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A6" w:rsidRDefault="00B64D81" w:rsidP="00B64D81">
      <w:pPr>
        <w:pStyle w:val="Nadpis1"/>
      </w:pPr>
      <w:r>
        <w:t>Smlouva o stavbě přístřešku na kola</w:t>
      </w:r>
    </w:p>
    <w:p w:rsidR="00B64D81" w:rsidRPr="00B64D81" w:rsidRDefault="00B64D81" w:rsidP="00B64D81">
      <w:bookmarkStart w:id="0" w:name="_GoBack"/>
      <w:bookmarkEnd w:id="0"/>
    </w:p>
    <w:p w:rsidR="00B64D81" w:rsidRDefault="00B64D81">
      <w:r>
        <w:t>Dodavatel: Pavel Novák</w:t>
      </w:r>
    </w:p>
    <w:p w:rsidR="00B64D81" w:rsidRDefault="00B64D81">
      <w:r>
        <w:t>Termín: 2014</w:t>
      </w:r>
    </w:p>
    <w:p w:rsidR="00B64D81" w:rsidRDefault="00B64D81">
      <w:r>
        <w:t>Cena 28.500,- Kč</w:t>
      </w:r>
    </w:p>
    <w:sectPr w:rsidR="00B6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81"/>
    <w:rsid w:val="009517A6"/>
    <w:rsid w:val="00B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4FF55-09DC-4615-BCFE-A7509544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D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1</cp:revision>
  <dcterms:created xsi:type="dcterms:W3CDTF">2014-05-14T09:06:00Z</dcterms:created>
  <dcterms:modified xsi:type="dcterms:W3CDTF">2014-05-14T09:07:00Z</dcterms:modified>
</cp:coreProperties>
</file>