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  <w:r w:rsidR="00E309D7">
        <w:t xml:space="preserve"> </w:t>
      </w:r>
      <w:r w:rsidR="002E04A2">
        <w:rPr>
          <w:noProof/>
          <w:color w:val="000000"/>
          <w:highlight w:val="black"/>
        </w:rPr>
        <w:t>'''''''''''''''''''''' ''''''''''''''''</w:t>
      </w:r>
    </w:p>
    <w:p w:rsidR="00840AD5" w:rsidRDefault="00840AD5"/>
    <w:p w:rsidR="00840AD5" w:rsidRDefault="00840AD5">
      <w:r>
        <w:t>Testování  smlouvy, testování smlouvy</w:t>
      </w:r>
      <w:r w:rsidR="00D57B26">
        <w:t xml:space="preserve"> připomínky právní</w:t>
      </w:r>
      <w:r w:rsidR="00C76F6B">
        <w:t xml:space="preserve"> připomínky druhého právníka, když první připomínkující má otevřenou přílohu bez symbolu tužky (.xlsx)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9E" w:rsidRDefault="00493E9E" w:rsidP="002E04A2">
      <w:pPr>
        <w:spacing w:after="0" w:line="240" w:lineRule="auto"/>
      </w:pPr>
      <w:r>
        <w:separator/>
      </w:r>
    </w:p>
  </w:endnote>
  <w:endnote w:type="continuationSeparator" w:id="0">
    <w:p w:rsidR="00493E9E" w:rsidRDefault="00493E9E" w:rsidP="002E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2" w:rsidRDefault="002E04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2" w:rsidRDefault="002E04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2" w:rsidRDefault="002E04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9E" w:rsidRDefault="00493E9E" w:rsidP="002E04A2">
      <w:pPr>
        <w:spacing w:after="0" w:line="240" w:lineRule="auto"/>
      </w:pPr>
      <w:r>
        <w:separator/>
      </w:r>
    </w:p>
  </w:footnote>
  <w:footnote w:type="continuationSeparator" w:id="0">
    <w:p w:rsidR="00493E9E" w:rsidRDefault="00493E9E" w:rsidP="002E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2" w:rsidRDefault="002E04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2" w:rsidRDefault="002E04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2" w:rsidRDefault="002E04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2E04A2"/>
    <w:rsid w:val="00493E9E"/>
    <w:rsid w:val="00505FFF"/>
    <w:rsid w:val="005E11F8"/>
    <w:rsid w:val="00840AD5"/>
    <w:rsid w:val="008456CB"/>
    <w:rsid w:val="00C76F6B"/>
    <w:rsid w:val="00D57B26"/>
    <w:rsid w:val="00DA3CCF"/>
    <w:rsid w:val="00DD2124"/>
    <w:rsid w:val="00E309D7"/>
    <w:rsid w:val="00E92D79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A2"/>
  </w:style>
  <w:style w:type="paragraph" w:styleId="Zpat">
    <w:name w:val="footer"/>
    <w:basedOn w:val="Normln"/>
    <w:link w:val="ZpatChar"/>
    <w:uiPriority w:val="99"/>
    <w:unhideWhenUsed/>
    <w:rsid w:val="002E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A2"/>
  </w:style>
  <w:style w:type="paragraph" w:styleId="Zpat">
    <w:name w:val="footer"/>
    <w:basedOn w:val="Normln"/>
    <w:link w:val="ZpatChar"/>
    <w:uiPriority w:val="99"/>
    <w:unhideWhenUsed/>
    <w:rsid w:val="002E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2017-10-23T08:44:00Z</dcterms:created>
  <dcterms:modified xsi:type="dcterms:W3CDTF">2017-10-23T08:45:00Z</dcterms:modified>
</cp:coreProperties>
</file>