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13" w:rsidRDefault="00282713" w:rsidP="00282713">
      <w:pPr>
        <w:pStyle w:val="Nadpis1"/>
        <w:ind w:left="708" w:firstLine="2694"/>
        <w:jc w:val="both"/>
        <w:rPr>
          <w:rFonts w:ascii="Times New Roman" w:hAnsi="Times New Roman"/>
          <w:sz w:val="20"/>
          <w:szCs w:val="20"/>
        </w:rPr>
      </w:pPr>
    </w:p>
    <w:p w:rsidR="00282713" w:rsidRDefault="00282713" w:rsidP="00282713">
      <w:pPr>
        <w:pStyle w:val="Nadpis1"/>
        <w:ind w:left="708" w:firstLine="2269"/>
        <w:jc w:val="both"/>
        <w:rPr>
          <w:rFonts w:ascii="Times New Roman" w:hAnsi="Times New Roman"/>
          <w:sz w:val="20"/>
          <w:szCs w:val="20"/>
        </w:rPr>
      </w:pPr>
    </w:p>
    <w:p w:rsidR="00A34308" w:rsidRPr="00282713" w:rsidRDefault="00282713" w:rsidP="00282713">
      <w:pPr>
        <w:pStyle w:val="Nadpis1"/>
        <w:ind w:firstLine="1701"/>
        <w:jc w:val="both"/>
        <w:rPr>
          <w:rFonts w:ascii="Times New Roman" w:hAnsi="Times New Roman"/>
          <w:sz w:val="28"/>
          <w:szCs w:val="28"/>
        </w:rPr>
      </w:pPr>
      <w:r w:rsidRPr="00282713">
        <w:rPr>
          <w:rFonts w:ascii="Times New Roman" w:hAnsi="Times New Roman"/>
          <w:noProof/>
          <w:sz w:val="28"/>
          <w:szCs w:val="28"/>
          <w:lang w:eastAsia="cs-CZ"/>
        </w:rPr>
        <w:drawing>
          <wp:anchor distT="0" distB="0" distL="114300" distR="114300" simplePos="0" relativeHeight="251658240" behindDoc="0" locked="0" layoutInCell="1" allowOverlap="1">
            <wp:simplePos x="0" y="0"/>
            <wp:positionH relativeFrom="margin">
              <wp:posOffset>39757</wp:posOffset>
            </wp:positionH>
            <wp:positionV relativeFrom="margin">
              <wp:posOffset>-302150</wp:posOffset>
            </wp:positionV>
            <wp:extent cx="1001395" cy="1010285"/>
            <wp:effectExtent l="0" t="0" r="8255"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škola.jpg"/>
                    <pic:cNvPicPr/>
                  </pic:nvPicPr>
                  <pic:blipFill>
                    <a:blip r:embed="rId7">
                      <a:extLst>
                        <a:ext uri="{28A0092B-C50C-407E-A947-70E740481C1C}">
                          <a14:useLocalDpi xmlns:a14="http://schemas.microsoft.com/office/drawing/2010/main" val="0"/>
                        </a:ext>
                      </a:extLst>
                    </a:blip>
                    <a:stretch>
                      <a:fillRect/>
                    </a:stretch>
                  </pic:blipFill>
                  <pic:spPr>
                    <a:xfrm>
                      <a:off x="0" y="0"/>
                      <a:ext cx="1001395" cy="1010285"/>
                    </a:xfrm>
                    <a:prstGeom prst="rect">
                      <a:avLst/>
                    </a:prstGeom>
                  </pic:spPr>
                </pic:pic>
              </a:graphicData>
            </a:graphic>
            <wp14:sizeRelH relativeFrom="margin">
              <wp14:pctWidth>0</wp14:pctWidth>
            </wp14:sizeRelH>
            <wp14:sizeRelV relativeFrom="margin">
              <wp14:pctHeight>0</wp14:pctHeight>
            </wp14:sizeRelV>
          </wp:anchor>
        </w:drawing>
      </w:r>
      <w:r w:rsidRPr="00282713">
        <w:rPr>
          <w:rFonts w:ascii="Times New Roman" w:hAnsi="Times New Roman"/>
          <w:sz w:val="28"/>
          <w:szCs w:val="28"/>
        </w:rPr>
        <w:t>S</w:t>
      </w:r>
      <w:r w:rsidR="0049650E" w:rsidRPr="00282713">
        <w:rPr>
          <w:rFonts w:ascii="Times New Roman" w:hAnsi="Times New Roman"/>
          <w:sz w:val="28"/>
          <w:szCs w:val="28"/>
        </w:rPr>
        <w:t>MLOUVA O DÍLO</w:t>
      </w:r>
    </w:p>
    <w:p w:rsidR="00A34308" w:rsidRPr="00A34308" w:rsidRDefault="00282713" w:rsidP="00282713">
      <w:pPr>
        <w:tabs>
          <w:tab w:val="left" w:pos="3969"/>
        </w:tabs>
        <w:rPr>
          <w:rFonts w:ascii="Times New Roman" w:hAnsi="Times New Roman"/>
          <w:sz w:val="20"/>
          <w:szCs w:val="20"/>
          <w:lang w:eastAsia="zh-CN"/>
        </w:rPr>
      </w:pPr>
      <w:r>
        <w:rPr>
          <w:rFonts w:ascii="Times New Roman" w:hAnsi="Times New Roman"/>
          <w:sz w:val="20"/>
          <w:szCs w:val="20"/>
          <w:lang w:eastAsia="zh-CN"/>
        </w:rPr>
        <w:tab/>
      </w:r>
      <w:r w:rsidR="004B1758">
        <w:rPr>
          <w:rFonts w:ascii="Times New Roman" w:hAnsi="Times New Roman"/>
          <w:sz w:val="20"/>
          <w:szCs w:val="20"/>
          <w:lang w:eastAsia="zh-CN"/>
        </w:rPr>
        <w:t>č. 15</w:t>
      </w:r>
      <w:r w:rsidR="00A34308" w:rsidRPr="00A34308">
        <w:rPr>
          <w:rFonts w:ascii="Times New Roman" w:hAnsi="Times New Roman"/>
          <w:sz w:val="20"/>
          <w:szCs w:val="20"/>
          <w:lang w:eastAsia="zh-CN"/>
        </w:rPr>
        <w:t>/00663565/2017</w:t>
      </w:r>
    </w:p>
    <w:p w:rsidR="0049650E" w:rsidRPr="006477BC" w:rsidRDefault="0049650E" w:rsidP="00735816">
      <w:pPr>
        <w:pStyle w:val="Zkladntext2"/>
        <w:spacing w:before="0" w:after="120"/>
        <w:jc w:val="center"/>
        <w:rPr>
          <w:rFonts w:ascii="Times New Roman" w:hAnsi="Times New Roman"/>
          <w:sz w:val="20"/>
        </w:rPr>
      </w:pPr>
      <w:r w:rsidRPr="006477BC">
        <w:rPr>
          <w:rFonts w:ascii="Times New Roman" w:hAnsi="Times New Roman"/>
          <w:sz w:val="20"/>
        </w:rPr>
        <w:t>uzavřená ve smyslu ustanovení § 2586 a násl. zákona č. 89/2012 Sb., občanského zákoníku v platném a účinném znění (dále jen „</w:t>
      </w:r>
      <w:r w:rsidRPr="006477BC">
        <w:rPr>
          <w:rFonts w:ascii="Times New Roman" w:hAnsi="Times New Roman"/>
          <w:b/>
          <w:sz w:val="20"/>
        </w:rPr>
        <w:t>občanský zákoník</w:t>
      </w:r>
      <w:r w:rsidRPr="006477BC">
        <w:rPr>
          <w:rFonts w:ascii="Times New Roman" w:hAnsi="Times New Roman"/>
          <w:sz w:val="20"/>
        </w:rPr>
        <w:t>“)</w:t>
      </w:r>
    </w:p>
    <w:p w:rsidR="0049650E" w:rsidRPr="006477BC" w:rsidRDefault="0049650E" w:rsidP="00735816">
      <w:pPr>
        <w:pStyle w:val="Zkladntext2"/>
        <w:spacing w:before="0" w:after="120"/>
        <w:jc w:val="center"/>
        <w:rPr>
          <w:rFonts w:ascii="Times New Roman" w:hAnsi="Times New Roman"/>
          <w:b/>
          <w:sz w:val="20"/>
        </w:rPr>
      </w:pPr>
      <w:r w:rsidRPr="006477BC">
        <w:rPr>
          <w:rFonts w:ascii="Times New Roman" w:hAnsi="Times New Roman"/>
          <w:sz w:val="20"/>
        </w:rPr>
        <w:t>dále jen „</w:t>
      </w:r>
      <w:r w:rsidRPr="006477BC">
        <w:rPr>
          <w:rFonts w:ascii="Times New Roman" w:hAnsi="Times New Roman"/>
          <w:b/>
          <w:sz w:val="20"/>
        </w:rPr>
        <w:t>Smlouva</w:t>
      </w:r>
      <w:r w:rsidRPr="006477BC">
        <w:rPr>
          <w:rFonts w:ascii="Times New Roman" w:hAnsi="Times New Roman"/>
          <w:sz w:val="20"/>
        </w:rPr>
        <w:t>“</w:t>
      </w:r>
    </w:p>
    <w:p w:rsidR="0049650E" w:rsidRPr="00E7335A" w:rsidRDefault="0049650E" w:rsidP="00735816">
      <w:pPr>
        <w:pStyle w:val="Zkladntext2"/>
        <w:spacing w:before="0" w:after="120"/>
        <w:rPr>
          <w:rFonts w:ascii="Times New Roman" w:hAnsi="Times New Roman"/>
          <w:sz w:val="20"/>
        </w:rPr>
      </w:pPr>
    </w:p>
    <w:p w:rsidR="0049650E" w:rsidRPr="00E7335A" w:rsidRDefault="0049650E" w:rsidP="00CB5B3B">
      <w:pPr>
        <w:tabs>
          <w:tab w:val="left" w:pos="1440"/>
        </w:tabs>
        <w:rPr>
          <w:rFonts w:ascii="Times New Roman" w:hAnsi="Times New Roman"/>
          <w:bCs/>
          <w:sz w:val="20"/>
          <w:szCs w:val="20"/>
        </w:rPr>
      </w:pPr>
      <w:r w:rsidRPr="00E7335A">
        <w:rPr>
          <w:rFonts w:ascii="Times New Roman" w:hAnsi="Times New Roman"/>
          <w:b/>
          <w:sz w:val="20"/>
          <w:szCs w:val="20"/>
        </w:rPr>
        <w:t>Objednatel</w:t>
      </w:r>
      <w:r w:rsidRPr="00E7335A">
        <w:rPr>
          <w:rFonts w:ascii="Times New Roman" w:hAnsi="Times New Roman"/>
          <w:sz w:val="20"/>
          <w:szCs w:val="20"/>
        </w:rPr>
        <w:t xml:space="preserve">:  </w:t>
      </w:r>
      <w:r w:rsidRPr="00E7335A">
        <w:rPr>
          <w:rFonts w:ascii="Times New Roman" w:hAnsi="Times New Roman"/>
          <w:sz w:val="20"/>
          <w:szCs w:val="20"/>
        </w:rPr>
        <w:tab/>
      </w:r>
      <w:r w:rsidRPr="00E7335A">
        <w:rPr>
          <w:rFonts w:ascii="Times New Roman" w:hAnsi="Times New Roman"/>
          <w:sz w:val="20"/>
          <w:szCs w:val="20"/>
        </w:rPr>
        <w:tab/>
      </w:r>
      <w:r w:rsidR="005F35BF">
        <w:rPr>
          <w:rFonts w:ascii="Times New Roman" w:eastAsia="Times New Roman" w:hAnsi="Times New Roman"/>
          <w:b/>
          <w:sz w:val="20"/>
          <w:szCs w:val="20"/>
        </w:rPr>
        <w:t>Střední škola oděvního a grafického designu, Lysá nad Labem, Stržiště 475</w:t>
      </w:r>
    </w:p>
    <w:p w:rsidR="0049650E" w:rsidRPr="00E7335A" w:rsidRDefault="0049650E" w:rsidP="00CA6215">
      <w:pPr>
        <w:pStyle w:val="Zkladntext2"/>
        <w:spacing w:before="0" w:after="0" w:line="240" w:lineRule="auto"/>
        <w:rPr>
          <w:rFonts w:ascii="Times New Roman" w:hAnsi="Times New Roman"/>
          <w:sz w:val="20"/>
        </w:rPr>
      </w:pPr>
      <w:r w:rsidRPr="00E7335A">
        <w:rPr>
          <w:rFonts w:ascii="Times New Roman" w:hAnsi="Times New Roman"/>
          <w:sz w:val="20"/>
        </w:rPr>
        <w:t>se sídlem:</w:t>
      </w:r>
      <w:r w:rsidRPr="00E7335A">
        <w:rPr>
          <w:rFonts w:ascii="Times New Roman" w:hAnsi="Times New Roman"/>
          <w:sz w:val="20"/>
        </w:rPr>
        <w:tab/>
      </w:r>
      <w:r w:rsidRPr="00E7335A">
        <w:rPr>
          <w:rFonts w:ascii="Times New Roman" w:hAnsi="Times New Roman"/>
          <w:sz w:val="20"/>
        </w:rPr>
        <w:tab/>
      </w:r>
      <w:r w:rsidR="005F35BF">
        <w:rPr>
          <w:rFonts w:ascii="Times New Roman" w:hAnsi="Times New Roman"/>
          <w:sz w:val="20"/>
        </w:rPr>
        <w:t>Stržiště 475, 289 22  Lysá nad Labem</w:t>
      </w:r>
    </w:p>
    <w:p w:rsidR="00073E54" w:rsidRPr="00E7335A" w:rsidRDefault="0049650E" w:rsidP="00CA6215">
      <w:pPr>
        <w:pStyle w:val="Zkladntext2"/>
        <w:spacing w:before="0" w:after="0" w:line="240" w:lineRule="auto"/>
        <w:ind w:left="2124" w:hanging="2124"/>
        <w:rPr>
          <w:rFonts w:ascii="Times New Roman" w:hAnsi="Times New Roman"/>
          <w:color w:val="000000"/>
          <w:sz w:val="20"/>
        </w:rPr>
      </w:pPr>
      <w:r w:rsidRPr="00E7335A">
        <w:rPr>
          <w:rFonts w:ascii="Times New Roman" w:hAnsi="Times New Roman"/>
          <w:sz w:val="20"/>
        </w:rPr>
        <w:t>zastoupený:</w:t>
      </w:r>
      <w:r w:rsidRPr="00E7335A">
        <w:rPr>
          <w:rFonts w:ascii="Times New Roman" w:hAnsi="Times New Roman"/>
          <w:sz w:val="20"/>
        </w:rPr>
        <w:tab/>
      </w:r>
      <w:r w:rsidR="005F35BF">
        <w:rPr>
          <w:rFonts w:ascii="Times New Roman" w:hAnsi="Times New Roman"/>
          <w:sz w:val="20"/>
        </w:rPr>
        <w:t>Ing. Bc. Irenou Mázlovou</w:t>
      </w:r>
      <w:r w:rsidR="005F35BF">
        <w:rPr>
          <w:rFonts w:ascii="Times New Roman" w:hAnsi="Times New Roman"/>
          <w:color w:val="000000"/>
          <w:sz w:val="20"/>
        </w:rPr>
        <w:t>, ředitelkou</w:t>
      </w:r>
    </w:p>
    <w:p w:rsidR="00073E54" w:rsidRDefault="0049650E" w:rsidP="00CA6215">
      <w:pPr>
        <w:pStyle w:val="Zkladntext2"/>
        <w:spacing w:before="0" w:after="0" w:line="240" w:lineRule="auto"/>
        <w:ind w:left="2124" w:hanging="2124"/>
        <w:rPr>
          <w:rFonts w:ascii="Times New Roman" w:hAnsi="Times New Roman"/>
          <w:sz w:val="20"/>
        </w:rPr>
      </w:pPr>
      <w:r w:rsidRPr="00E7335A">
        <w:rPr>
          <w:rFonts w:ascii="Times New Roman" w:hAnsi="Times New Roman"/>
          <w:sz w:val="20"/>
        </w:rPr>
        <w:t xml:space="preserve">IČO: </w:t>
      </w:r>
      <w:r w:rsidRPr="00E7335A">
        <w:rPr>
          <w:rFonts w:ascii="Times New Roman" w:hAnsi="Times New Roman"/>
          <w:sz w:val="20"/>
        </w:rPr>
        <w:tab/>
      </w:r>
      <w:r w:rsidR="005F35BF">
        <w:rPr>
          <w:rFonts w:ascii="Times New Roman" w:hAnsi="Times New Roman"/>
          <w:sz w:val="20"/>
        </w:rPr>
        <w:t>00663565</w:t>
      </w:r>
    </w:p>
    <w:p w:rsidR="00254C73" w:rsidRPr="00E7335A" w:rsidRDefault="00254C73" w:rsidP="00CA6215">
      <w:pPr>
        <w:pStyle w:val="Zkladntext2"/>
        <w:spacing w:before="0" w:after="0" w:line="240" w:lineRule="auto"/>
        <w:ind w:left="2124" w:hanging="2124"/>
        <w:rPr>
          <w:rFonts w:ascii="Times New Roman" w:hAnsi="Times New Roman"/>
          <w:sz w:val="20"/>
        </w:rPr>
      </w:pPr>
      <w:r>
        <w:rPr>
          <w:rFonts w:ascii="Times New Roman" w:hAnsi="Times New Roman"/>
          <w:sz w:val="20"/>
        </w:rPr>
        <w:t>DIČ:</w:t>
      </w:r>
      <w:r>
        <w:rPr>
          <w:rFonts w:ascii="Times New Roman" w:hAnsi="Times New Roman"/>
          <w:sz w:val="20"/>
        </w:rPr>
        <w:tab/>
        <w:t>CZ00663565, neplátce DPH</w:t>
      </w:r>
    </w:p>
    <w:p w:rsidR="005F35BF" w:rsidRDefault="00122B9E" w:rsidP="00CA6215">
      <w:pPr>
        <w:pStyle w:val="AKFZFnormln"/>
        <w:spacing w:after="0" w:line="240" w:lineRule="auto"/>
        <w:rPr>
          <w:rFonts w:ascii="Times New Roman" w:hAnsi="Times New Roman"/>
          <w:sz w:val="20"/>
          <w:szCs w:val="20"/>
        </w:rPr>
      </w:pPr>
      <w:r w:rsidRPr="00E7335A">
        <w:rPr>
          <w:rFonts w:ascii="Times New Roman" w:hAnsi="Times New Roman"/>
          <w:sz w:val="20"/>
          <w:szCs w:val="20"/>
        </w:rPr>
        <w:t xml:space="preserve">bankovní spojení: </w:t>
      </w:r>
      <w:r w:rsidRPr="00E7335A">
        <w:rPr>
          <w:rFonts w:ascii="Times New Roman" w:hAnsi="Times New Roman"/>
          <w:sz w:val="20"/>
          <w:szCs w:val="20"/>
        </w:rPr>
        <w:tab/>
      </w:r>
      <w:r w:rsidR="005F35BF">
        <w:rPr>
          <w:rFonts w:ascii="Times New Roman" w:hAnsi="Times New Roman"/>
          <w:sz w:val="20"/>
          <w:szCs w:val="20"/>
        </w:rPr>
        <w:t>KB, a.s.</w:t>
      </w:r>
    </w:p>
    <w:p w:rsidR="00073E54" w:rsidRPr="00E7335A" w:rsidRDefault="005F35BF" w:rsidP="00CA6215">
      <w:pPr>
        <w:pStyle w:val="AKFZFnormln"/>
        <w:spacing w:after="0" w:line="240" w:lineRule="auto"/>
        <w:rPr>
          <w:rFonts w:ascii="Times New Roman" w:hAnsi="Times New Roman"/>
          <w:sz w:val="20"/>
          <w:szCs w:val="20"/>
        </w:rPr>
      </w:pPr>
      <w:r>
        <w:rPr>
          <w:rFonts w:ascii="Times New Roman" w:hAnsi="Times New Roman"/>
          <w:sz w:val="20"/>
          <w:szCs w:val="20"/>
        </w:rPr>
        <w:t>č</w:t>
      </w:r>
      <w:r w:rsidR="00122B9E" w:rsidRPr="00E7335A">
        <w:rPr>
          <w:rFonts w:ascii="Times New Roman" w:hAnsi="Times New Roman"/>
          <w:sz w:val="20"/>
          <w:szCs w:val="20"/>
        </w:rPr>
        <w:t xml:space="preserve">íslo účtu: </w:t>
      </w:r>
      <w:r w:rsidR="00122B9E" w:rsidRPr="00E7335A">
        <w:rPr>
          <w:rFonts w:ascii="Times New Roman" w:hAnsi="Times New Roman"/>
          <w:sz w:val="20"/>
          <w:szCs w:val="20"/>
        </w:rPr>
        <w:tab/>
      </w:r>
      <w:r w:rsidR="00122B9E" w:rsidRPr="00E7335A">
        <w:rPr>
          <w:rFonts w:ascii="Times New Roman" w:hAnsi="Times New Roman"/>
          <w:sz w:val="20"/>
          <w:szCs w:val="20"/>
        </w:rPr>
        <w:tab/>
      </w:r>
      <w:r w:rsidR="003C6D17">
        <w:rPr>
          <w:rFonts w:ascii="Times New Roman" w:hAnsi="Times New Roman"/>
          <w:sz w:val="20"/>
          <w:szCs w:val="20"/>
        </w:rPr>
        <w:t>xxxxxxxxxxxxx</w:t>
      </w:r>
    </w:p>
    <w:p w:rsidR="0049650E" w:rsidRPr="006477BC" w:rsidRDefault="0049650E" w:rsidP="00735816">
      <w:pPr>
        <w:pStyle w:val="Zkladntext2"/>
        <w:spacing w:before="0"/>
        <w:rPr>
          <w:rFonts w:ascii="Times New Roman" w:hAnsi="Times New Roman"/>
          <w:sz w:val="20"/>
        </w:rPr>
      </w:pPr>
      <w:r w:rsidRPr="006477BC">
        <w:rPr>
          <w:rFonts w:ascii="Times New Roman" w:hAnsi="Times New Roman"/>
          <w:sz w:val="20"/>
        </w:rPr>
        <w:t xml:space="preserve">dále jen </w:t>
      </w:r>
      <w:r w:rsidRPr="006477BC">
        <w:rPr>
          <w:rFonts w:ascii="Times New Roman" w:hAnsi="Times New Roman"/>
          <w:i/>
          <w:sz w:val="20"/>
        </w:rPr>
        <w:t>„</w:t>
      </w:r>
      <w:r w:rsidRPr="006477BC">
        <w:rPr>
          <w:rFonts w:ascii="Times New Roman" w:hAnsi="Times New Roman"/>
          <w:b/>
          <w:sz w:val="20"/>
        </w:rPr>
        <w:t>Objednatel</w:t>
      </w:r>
      <w:r w:rsidRPr="006477BC">
        <w:rPr>
          <w:rFonts w:ascii="Times New Roman" w:hAnsi="Times New Roman"/>
          <w:i/>
          <w:sz w:val="20"/>
        </w:rPr>
        <w:t>“</w:t>
      </w:r>
    </w:p>
    <w:p w:rsidR="0049650E" w:rsidRPr="006477BC" w:rsidRDefault="0049650E" w:rsidP="00735816">
      <w:pPr>
        <w:pStyle w:val="Zkladntext2"/>
        <w:spacing w:before="0"/>
        <w:rPr>
          <w:rFonts w:ascii="Times New Roman" w:hAnsi="Times New Roman"/>
          <w:sz w:val="20"/>
        </w:rPr>
      </w:pPr>
      <w:r w:rsidRPr="006477BC">
        <w:rPr>
          <w:rFonts w:ascii="Times New Roman" w:hAnsi="Times New Roman"/>
          <w:sz w:val="20"/>
        </w:rPr>
        <w:t>a</w:t>
      </w:r>
    </w:p>
    <w:p w:rsidR="0049650E" w:rsidRPr="00661097" w:rsidRDefault="0049650E" w:rsidP="00CA6215">
      <w:pPr>
        <w:pStyle w:val="Zkladntext2"/>
        <w:spacing w:before="0" w:after="0"/>
        <w:rPr>
          <w:rFonts w:ascii="Times New Roman" w:hAnsi="Times New Roman"/>
          <w:b/>
          <w:bCs/>
          <w:sz w:val="20"/>
        </w:rPr>
      </w:pPr>
      <w:r w:rsidRPr="006477BC">
        <w:rPr>
          <w:rFonts w:ascii="Times New Roman" w:hAnsi="Times New Roman"/>
          <w:b/>
          <w:sz w:val="20"/>
        </w:rPr>
        <w:t>Zhotovitel</w:t>
      </w:r>
      <w:r w:rsidRPr="006477BC">
        <w:rPr>
          <w:rFonts w:ascii="Times New Roman" w:hAnsi="Times New Roman"/>
          <w:sz w:val="20"/>
        </w:rPr>
        <w:t xml:space="preserve">:  </w:t>
      </w:r>
      <w:r w:rsidRPr="006477BC">
        <w:rPr>
          <w:rFonts w:ascii="Times New Roman" w:hAnsi="Times New Roman"/>
          <w:sz w:val="20"/>
        </w:rPr>
        <w:tab/>
      </w:r>
      <w:r w:rsidRPr="006477BC">
        <w:rPr>
          <w:rFonts w:ascii="Times New Roman" w:hAnsi="Times New Roman"/>
          <w:sz w:val="20"/>
        </w:rPr>
        <w:tab/>
      </w:r>
      <w:r w:rsidR="001E046D" w:rsidRPr="00661097">
        <w:rPr>
          <w:rFonts w:ascii="Times New Roman" w:hAnsi="Times New Roman"/>
          <w:b/>
          <w:sz w:val="20"/>
        </w:rPr>
        <w:t>Ing. Pavel Javůrek</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se sídlem:</w:t>
      </w:r>
      <w:r w:rsidRPr="006477BC">
        <w:rPr>
          <w:rFonts w:ascii="Times New Roman" w:hAnsi="Times New Roman"/>
          <w:sz w:val="20"/>
        </w:rPr>
        <w:tab/>
      </w:r>
      <w:r w:rsidRPr="006477BC">
        <w:rPr>
          <w:rFonts w:ascii="Times New Roman" w:hAnsi="Times New Roman"/>
          <w:sz w:val="20"/>
        </w:rPr>
        <w:tab/>
      </w:r>
      <w:r w:rsidR="003C6D17">
        <w:rPr>
          <w:rFonts w:ascii="Times New Roman" w:hAnsi="Times New Roman"/>
          <w:sz w:val="20"/>
        </w:rPr>
        <w:t>xxxxxxxxxxxxxxxxxxxxxxxxxxxxxxxx</w:t>
      </w:r>
      <w:r w:rsidR="004A2331">
        <w:rPr>
          <w:rFonts w:ascii="Times New Roman" w:hAnsi="Times New Roman"/>
          <w:bCs/>
          <w:sz w:val="20"/>
        </w:rPr>
        <w:t>, provozovna Nymburk 288 02, Pražská 1667</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 xml:space="preserve">zastoupený: </w:t>
      </w:r>
      <w:r w:rsidRPr="006477BC">
        <w:rPr>
          <w:rFonts w:ascii="Times New Roman" w:hAnsi="Times New Roman"/>
          <w:sz w:val="20"/>
        </w:rPr>
        <w:tab/>
      </w:r>
      <w:r w:rsidRPr="006477BC">
        <w:rPr>
          <w:rFonts w:ascii="Times New Roman" w:hAnsi="Times New Roman"/>
          <w:sz w:val="20"/>
        </w:rPr>
        <w:tab/>
      </w:r>
      <w:r w:rsidR="001E046D">
        <w:rPr>
          <w:rFonts w:ascii="Times New Roman" w:hAnsi="Times New Roman"/>
          <w:bCs/>
          <w:sz w:val="20"/>
        </w:rPr>
        <w:t>Ing. Pavel Javůrek</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 xml:space="preserve">IČO: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r w:rsidR="001E046D">
        <w:rPr>
          <w:rFonts w:ascii="Times New Roman" w:hAnsi="Times New Roman"/>
          <w:bCs/>
          <w:sz w:val="20"/>
        </w:rPr>
        <w:t>15080234</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DIČ: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r w:rsidR="001E046D">
        <w:rPr>
          <w:rFonts w:ascii="Times New Roman" w:hAnsi="Times New Roman"/>
          <w:bCs/>
          <w:sz w:val="20"/>
        </w:rPr>
        <w:t>neplátce DPH</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 xml:space="preserve">bankovní spojení: </w:t>
      </w:r>
      <w:r w:rsidRPr="006477BC">
        <w:rPr>
          <w:rFonts w:ascii="Times New Roman" w:hAnsi="Times New Roman"/>
          <w:sz w:val="20"/>
        </w:rPr>
        <w:tab/>
      </w:r>
      <w:r w:rsidR="003C6D17">
        <w:rPr>
          <w:rFonts w:ascii="Times New Roman" w:hAnsi="Times New Roman"/>
          <w:sz w:val="20"/>
        </w:rPr>
        <w:t>xxxxxxxxxxxxx</w:t>
      </w:r>
    </w:p>
    <w:p w:rsidR="003C6D17" w:rsidRDefault="0049650E" w:rsidP="00CA6215">
      <w:pPr>
        <w:pStyle w:val="Zkladntext2"/>
        <w:spacing w:before="0" w:after="0"/>
        <w:rPr>
          <w:rFonts w:ascii="Times New Roman" w:hAnsi="Times New Roman"/>
          <w:sz w:val="20"/>
        </w:rPr>
      </w:pPr>
      <w:r w:rsidRPr="006477BC">
        <w:rPr>
          <w:rFonts w:ascii="Times New Roman" w:hAnsi="Times New Roman"/>
          <w:sz w:val="20"/>
        </w:rPr>
        <w:t xml:space="preserve">číslo účtu: </w:t>
      </w:r>
      <w:r w:rsidRPr="006477BC">
        <w:rPr>
          <w:rFonts w:ascii="Times New Roman" w:hAnsi="Times New Roman"/>
          <w:sz w:val="20"/>
        </w:rPr>
        <w:tab/>
      </w:r>
      <w:r w:rsidRPr="006477BC">
        <w:rPr>
          <w:rFonts w:ascii="Times New Roman" w:hAnsi="Times New Roman"/>
          <w:sz w:val="20"/>
        </w:rPr>
        <w:tab/>
      </w:r>
      <w:r w:rsidR="003C6D17">
        <w:rPr>
          <w:rFonts w:ascii="Times New Roman" w:hAnsi="Times New Roman"/>
          <w:sz w:val="20"/>
        </w:rPr>
        <w:t>xxxxxxxxxxxxxxx</w:t>
      </w:r>
    </w:p>
    <w:p w:rsidR="0049650E" w:rsidRPr="004A2331" w:rsidRDefault="004A2331" w:rsidP="00CA6215">
      <w:pPr>
        <w:pStyle w:val="Zkladntext2"/>
        <w:spacing w:before="0" w:after="0"/>
        <w:rPr>
          <w:rFonts w:ascii="Times New Roman" w:hAnsi="Times New Roman"/>
          <w:dstrike/>
          <w:sz w:val="20"/>
        </w:rPr>
      </w:pPr>
      <w:r w:rsidRPr="004A2331">
        <w:rPr>
          <w:rFonts w:ascii="Times New Roman" w:hAnsi="Times New Roman"/>
          <w:sz w:val="20"/>
        </w:rPr>
        <w:t xml:space="preserve">zapsaný v živnostenském </w:t>
      </w:r>
      <w:r>
        <w:rPr>
          <w:rFonts w:ascii="Times New Roman" w:hAnsi="Times New Roman"/>
          <w:sz w:val="20"/>
        </w:rPr>
        <w:t xml:space="preserve">rejstříku </w:t>
      </w:r>
      <w:r w:rsidR="004B1758">
        <w:rPr>
          <w:rFonts w:ascii="Times New Roman" w:hAnsi="Times New Roman"/>
          <w:sz w:val="20"/>
        </w:rPr>
        <w:t xml:space="preserve">MěÚ Praha 17 </w:t>
      </w:r>
      <w:r>
        <w:rPr>
          <w:rFonts w:ascii="Times New Roman" w:hAnsi="Times New Roman"/>
          <w:sz w:val="20"/>
        </w:rPr>
        <w:t>od roku 1992 (5.8.1992)</w:t>
      </w:r>
    </w:p>
    <w:p w:rsidR="0049650E" w:rsidRDefault="0049650E" w:rsidP="00CA6215">
      <w:pPr>
        <w:pStyle w:val="AKFZFnormln"/>
        <w:spacing w:after="0"/>
        <w:rPr>
          <w:rFonts w:ascii="Times New Roman" w:hAnsi="Times New Roman"/>
          <w:i/>
          <w:sz w:val="20"/>
          <w:szCs w:val="20"/>
        </w:rPr>
      </w:pPr>
      <w:r w:rsidRPr="006477BC">
        <w:rPr>
          <w:rFonts w:ascii="Times New Roman" w:hAnsi="Times New Roman"/>
          <w:sz w:val="20"/>
          <w:szCs w:val="20"/>
        </w:rPr>
        <w:t xml:space="preserve">dále jen </w:t>
      </w:r>
      <w:r w:rsidRPr="006477BC">
        <w:rPr>
          <w:rFonts w:ascii="Times New Roman" w:hAnsi="Times New Roman"/>
          <w:i/>
          <w:sz w:val="20"/>
          <w:szCs w:val="20"/>
        </w:rPr>
        <w:t>„</w:t>
      </w:r>
      <w:r w:rsidRPr="006477BC">
        <w:rPr>
          <w:rFonts w:ascii="Times New Roman" w:hAnsi="Times New Roman"/>
          <w:b/>
          <w:sz w:val="20"/>
          <w:szCs w:val="20"/>
        </w:rPr>
        <w:t>Zhotovitel</w:t>
      </w:r>
      <w:r w:rsidRPr="006477BC">
        <w:rPr>
          <w:rFonts w:ascii="Times New Roman" w:hAnsi="Times New Roman"/>
          <w:i/>
          <w:sz w:val="20"/>
          <w:szCs w:val="20"/>
        </w:rPr>
        <w:t>“</w:t>
      </w:r>
    </w:p>
    <w:p w:rsidR="00CA6215" w:rsidRPr="006477BC" w:rsidRDefault="00CA6215" w:rsidP="00CA6215">
      <w:pPr>
        <w:pStyle w:val="AKFZFnormln"/>
        <w:spacing w:after="0"/>
        <w:rPr>
          <w:rFonts w:ascii="Times New Roman" w:hAnsi="Times New Roman"/>
          <w:i/>
          <w:sz w:val="20"/>
          <w:szCs w:val="20"/>
        </w:rPr>
      </w:pPr>
    </w:p>
    <w:p w:rsidR="0049650E" w:rsidRPr="006477BC" w:rsidRDefault="0049650E" w:rsidP="00735816">
      <w:pPr>
        <w:pStyle w:val="AKFZFnormln"/>
        <w:rPr>
          <w:rFonts w:ascii="Times New Roman" w:hAnsi="Times New Roman"/>
          <w:sz w:val="20"/>
          <w:szCs w:val="20"/>
        </w:rPr>
      </w:pPr>
      <w:r w:rsidRPr="006477BC">
        <w:rPr>
          <w:rFonts w:ascii="Times New Roman" w:hAnsi="Times New Roman"/>
          <w:sz w:val="20"/>
          <w:szCs w:val="20"/>
        </w:rPr>
        <w:t>Objednatel a Zhotovitel dále společně také jako „</w:t>
      </w:r>
      <w:r w:rsidRPr="006477BC">
        <w:rPr>
          <w:rFonts w:ascii="Times New Roman" w:hAnsi="Times New Roman"/>
          <w:b/>
          <w:sz w:val="20"/>
          <w:szCs w:val="20"/>
        </w:rPr>
        <w:t>Smluvní strany</w:t>
      </w:r>
      <w:r w:rsidRPr="006477BC">
        <w:rPr>
          <w:rFonts w:ascii="Times New Roman" w:hAnsi="Times New Roman"/>
          <w:sz w:val="20"/>
          <w:szCs w:val="20"/>
        </w:rPr>
        <w:t>“</w:t>
      </w:r>
    </w:p>
    <w:p w:rsidR="0049650E" w:rsidRPr="006477BC" w:rsidRDefault="0049650E" w:rsidP="00735816">
      <w:pPr>
        <w:pStyle w:val="AKFZFnormln"/>
        <w:rPr>
          <w:rFonts w:ascii="Times New Roman" w:hAnsi="Times New Roman"/>
          <w:sz w:val="20"/>
          <w:szCs w:val="20"/>
        </w:rPr>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ÚČEL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Účelem této Smlouvy je upravit práva a povinnosti Smluvních stran při zhotovování díla vymezeného v čl.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_Ref422995988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CF4DC0">
        <w:rPr>
          <w:rFonts w:ascii="Times New Roman" w:hAnsi="Times New Roman"/>
          <w:sz w:val="20"/>
          <w:szCs w:val="20"/>
        </w:rPr>
        <w:t>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tak, aby došlo ze strany Zhotovitele k řádnému a včasnému zhotovení díla.</w:t>
      </w:r>
    </w:p>
    <w:p w:rsidR="0049650E" w:rsidRPr="006477BC" w:rsidRDefault="00254C73" w:rsidP="004B3EDC">
      <w:pPr>
        <w:pStyle w:val="lneksmlouvy"/>
        <w:rPr>
          <w:rFonts w:ascii="Times New Roman" w:hAnsi="Times New Roman"/>
          <w:sz w:val="20"/>
          <w:szCs w:val="20"/>
        </w:rPr>
      </w:pPr>
      <w:bookmarkStart w:id="0" w:name="_Ref423016167"/>
      <w:r>
        <w:rPr>
          <w:rFonts w:ascii="Times New Roman" w:hAnsi="Times New Roman"/>
          <w:sz w:val="20"/>
          <w:szCs w:val="20"/>
        </w:rPr>
        <w:t>Účelem díla je zpracování projektové dokumentace</w:t>
      </w:r>
      <w:r w:rsidR="0049650E" w:rsidRPr="006477BC">
        <w:rPr>
          <w:rFonts w:ascii="Times New Roman" w:hAnsi="Times New Roman"/>
          <w:sz w:val="20"/>
          <w:szCs w:val="20"/>
        </w:rPr>
        <w:t xml:space="preserve"> pro provedení akce </w:t>
      </w:r>
      <w:r w:rsidR="0049650E" w:rsidRPr="006477BC">
        <w:rPr>
          <w:rFonts w:ascii="Times New Roman" w:hAnsi="Times New Roman"/>
          <w:b/>
          <w:sz w:val="20"/>
          <w:szCs w:val="20"/>
        </w:rPr>
        <w:t>„</w:t>
      </w:r>
      <w:r w:rsidR="005F35BF">
        <w:rPr>
          <w:rFonts w:ascii="Times New Roman" w:hAnsi="Times New Roman"/>
          <w:b/>
          <w:sz w:val="20"/>
          <w:szCs w:val="20"/>
        </w:rPr>
        <w:t xml:space="preserve">Rekonstrukce </w:t>
      </w:r>
      <w:r w:rsidR="00CF4DC0">
        <w:rPr>
          <w:rFonts w:ascii="Times New Roman" w:hAnsi="Times New Roman"/>
          <w:b/>
          <w:sz w:val="20"/>
          <w:szCs w:val="20"/>
        </w:rPr>
        <w:t xml:space="preserve">tepelného zdroje </w:t>
      </w:r>
      <w:r w:rsidR="00CF4DC0" w:rsidRPr="005A2952">
        <w:rPr>
          <w:rFonts w:ascii="Times New Roman" w:hAnsi="Times New Roman"/>
          <w:b/>
          <w:sz w:val="20"/>
          <w:szCs w:val="20"/>
        </w:rPr>
        <w:t>v budově školy,  čp. 549</w:t>
      </w:r>
      <w:r w:rsidR="00CF4DC0">
        <w:rPr>
          <w:rFonts w:ascii="Times New Roman" w:hAnsi="Times New Roman"/>
          <w:b/>
          <w:sz w:val="20"/>
          <w:szCs w:val="20"/>
        </w:rPr>
        <w:t>, Lysá nad Labem</w:t>
      </w:r>
      <w:r w:rsidR="00FB48EE" w:rsidRPr="006477BC">
        <w:rPr>
          <w:rFonts w:ascii="Times New Roman" w:hAnsi="Times New Roman"/>
          <w:b/>
          <w:sz w:val="20"/>
          <w:szCs w:val="20"/>
        </w:rPr>
        <w:t xml:space="preserve">“ </w:t>
      </w:r>
      <w:r w:rsidR="0049650E" w:rsidRPr="006477BC">
        <w:rPr>
          <w:rFonts w:ascii="Times New Roman" w:hAnsi="Times New Roman"/>
          <w:sz w:val="20"/>
          <w:szCs w:val="20"/>
        </w:rPr>
        <w:t>(dále jen „</w:t>
      </w:r>
      <w:r w:rsidR="002B1E0B">
        <w:rPr>
          <w:rFonts w:ascii="Times New Roman" w:hAnsi="Times New Roman"/>
          <w:b/>
          <w:sz w:val="20"/>
          <w:szCs w:val="20"/>
        </w:rPr>
        <w:t>Stavba</w:t>
      </w:r>
      <w:r w:rsidR="0049650E" w:rsidRPr="006477BC">
        <w:rPr>
          <w:rFonts w:ascii="Times New Roman" w:hAnsi="Times New Roman"/>
          <w:sz w:val="20"/>
          <w:szCs w:val="20"/>
        </w:rPr>
        <w:t xml:space="preserve">“) a provedení všech nezbytných kroků tak, aby mohl být vybrán Zhotovitel </w:t>
      </w:r>
      <w:r w:rsidR="005A2952">
        <w:rPr>
          <w:rFonts w:ascii="Times New Roman" w:hAnsi="Times New Roman"/>
          <w:sz w:val="20"/>
          <w:szCs w:val="20"/>
        </w:rPr>
        <w:t xml:space="preserve">Stavby </w:t>
      </w:r>
      <w:r w:rsidR="00580C11">
        <w:rPr>
          <w:rFonts w:ascii="Times New Roman" w:hAnsi="Times New Roman"/>
          <w:sz w:val="20"/>
          <w:szCs w:val="20"/>
        </w:rPr>
        <w:t xml:space="preserve">a </w:t>
      </w:r>
      <w:r w:rsidR="005A2952">
        <w:rPr>
          <w:rFonts w:ascii="Times New Roman" w:hAnsi="Times New Roman"/>
          <w:sz w:val="20"/>
          <w:szCs w:val="20"/>
        </w:rPr>
        <w:t>Stavba</w:t>
      </w:r>
      <w:r w:rsidR="0049650E" w:rsidRPr="006477BC">
        <w:rPr>
          <w:rFonts w:ascii="Times New Roman" w:hAnsi="Times New Roman"/>
          <w:sz w:val="20"/>
          <w:szCs w:val="20"/>
        </w:rPr>
        <w:t xml:space="preserve"> mohla být řádně zrealizována.</w:t>
      </w:r>
      <w:bookmarkEnd w:id="0"/>
    </w:p>
    <w:p w:rsidR="0049650E" w:rsidRPr="005A2952" w:rsidRDefault="0049650E" w:rsidP="00735816">
      <w:pPr>
        <w:pStyle w:val="lneksmlouvynadpis"/>
        <w:jc w:val="center"/>
        <w:rPr>
          <w:rFonts w:ascii="Times New Roman" w:hAnsi="Times New Roman"/>
          <w:b w:val="0"/>
          <w:sz w:val="20"/>
          <w:szCs w:val="20"/>
        </w:rPr>
      </w:pPr>
      <w:bookmarkStart w:id="1" w:name="_Ref422995988"/>
      <w:r w:rsidRPr="006477BC">
        <w:rPr>
          <w:rFonts w:ascii="Times New Roman" w:hAnsi="Times New Roman"/>
          <w:sz w:val="20"/>
          <w:szCs w:val="20"/>
        </w:rPr>
        <w:t>PŘEDMĚT SMLOUVY</w:t>
      </w:r>
      <w:bookmarkEnd w:id="1"/>
    </w:p>
    <w:p w:rsidR="005A2952" w:rsidRDefault="00254C73" w:rsidP="005A2952">
      <w:pPr>
        <w:pStyle w:val="lneksmlouvy"/>
        <w:rPr>
          <w:rFonts w:ascii="Times New Roman" w:hAnsi="Times New Roman"/>
          <w:b/>
          <w:sz w:val="20"/>
          <w:szCs w:val="20"/>
        </w:rPr>
      </w:pPr>
      <w:bookmarkStart w:id="2" w:name="_Ref422997318"/>
      <w:bookmarkStart w:id="3" w:name="_Ref422991813"/>
      <w:r>
        <w:rPr>
          <w:rFonts w:ascii="Times New Roman" w:hAnsi="Times New Roman"/>
          <w:sz w:val="20"/>
          <w:szCs w:val="20"/>
        </w:rPr>
        <w:t>Předmětem této smlouvy je</w:t>
      </w:r>
      <w:r w:rsidR="005A2952" w:rsidRPr="005A2952">
        <w:rPr>
          <w:rFonts w:ascii="Times New Roman" w:hAnsi="Times New Roman"/>
          <w:sz w:val="20"/>
          <w:szCs w:val="20"/>
        </w:rPr>
        <w:t xml:space="preserve">: </w:t>
      </w:r>
      <w:r w:rsidR="005A2952" w:rsidRPr="005A2952">
        <w:rPr>
          <w:rFonts w:ascii="Times New Roman" w:hAnsi="Times New Roman"/>
          <w:b/>
          <w:sz w:val="20"/>
          <w:szCs w:val="20"/>
        </w:rPr>
        <w:t xml:space="preserve">Vypracování projektové dokumentace pro rekonstrukci </w:t>
      </w:r>
      <w:r w:rsidR="00CF4DC0">
        <w:rPr>
          <w:rFonts w:ascii="Times New Roman" w:hAnsi="Times New Roman"/>
          <w:b/>
          <w:sz w:val="20"/>
          <w:szCs w:val="20"/>
        </w:rPr>
        <w:t>tepelného zdroje</w:t>
      </w:r>
      <w:r w:rsidR="005A2952" w:rsidRPr="005A2952">
        <w:rPr>
          <w:rFonts w:ascii="Times New Roman" w:hAnsi="Times New Roman"/>
          <w:b/>
          <w:sz w:val="20"/>
          <w:szCs w:val="20"/>
        </w:rPr>
        <w:t xml:space="preserve"> v budově školy,  čp. 549</w:t>
      </w:r>
      <w:r>
        <w:rPr>
          <w:rFonts w:ascii="Times New Roman" w:hAnsi="Times New Roman"/>
          <w:b/>
          <w:sz w:val="20"/>
          <w:szCs w:val="20"/>
        </w:rPr>
        <w:t xml:space="preserve">, Lysá nad Labem, </w:t>
      </w:r>
      <w:r w:rsidRPr="00254C73">
        <w:rPr>
          <w:rFonts w:ascii="Times New Roman" w:hAnsi="Times New Roman"/>
          <w:sz w:val="20"/>
          <w:szCs w:val="20"/>
        </w:rPr>
        <w:t>dále jen</w:t>
      </w:r>
      <w:r>
        <w:rPr>
          <w:rFonts w:ascii="Times New Roman" w:hAnsi="Times New Roman"/>
          <w:b/>
          <w:sz w:val="20"/>
          <w:szCs w:val="20"/>
        </w:rPr>
        <w:t xml:space="preserve"> „</w:t>
      </w:r>
      <w:r w:rsidR="00A34308">
        <w:rPr>
          <w:rFonts w:ascii="Times New Roman" w:hAnsi="Times New Roman"/>
          <w:b/>
          <w:sz w:val="20"/>
          <w:szCs w:val="20"/>
        </w:rPr>
        <w:t>Dílo</w:t>
      </w:r>
      <w:r>
        <w:rPr>
          <w:rFonts w:ascii="Times New Roman" w:hAnsi="Times New Roman"/>
          <w:b/>
          <w:sz w:val="20"/>
          <w:szCs w:val="20"/>
        </w:rPr>
        <w:t>“.</w:t>
      </w:r>
    </w:p>
    <w:p w:rsidR="00254C73" w:rsidRDefault="00254C73" w:rsidP="00C42C9D">
      <w:pPr>
        <w:pStyle w:val="lneksmlouvy"/>
        <w:rPr>
          <w:rFonts w:ascii="Times New Roman" w:hAnsi="Times New Roman"/>
          <w:sz w:val="20"/>
          <w:szCs w:val="20"/>
        </w:rPr>
      </w:pPr>
      <w:r w:rsidRPr="00254C73">
        <w:rPr>
          <w:rFonts w:ascii="Times New Roman" w:hAnsi="Times New Roman"/>
          <w:sz w:val="20"/>
          <w:szCs w:val="20"/>
        </w:rPr>
        <w:t>Zhotovitel vypracuje projektovou dokumentaci</w:t>
      </w:r>
      <w:r w:rsidR="005A2952" w:rsidRPr="00254C73">
        <w:rPr>
          <w:rFonts w:ascii="Times New Roman" w:hAnsi="Times New Roman"/>
          <w:sz w:val="20"/>
          <w:szCs w:val="20"/>
        </w:rPr>
        <w:t xml:space="preserve"> </w:t>
      </w:r>
      <w:r w:rsidRPr="00254C73">
        <w:rPr>
          <w:rFonts w:ascii="Times New Roman" w:hAnsi="Times New Roman"/>
          <w:sz w:val="20"/>
          <w:szCs w:val="20"/>
        </w:rPr>
        <w:t xml:space="preserve">pro provedení Stavby </w:t>
      </w:r>
      <w:r w:rsidR="005A2952" w:rsidRPr="00254C73">
        <w:rPr>
          <w:rFonts w:ascii="Times New Roman" w:hAnsi="Times New Roman"/>
          <w:sz w:val="20"/>
          <w:szCs w:val="20"/>
        </w:rPr>
        <w:t xml:space="preserve">v souladu se stavebním zákonem, vyhláškou č. 503/2006 Sb., vyhláškou č. 146/2008 Sb., a zákonem č. 137/2006 Sb., o veřejných zakázkách ve znění pozdějších předpisů (dále jen „zákon o veřejných zakázkách“) </w:t>
      </w:r>
    </w:p>
    <w:p w:rsidR="00864B83" w:rsidRPr="00254C73" w:rsidRDefault="00864B83" w:rsidP="00C42C9D">
      <w:pPr>
        <w:pStyle w:val="lneksmlouvy"/>
        <w:rPr>
          <w:rFonts w:ascii="Times New Roman" w:hAnsi="Times New Roman"/>
          <w:sz w:val="20"/>
          <w:szCs w:val="20"/>
        </w:rPr>
      </w:pPr>
      <w:r w:rsidRPr="00254C73">
        <w:rPr>
          <w:rFonts w:ascii="Times New Roman" w:hAnsi="Times New Roman"/>
          <w:sz w:val="20"/>
          <w:szCs w:val="20"/>
        </w:rPr>
        <w:t>Součástí Projektové dokumentace je vypracování závazného položkového rozpočtu Stavby v rozsahu a podrobnostech potřebných pro realizaci zadávacího řízení na provedení Stavby podle zákona o veřejných zakázkách, předpisů jej provádějících, zejména vyhlášky č. 230/2012 Sb., (dále jen „</w:t>
      </w:r>
      <w:r w:rsidRPr="00254C73">
        <w:rPr>
          <w:rFonts w:ascii="Times New Roman" w:hAnsi="Times New Roman"/>
          <w:b/>
          <w:sz w:val="20"/>
          <w:szCs w:val="20"/>
        </w:rPr>
        <w:t>Výkaz výměr</w:t>
      </w:r>
      <w:r w:rsidRPr="00254C73">
        <w:rPr>
          <w:rFonts w:ascii="Times New Roman" w:hAnsi="Times New Roman"/>
          <w:sz w:val="20"/>
          <w:szCs w:val="20"/>
        </w:rPr>
        <w:t>“); vypracování oceněného položkového rozpočtu Stavby v aktuální cenové úrovni (dále jen „</w:t>
      </w:r>
      <w:r w:rsidRPr="00254C73">
        <w:rPr>
          <w:rFonts w:ascii="Times New Roman" w:hAnsi="Times New Roman"/>
          <w:b/>
          <w:sz w:val="20"/>
          <w:szCs w:val="20"/>
        </w:rPr>
        <w:t>Položkový rozpočet stavby</w:t>
      </w:r>
      <w:r w:rsidRPr="00254C73">
        <w:rPr>
          <w:rFonts w:ascii="Times New Roman" w:hAnsi="Times New Roman"/>
          <w:sz w:val="20"/>
          <w:szCs w:val="20"/>
        </w:rPr>
        <w:t>“)</w:t>
      </w:r>
    </w:p>
    <w:p w:rsidR="0049650E" w:rsidRPr="006477BC" w:rsidRDefault="00A34308" w:rsidP="00735816">
      <w:pPr>
        <w:pStyle w:val="lneksmlouvy"/>
        <w:rPr>
          <w:rFonts w:ascii="Times New Roman" w:hAnsi="Times New Roman"/>
          <w:sz w:val="20"/>
          <w:szCs w:val="20"/>
        </w:rPr>
      </w:pPr>
      <w:bookmarkStart w:id="4" w:name="_Ref423607475"/>
      <w:bookmarkStart w:id="5" w:name="_Ref422991826"/>
      <w:bookmarkStart w:id="6" w:name="_Ref423016672"/>
      <w:bookmarkEnd w:id="2"/>
      <w:bookmarkEnd w:id="3"/>
      <w:r>
        <w:rPr>
          <w:rFonts w:ascii="Times New Roman" w:hAnsi="Times New Roman"/>
          <w:sz w:val="20"/>
          <w:szCs w:val="20"/>
        </w:rPr>
        <w:lastRenderedPageBreak/>
        <w:t>Projektovou dokumentaci</w:t>
      </w:r>
      <w:r w:rsidR="0049650E" w:rsidRPr="006477BC">
        <w:rPr>
          <w:rFonts w:ascii="Times New Roman" w:hAnsi="Times New Roman"/>
          <w:sz w:val="20"/>
          <w:szCs w:val="20"/>
        </w:rPr>
        <w:t xml:space="preserve"> v částech, které se zachycují na hmotném nosiči, vyhotoví Zhotovitel v listinné a v elektronické podobě. Dokumentace vyhotovená v elektronické podobě musí být vyhotovena ve formátech, které (i) jsou v souladu s právem veřejných zakázek a umožňují na jejich základě vyhlásit veřejnou zakázku na realizaci stavby jsoucí předmětem dotčené dokumentace a (ii) umožňují, aby Objednatel mohl bez součinnosti Zhotovitele dokumentaci měnit a upravovat. </w:t>
      </w:r>
      <w:r w:rsidR="00864B83">
        <w:rPr>
          <w:rFonts w:ascii="Times New Roman" w:hAnsi="Times New Roman"/>
          <w:sz w:val="20"/>
          <w:szCs w:val="20"/>
        </w:rPr>
        <w:t>Projektová dokume</w:t>
      </w:r>
      <w:r w:rsidR="00800AF5">
        <w:rPr>
          <w:rFonts w:ascii="Times New Roman" w:hAnsi="Times New Roman"/>
          <w:sz w:val="20"/>
          <w:szCs w:val="20"/>
        </w:rPr>
        <w:t xml:space="preserve">ntace </w:t>
      </w:r>
      <w:r w:rsidR="0049650E" w:rsidRPr="006477BC">
        <w:rPr>
          <w:rFonts w:ascii="Times New Roman" w:hAnsi="Times New Roman"/>
          <w:sz w:val="20"/>
          <w:szCs w:val="20"/>
        </w:rPr>
        <w:t>musí být předána ve formátu pdf a dwg. Výkaz výměr musí odpovídat § 12 a § 13 vyhlášky č. 230/2012, tj. mít otevřený formát, který umožní transfery dat a jejich zpracování různými softwarovými produkty pro sestavení soupisu prací, pro sestavení nabídkové ceny a zároveň se jedná o formát volně dostupný, který bude jednotný. Takovým formátem může být např. xml formát odpovídající uvedené vyhlášce.</w:t>
      </w:r>
      <w:bookmarkEnd w:id="4"/>
    </w:p>
    <w:bookmarkEnd w:id="5"/>
    <w:bookmarkEnd w:id="6"/>
    <w:p w:rsidR="00800AF5" w:rsidRDefault="00864B83" w:rsidP="00800AF5">
      <w:pPr>
        <w:pStyle w:val="lneksmlouvy"/>
        <w:rPr>
          <w:rFonts w:ascii="Times New Roman" w:hAnsi="Times New Roman"/>
          <w:sz w:val="20"/>
          <w:szCs w:val="20"/>
        </w:rPr>
      </w:pPr>
      <w:r w:rsidRPr="006477BC">
        <w:rPr>
          <w:rFonts w:ascii="Times New Roman" w:hAnsi="Times New Roman"/>
          <w:sz w:val="20"/>
          <w:szCs w:val="20"/>
        </w:rPr>
        <w:t xml:space="preserve">Objednatel se zavazuje Dílo převzít a zaplatit Zhotoviteli za Dílo cenu ve výši stanovené v čl. </w:t>
      </w:r>
      <w:r w:rsidRPr="006477BC">
        <w:rPr>
          <w:rFonts w:ascii="Times New Roman" w:hAnsi="Times New Roman"/>
          <w:sz w:val="20"/>
          <w:szCs w:val="20"/>
        </w:rPr>
        <w:fldChar w:fldCharType="begin"/>
      </w:r>
      <w:r w:rsidRPr="006477BC">
        <w:rPr>
          <w:rFonts w:ascii="Times New Roman" w:hAnsi="Times New Roman"/>
          <w:sz w:val="20"/>
          <w:szCs w:val="20"/>
        </w:rPr>
        <w:instrText xml:space="preserve"> REF _Ref423387404 \r \h  \* MERGEFORMAT </w:instrText>
      </w:r>
      <w:r w:rsidRPr="006477BC">
        <w:rPr>
          <w:rFonts w:ascii="Times New Roman" w:hAnsi="Times New Roman"/>
          <w:sz w:val="20"/>
          <w:szCs w:val="20"/>
        </w:rPr>
      </w:r>
      <w:r w:rsidRPr="006477BC">
        <w:rPr>
          <w:rFonts w:ascii="Times New Roman" w:hAnsi="Times New Roman"/>
          <w:sz w:val="20"/>
          <w:szCs w:val="20"/>
        </w:rPr>
        <w:fldChar w:fldCharType="separate"/>
      </w:r>
      <w:r w:rsidR="00CF4DC0">
        <w:rPr>
          <w:rFonts w:ascii="Times New Roman" w:hAnsi="Times New Roman"/>
          <w:sz w:val="20"/>
          <w:szCs w:val="20"/>
        </w:rPr>
        <w:t>5</w:t>
      </w:r>
      <w:r w:rsidRPr="006477BC">
        <w:rPr>
          <w:rFonts w:ascii="Times New Roman" w:hAnsi="Times New Roman"/>
          <w:sz w:val="20"/>
          <w:szCs w:val="20"/>
        </w:rPr>
        <w:fldChar w:fldCharType="end"/>
      </w:r>
      <w:r w:rsidRPr="006477BC">
        <w:rPr>
          <w:rFonts w:ascii="Times New Roman" w:hAnsi="Times New Roman"/>
          <w:sz w:val="20"/>
          <w:szCs w:val="20"/>
        </w:rPr>
        <w:t xml:space="preserve"> této Smlouvy. </w:t>
      </w:r>
    </w:p>
    <w:p w:rsidR="0049650E" w:rsidRPr="00800AF5" w:rsidRDefault="00864B83" w:rsidP="00800AF5">
      <w:pPr>
        <w:pStyle w:val="lneksmlouvy"/>
        <w:rPr>
          <w:rFonts w:ascii="Times New Roman" w:hAnsi="Times New Roman"/>
          <w:sz w:val="20"/>
          <w:szCs w:val="20"/>
        </w:rPr>
      </w:pPr>
      <w:r w:rsidRPr="00800AF5">
        <w:rPr>
          <w:rFonts w:ascii="Times New Roman" w:hAnsi="Times New Roman"/>
          <w:sz w:val="20"/>
          <w:szCs w:val="20"/>
        </w:rPr>
        <w:t>Z</w:t>
      </w:r>
      <w:r w:rsidR="0049650E" w:rsidRPr="00800AF5">
        <w:rPr>
          <w:rFonts w:ascii="Times New Roman" w:hAnsi="Times New Roman"/>
          <w:sz w:val="20"/>
          <w:szCs w:val="20"/>
        </w:rPr>
        <w:t>hotovitel prohlašuje, že:</w:t>
      </w:r>
      <w:r w:rsidRPr="00800AF5">
        <w:rPr>
          <w:rFonts w:ascii="Times New Roman" w:hAnsi="Times New Roman"/>
          <w:sz w:val="20"/>
          <w:szCs w:val="20"/>
        </w:rPr>
        <w:t xml:space="preserve"> </w:t>
      </w:r>
      <w:r w:rsidR="0049650E" w:rsidRPr="00800AF5">
        <w:rPr>
          <w:rFonts w:ascii="Times New Roman" w:hAnsi="Times New Roman"/>
          <w:sz w:val="20"/>
          <w:szCs w:val="20"/>
        </w:rPr>
        <w:t>Dílo je možné dle dostupných podkladů realizovat;</w:t>
      </w:r>
      <w:r w:rsidRPr="00800AF5">
        <w:rPr>
          <w:rFonts w:ascii="Times New Roman" w:hAnsi="Times New Roman"/>
          <w:sz w:val="20"/>
          <w:szCs w:val="20"/>
        </w:rPr>
        <w:t xml:space="preserve"> </w:t>
      </w:r>
      <w:r w:rsidR="0049650E" w:rsidRPr="00800AF5">
        <w:rPr>
          <w:rFonts w:ascii="Times New Roman" w:hAnsi="Times New Roman"/>
          <w:sz w:val="20"/>
          <w:szCs w:val="20"/>
        </w:rPr>
        <w:t>všechny technické a dodací podmínky Díla zahrnul do kalkulace cen; a</w:t>
      </w:r>
      <w:r w:rsidRPr="00800AF5">
        <w:rPr>
          <w:rFonts w:ascii="Times New Roman" w:hAnsi="Times New Roman"/>
          <w:sz w:val="20"/>
          <w:szCs w:val="20"/>
        </w:rPr>
        <w:t xml:space="preserve"> </w:t>
      </w:r>
      <w:r w:rsidR="0049650E" w:rsidRPr="00800AF5">
        <w:rPr>
          <w:rFonts w:ascii="Times New Roman" w:hAnsi="Times New Roman"/>
          <w:sz w:val="20"/>
          <w:szCs w:val="20"/>
        </w:rPr>
        <w:t xml:space="preserve">řádně překontroloval předané podkladové materiály pro zpracování projektové dokumentace a nejsou mu známy žádné překážky, které by mu bránily splnit předmět Díla tak, jak se zavázal touto Smlouvou. </w:t>
      </w:r>
    </w:p>
    <w:p w:rsidR="0049650E" w:rsidRPr="006477BC" w:rsidRDefault="0049650E" w:rsidP="00735816">
      <w:pPr>
        <w:pStyle w:val="lneksmlouvynadpis"/>
        <w:jc w:val="center"/>
        <w:rPr>
          <w:rFonts w:ascii="Times New Roman" w:hAnsi="Times New Roman"/>
          <w:b w:val="0"/>
          <w:sz w:val="20"/>
          <w:szCs w:val="20"/>
        </w:rPr>
      </w:pPr>
      <w:bookmarkStart w:id="7" w:name="_Ref423003375"/>
      <w:r w:rsidRPr="006477BC">
        <w:rPr>
          <w:rFonts w:ascii="Times New Roman" w:hAnsi="Times New Roman"/>
          <w:sz w:val="20"/>
          <w:szCs w:val="20"/>
        </w:rPr>
        <w:t>DOBA A MÍSTO PLNĚNÍ</w:t>
      </w:r>
      <w:bookmarkEnd w:id="7"/>
    </w:p>
    <w:p w:rsidR="0049650E" w:rsidRPr="006477BC" w:rsidRDefault="0049650E" w:rsidP="00735816">
      <w:pPr>
        <w:pStyle w:val="lneksmlouvy"/>
        <w:rPr>
          <w:rFonts w:ascii="Times New Roman" w:hAnsi="Times New Roman"/>
          <w:sz w:val="20"/>
          <w:szCs w:val="20"/>
        </w:rPr>
      </w:pPr>
      <w:bookmarkStart w:id="8" w:name="_Ref422997404"/>
      <w:r w:rsidRPr="006477BC">
        <w:rPr>
          <w:rFonts w:ascii="Times New Roman" w:hAnsi="Times New Roman"/>
          <w:sz w:val="20"/>
          <w:szCs w:val="20"/>
        </w:rPr>
        <w:t>Zhotovitel se zavazuj</w:t>
      </w:r>
      <w:r w:rsidR="00F70566">
        <w:rPr>
          <w:rFonts w:ascii="Times New Roman" w:hAnsi="Times New Roman"/>
          <w:sz w:val="20"/>
          <w:szCs w:val="20"/>
        </w:rPr>
        <w:t>e provést Dílo</w:t>
      </w:r>
      <w:r w:rsidRPr="006477BC">
        <w:rPr>
          <w:rFonts w:ascii="Times New Roman" w:hAnsi="Times New Roman"/>
          <w:sz w:val="20"/>
          <w:szCs w:val="20"/>
        </w:rPr>
        <w:t xml:space="preserve"> </w:t>
      </w:r>
      <w:r w:rsidR="002B1E0B">
        <w:rPr>
          <w:rFonts w:ascii="Times New Roman" w:hAnsi="Times New Roman"/>
          <w:sz w:val="20"/>
          <w:szCs w:val="20"/>
        </w:rPr>
        <w:t>do 90 dní od podpisu smlouvy</w:t>
      </w:r>
      <w:bookmarkEnd w:id="8"/>
      <w:r w:rsidR="00800AF5">
        <w:rPr>
          <w:rFonts w:ascii="Times New Roman" w:hAnsi="Times New Roman"/>
          <w:sz w:val="20"/>
          <w:szCs w:val="20"/>
        </w:rPr>
        <w:t>.</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Provádění Díla bude zahájeno bez zbytečného odkladu po nabytí účinnosti této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Dílo je provedeno, je-li řádně dokončeno a předáno.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Zhotovitel není v prodlení se splněním Díla ani v prodlení se splněním jiné své povinnosti dle této Smlouvy po dobu, po kterou trvá překážka pro splnění dané povinnosti způsobená vyšší mocí nebo prodlením Objednatele.</w:t>
      </w:r>
    </w:p>
    <w:p w:rsidR="0049650E" w:rsidRPr="006477BC" w:rsidRDefault="0049650E" w:rsidP="00735816">
      <w:pPr>
        <w:pStyle w:val="lneksmlouvynadpis"/>
        <w:jc w:val="center"/>
        <w:rPr>
          <w:rFonts w:ascii="Times New Roman" w:hAnsi="Times New Roman"/>
          <w:b w:val="0"/>
          <w:sz w:val="20"/>
          <w:szCs w:val="20"/>
        </w:rPr>
      </w:pPr>
      <w:bookmarkStart w:id="9" w:name="_Ref423389781"/>
      <w:r w:rsidRPr="006477BC">
        <w:rPr>
          <w:rFonts w:ascii="Times New Roman" w:hAnsi="Times New Roman"/>
          <w:sz w:val="20"/>
          <w:szCs w:val="20"/>
        </w:rPr>
        <w:t>PŘEDÁNÍ A PŘEVZETÍ DÍLA</w:t>
      </w:r>
      <w:bookmarkEnd w:id="9"/>
    </w:p>
    <w:p w:rsidR="00152706" w:rsidRDefault="0049650E" w:rsidP="00152706">
      <w:pPr>
        <w:pStyle w:val="lneksmlouvy"/>
        <w:rPr>
          <w:rFonts w:ascii="Times New Roman" w:hAnsi="Times New Roman"/>
          <w:sz w:val="20"/>
          <w:szCs w:val="20"/>
        </w:rPr>
      </w:pPr>
      <w:bookmarkStart w:id="10" w:name="_Ref423002897"/>
      <w:bookmarkStart w:id="11" w:name="_Ref423380836"/>
      <w:r w:rsidRPr="006477BC">
        <w:rPr>
          <w:rFonts w:ascii="Times New Roman" w:hAnsi="Times New Roman"/>
          <w:sz w:val="20"/>
          <w:szCs w:val="20"/>
        </w:rPr>
        <w:t>Zhotovitel splní svou povinnost provést Dílo tak, že Dílo dokončí</w:t>
      </w:r>
      <w:r w:rsidR="00A34308">
        <w:rPr>
          <w:rFonts w:ascii="Times New Roman" w:hAnsi="Times New Roman"/>
          <w:sz w:val="20"/>
          <w:szCs w:val="20"/>
        </w:rPr>
        <w:t xml:space="preserve"> a předá Objednateli v termínu</w:t>
      </w:r>
      <w:r w:rsidRPr="006477BC">
        <w:rPr>
          <w:rFonts w:ascii="Times New Roman" w:hAnsi="Times New Roman"/>
          <w:sz w:val="20"/>
          <w:szCs w:val="20"/>
        </w:rPr>
        <w:t xml:space="preserve"> podle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CF4DC0">
        <w:rPr>
          <w:rFonts w:ascii="Times New Roman" w:hAnsi="Times New Roman"/>
          <w:sz w:val="20"/>
          <w:szCs w:val="20"/>
        </w:rPr>
        <w:t>3.1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a Objednatel je řádně a v souladu s touto Smlouvou převezme. </w:t>
      </w:r>
      <w:bookmarkEnd w:id="10"/>
    </w:p>
    <w:p w:rsidR="0049650E" w:rsidRPr="006477BC" w:rsidRDefault="0049650E" w:rsidP="00735816">
      <w:pPr>
        <w:pStyle w:val="lneksmlouvy"/>
        <w:rPr>
          <w:rFonts w:ascii="Times New Roman" w:hAnsi="Times New Roman"/>
          <w:sz w:val="20"/>
          <w:szCs w:val="20"/>
        </w:rPr>
      </w:pPr>
      <w:bookmarkStart w:id="12" w:name="_Ref379195423"/>
      <w:bookmarkEnd w:id="11"/>
      <w:r w:rsidRPr="006477BC">
        <w:rPr>
          <w:rFonts w:ascii="Times New Roman" w:hAnsi="Times New Roman"/>
          <w:sz w:val="20"/>
          <w:szCs w:val="20"/>
        </w:rPr>
        <w:t>Zhotovitel předá při předání relevantní části Díla Objednateli následující počet paré uvedené dokumentace v tištěné podobě:</w:t>
      </w:r>
    </w:p>
    <w:tbl>
      <w:tblPr>
        <w:tblW w:w="88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49650E" w:rsidRPr="006477BC">
        <w:tc>
          <w:tcPr>
            <w:tcW w:w="6487" w:type="dxa"/>
            <w:shd w:val="clear" w:color="auto" w:fill="D9D9D9"/>
          </w:tcPr>
          <w:p w:rsidR="0049650E" w:rsidRPr="006477BC" w:rsidRDefault="0049650E" w:rsidP="00F522D2">
            <w:pPr>
              <w:pStyle w:val="Bezmezer"/>
              <w:numPr>
                <w:ilvl w:val="0"/>
                <w:numId w:val="0"/>
              </w:numPr>
              <w:spacing w:before="40" w:after="40"/>
              <w:jc w:val="center"/>
              <w:rPr>
                <w:rFonts w:ascii="Times New Roman" w:hAnsi="Times New Roman"/>
                <w:b/>
                <w:lang w:eastAsia="cs-CZ"/>
              </w:rPr>
            </w:pPr>
            <w:r w:rsidRPr="006477BC">
              <w:rPr>
                <w:rFonts w:ascii="Times New Roman" w:hAnsi="Times New Roman"/>
                <w:b/>
                <w:lang w:eastAsia="cs-CZ"/>
              </w:rPr>
              <w:t>Dokumentace</w:t>
            </w:r>
          </w:p>
        </w:tc>
        <w:tc>
          <w:tcPr>
            <w:tcW w:w="2374" w:type="dxa"/>
            <w:shd w:val="clear" w:color="auto" w:fill="D9D9D9"/>
          </w:tcPr>
          <w:p w:rsidR="0049650E" w:rsidRPr="006477BC" w:rsidRDefault="0049650E" w:rsidP="00F522D2">
            <w:pPr>
              <w:pStyle w:val="Bezmezer"/>
              <w:numPr>
                <w:ilvl w:val="0"/>
                <w:numId w:val="0"/>
              </w:numPr>
              <w:tabs>
                <w:tab w:val="center" w:pos="2082"/>
              </w:tabs>
              <w:spacing w:before="40" w:after="40"/>
              <w:jc w:val="center"/>
              <w:rPr>
                <w:rFonts w:ascii="Times New Roman" w:hAnsi="Times New Roman"/>
                <w:b/>
                <w:lang w:eastAsia="cs-CZ"/>
              </w:rPr>
            </w:pPr>
            <w:r w:rsidRPr="006477BC">
              <w:rPr>
                <w:rFonts w:ascii="Times New Roman" w:hAnsi="Times New Roman"/>
                <w:b/>
                <w:lang w:eastAsia="cs-CZ"/>
              </w:rPr>
              <w:t>Počet paré</w:t>
            </w:r>
          </w:p>
        </w:tc>
      </w:tr>
      <w:tr w:rsidR="0049650E" w:rsidRPr="006477BC">
        <w:tc>
          <w:tcPr>
            <w:tcW w:w="6487" w:type="dxa"/>
          </w:tcPr>
          <w:p w:rsidR="0049650E" w:rsidRPr="006477BC" w:rsidRDefault="0049650E" w:rsidP="00F522D2">
            <w:pPr>
              <w:pStyle w:val="Bezmezer"/>
              <w:numPr>
                <w:ilvl w:val="0"/>
                <w:numId w:val="0"/>
              </w:numPr>
              <w:spacing w:before="40" w:after="40"/>
              <w:rPr>
                <w:rFonts w:ascii="Times New Roman" w:hAnsi="Times New Roman"/>
                <w:lang w:eastAsia="cs-CZ"/>
              </w:rPr>
            </w:pPr>
            <w:r w:rsidRPr="006477BC">
              <w:rPr>
                <w:rFonts w:ascii="Times New Roman" w:hAnsi="Times New Roman"/>
                <w:lang w:eastAsia="cs-CZ"/>
              </w:rPr>
              <w:t>Projektová dokumentace pro provádění stavby</w:t>
            </w:r>
          </w:p>
        </w:tc>
        <w:tc>
          <w:tcPr>
            <w:tcW w:w="2374" w:type="dxa"/>
          </w:tcPr>
          <w:p w:rsidR="0049650E" w:rsidRPr="006477BC" w:rsidRDefault="0049650E" w:rsidP="00F522D2">
            <w:pPr>
              <w:pStyle w:val="Bezmezer"/>
              <w:numPr>
                <w:ilvl w:val="0"/>
                <w:numId w:val="0"/>
              </w:numPr>
              <w:spacing w:before="40" w:after="40"/>
              <w:jc w:val="center"/>
              <w:rPr>
                <w:rFonts w:ascii="Times New Roman" w:hAnsi="Times New Roman"/>
                <w:lang w:eastAsia="cs-CZ"/>
              </w:rPr>
            </w:pPr>
            <w:r w:rsidRPr="006477BC">
              <w:rPr>
                <w:rFonts w:ascii="Times New Roman" w:hAnsi="Times New Roman"/>
                <w:lang w:eastAsia="cs-CZ"/>
              </w:rPr>
              <w:t xml:space="preserve">pětkrát (5) </w:t>
            </w:r>
          </w:p>
        </w:tc>
      </w:tr>
      <w:tr w:rsidR="0049650E" w:rsidRPr="006477BC">
        <w:tc>
          <w:tcPr>
            <w:tcW w:w="6487" w:type="dxa"/>
          </w:tcPr>
          <w:p w:rsidR="0049650E" w:rsidRPr="006477BC" w:rsidRDefault="0049650E" w:rsidP="00F522D2">
            <w:pPr>
              <w:pStyle w:val="Bezmezer"/>
              <w:numPr>
                <w:ilvl w:val="0"/>
                <w:numId w:val="0"/>
              </w:numPr>
              <w:spacing w:before="40" w:after="40"/>
              <w:rPr>
                <w:rFonts w:ascii="Times New Roman" w:hAnsi="Times New Roman"/>
                <w:lang w:eastAsia="cs-CZ"/>
              </w:rPr>
            </w:pPr>
            <w:r w:rsidRPr="006477BC">
              <w:rPr>
                <w:rFonts w:ascii="Times New Roman" w:hAnsi="Times New Roman"/>
                <w:lang w:eastAsia="cs-CZ"/>
              </w:rPr>
              <w:t>Výkaz výměr</w:t>
            </w:r>
          </w:p>
        </w:tc>
        <w:tc>
          <w:tcPr>
            <w:tcW w:w="2374" w:type="dxa"/>
          </w:tcPr>
          <w:p w:rsidR="0049650E" w:rsidRPr="006477BC" w:rsidRDefault="0049650E" w:rsidP="00F522D2">
            <w:pPr>
              <w:pStyle w:val="Bezmezer"/>
              <w:numPr>
                <w:ilvl w:val="0"/>
                <w:numId w:val="0"/>
              </w:numPr>
              <w:spacing w:before="40" w:after="40"/>
              <w:jc w:val="center"/>
              <w:rPr>
                <w:rFonts w:ascii="Times New Roman" w:hAnsi="Times New Roman"/>
                <w:lang w:eastAsia="cs-CZ"/>
              </w:rPr>
            </w:pPr>
            <w:r w:rsidRPr="006477BC">
              <w:rPr>
                <w:rFonts w:ascii="Times New Roman" w:hAnsi="Times New Roman"/>
                <w:lang w:eastAsia="cs-CZ"/>
              </w:rPr>
              <w:t xml:space="preserve">pětkrát (5) </w:t>
            </w:r>
          </w:p>
        </w:tc>
      </w:tr>
      <w:tr w:rsidR="0049650E" w:rsidRPr="006477BC">
        <w:tc>
          <w:tcPr>
            <w:tcW w:w="6487" w:type="dxa"/>
          </w:tcPr>
          <w:p w:rsidR="0049650E" w:rsidRPr="006477BC" w:rsidRDefault="0049650E" w:rsidP="00F522D2">
            <w:pPr>
              <w:pStyle w:val="Bezmezer"/>
              <w:numPr>
                <w:ilvl w:val="0"/>
                <w:numId w:val="0"/>
              </w:numPr>
              <w:spacing w:before="40" w:after="40"/>
              <w:rPr>
                <w:rFonts w:ascii="Times New Roman" w:hAnsi="Times New Roman"/>
                <w:lang w:eastAsia="cs-CZ"/>
              </w:rPr>
            </w:pPr>
            <w:r w:rsidRPr="006477BC">
              <w:rPr>
                <w:rFonts w:ascii="Times New Roman" w:hAnsi="Times New Roman"/>
                <w:lang w:eastAsia="cs-CZ"/>
              </w:rPr>
              <w:t>Položkový rozpočet stavby</w:t>
            </w:r>
          </w:p>
        </w:tc>
        <w:tc>
          <w:tcPr>
            <w:tcW w:w="2374" w:type="dxa"/>
          </w:tcPr>
          <w:p w:rsidR="0049650E" w:rsidRPr="006477BC" w:rsidRDefault="0049650E" w:rsidP="00F522D2">
            <w:pPr>
              <w:pStyle w:val="Bezmezer"/>
              <w:numPr>
                <w:ilvl w:val="0"/>
                <w:numId w:val="0"/>
              </w:numPr>
              <w:spacing w:before="40" w:after="40"/>
              <w:jc w:val="center"/>
              <w:rPr>
                <w:rFonts w:ascii="Times New Roman" w:hAnsi="Times New Roman"/>
                <w:lang w:eastAsia="cs-CZ"/>
              </w:rPr>
            </w:pPr>
            <w:r w:rsidRPr="006477BC">
              <w:rPr>
                <w:rFonts w:ascii="Times New Roman" w:hAnsi="Times New Roman"/>
                <w:lang w:eastAsia="cs-CZ"/>
              </w:rPr>
              <w:t xml:space="preserve">dvakrát (2) </w:t>
            </w:r>
          </w:p>
        </w:tc>
      </w:tr>
    </w:tbl>
    <w:bookmarkEnd w:id="12"/>
    <w:p w:rsidR="0049650E" w:rsidRPr="006477BC" w:rsidRDefault="0049650E" w:rsidP="00800AF5">
      <w:pPr>
        <w:pStyle w:val="lneksmlouvy"/>
        <w:spacing w:before="240"/>
        <w:rPr>
          <w:rFonts w:ascii="Times New Roman" w:hAnsi="Times New Roman"/>
          <w:sz w:val="20"/>
          <w:szCs w:val="20"/>
        </w:rPr>
      </w:pPr>
      <w:r w:rsidRPr="006477BC">
        <w:rPr>
          <w:rFonts w:ascii="Times New Roman" w:hAnsi="Times New Roman"/>
          <w:sz w:val="20"/>
          <w:szCs w:val="20"/>
        </w:rPr>
        <w:t xml:space="preserve">Současné předá Zhotovitel Objednateli na CD či DVD uvedenou dokumentaci v elektronické podobě ve formátech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_Ref423607475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CF4DC0">
        <w:rPr>
          <w:rFonts w:ascii="Times New Roman" w:hAnsi="Times New Roman"/>
          <w:sz w:val="20"/>
          <w:szCs w:val="20"/>
        </w:rPr>
        <w:t>2.4</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w:t>
      </w:r>
    </w:p>
    <w:p w:rsidR="0049650E" w:rsidRPr="006477BC" w:rsidRDefault="0049650E" w:rsidP="003666B6">
      <w:pPr>
        <w:pStyle w:val="lneksmlouvy"/>
        <w:numPr>
          <w:ilvl w:val="0"/>
          <w:numId w:val="0"/>
        </w:numPr>
        <w:ind w:left="680"/>
        <w:rPr>
          <w:rFonts w:ascii="Times New Roman" w:hAnsi="Times New Roman"/>
          <w:sz w:val="20"/>
          <w:szCs w:val="20"/>
        </w:rPr>
      </w:pPr>
    </w:p>
    <w:p w:rsidR="0049650E" w:rsidRPr="006477BC" w:rsidRDefault="0049650E" w:rsidP="00735816">
      <w:pPr>
        <w:pStyle w:val="lneksmlouvynadpis"/>
        <w:keepNext/>
        <w:jc w:val="center"/>
        <w:rPr>
          <w:rFonts w:ascii="Times New Roman" w:hAnsi="Times New Roman"/>
          <w:b w:val="0"/>
          <w:sz w:val="20"/>
          <w:szCs w:val="20"/>
        </w:rPr>
      </w:pPr>
      <w:bookmarkStart w:id="13" w:name="_Ref423387404"/>
      <w:r w:rsidRPr="006477BC">
        <w:rPr>
          <w:rFonts w:ascii="Times New Roman" w:hAnsi="Times New Roman"/>
          <w:sz w:val="20"/>
          <w:szCs w:val="20"/>
        </w:rPr>
        <w:t>CENA DÍLA</w:t>
      </w:r>
      <w:bookmarkEnd w:id="13"/>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Cena za Dílo je sjednána na základě nabídkové ceny Zhotovitele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49650E" w:rsidRPr="006477BC">
        <w:trPr>
          <w:jc w:val="center"/>
        </w:trPr>
        <w:tc>
          <w:tcPr>
            <w:tcW w:w="5021" w:type="dxa"/>
            <w:shd w:val="clear" w:color="auto" w:fill="D9D9D9"/>
            <w:vAlign w:val="center"/>
          </w:tcPr>
          <w:p w:rsidR="0049650E" w:rsidRPr="006477BC" w:rsidRDefault="0049650E" w:rsidP="006477BC">
            <w:pPr>
              <w:pStyle w:val="Bezmezer"/>
              <w:numPr>
                <w:ilvl w:val="0"/>
                <w:numId w:val="0"/>
              </w:numPr>
              <w:spacing w:beforeLines="40" w:before="96" w:after="40"/>
              <w:jc w:val="center"/>
              <w:rPr>
                <w:rFonts w:ascii="Times New Roman" w:hAnsi="Times New Roman"/>
                <w:b/>
                <w:lang w:eastAsia="cs-CZ"/>
              </w:rPr>
            </w:pPr>
            <w:r w:rsidRPr="006477BC">
              <w:rPr>
                <w:rFonts w:ascii="Times New Roman" w:hAnsi="Times New Roman"/>
                <w:b/>
                <w:lang w:eastAsia="cs-CZ"/>
              </w:rPr>
              <w:t>Součásti Díla</w:t>
            </w:r>
          </w:p>
        </w:tc>
        <w:tc>
          <w:tcPr>
            <w:tcW w:w="2912" w:type="dxa"/>
            <w:shd w:val="clear" w:color="auto" w:fill="D9D9D9"/>
            <w:vAlign w:val="center"/>
          </w:tcPr>
          <w:p w:rsidR="0049650E" w:rsidRPr="006477BC" w:rsidRDefault="0049650E" w:rsidP="006477BC">
            <w:pPr>
              <w:pStyle w:val="Bezmezer"/>
              <w:numPr>
                <w:ilvl w:val="0"/>
                <w:numId w:val="0"/>
              </w:numPr>
              <w:spacing w:beforeLines="40" w:before="96" w:after="40"/>
              <w:jc w:val="center"/>
              <w:rPr>
                <w:rFonts w:ascii="Times New Roman" w:hAnsi="Times New Roman"/>
                <w:b/>
                <w:lang w:eastAsia="cs-CZ"/>
              </w:rPr>
            </w:pPr>
            <w:r w:rsidRPr="006477BC">
              <w:rPr>
                <w:rFonts w:ascii="Times New Roman" w:hAnsi="Times New Roman"/>
                <w:b/>
                <w:lang w:eastAsia="cs-CZ"/>
              </w:rPr>
              <w:t>Cena bez DPH</w:t>
            </w:r>
          </w:p>
        </w:tc>
      </w:tr>
      <w:tr w:rsidR="0049650E" w:rsidRPr="006477BC">
        <w:trPr>
          <w:jc w:val="center"/>
        </w:trPr>
        <w:tc>
          <w:tcPr>
            <w:tcW w:w="5021" w:type="dxa"/>
            <w:vAlign w:val="center"/>
          </w:tcPr>
          <w:p w:rsidR="0049650E" w:rsidRPr="006477BC" w:rsidRDefault="0049650E" w:rsidP="006477BC">
            <w:pPr>
              <w:pStyle w:val="Bezmezer"/>
              <w:numPr>
                <w:ilvl w:val="0"/>
                <w:numId w:val="0"/>
              </w:numPr>
              <w:spacing w:beforeLines="40" w:before="96" w:after="40"/>
              <w:jc w:val="left"/>
              <w:rPr>
                <w:rFonts w:ascii="Times New Roman" w:hAnsi="Times New Roman"/>
                <w:lang w:eastAsia="cs-CZ"/>
              </w:rPr>
            </w:pPr>
            <w:r w:rsidRPr="006477BC">
              <w:rPr>
                <w:rFonts w:ascii="Times New Roman" w:hAnsi="Times New Roman"/>
                <w:lang w:eastAsia="cs-CZ"/>
              </w:rPr>
              <w:t>Projektová dokumentace pro provádění stavby</w:t>
            </w:r>
            <w:r w:rsidR="00800AF5">
              <w:rPr>
                <w:rFonts w:ascii="Times New Roman" w:hAnsi="Times New Roman"/>
                <w:lang w:eastAsia="cs-CZ"/>
              </w:rPr>
              <w:t xml:space="preserve"> (vč. výkazu výměr a položkového rozpočtu stavby)</w:t>
            </w:r>
          </w:p>
        </w:tc>
        <w:tc>
          <w:tcPr>
            <w:tcW w:w="2912" w:type="dxa"/>
            <w:vAlign w:val="center"/>
          </w:tcPr>
          <w:p w:rsidR="0049650E" w:rsidRPr="006477BC" w:rsidRDefault="00A8310B" w:rsidP="006477BC">
            <w:pPr>
              <w:pStyle w:val="Bezmezer"/>
              <w:numPr>
                <w:ilvl w:val="0"/>
                <w:numId w:val="0"/>
              </w:numPr>
              <w:spacing w:beforeLines="40" w:before="96" w:after="40"/>
              <w:jc w:val="center"/>
              <w:rPr>
                <w:rFonts w:ascii="Times New Roman" w:hAnsi="Times New Roman"/>
                <w:lang w:eastAsia="cs-CZ"/>
              </w:rPr>
            </w:pPr>
            <w:r>
              <w:rPr>
                <w:rFonts w:ascii="Times New Roman" w:hAnsi="Times New Roman"/>
                <w:bCs/>
                <w:lang w:eastAsia="cs-CZ"/>
              </w:rPr>
              <w:t>95</w:t>
            </w:r>
            <w:r w:rsidR="001E046D">
              <w:rPr>
                <w:rFonts w:ascii="Times New Roman" w:hAnsi="Times New Roman"/>
                <w:bCs/>
                <w:lang w:eastAsia="cs-CZ"/>
              </w:rPr>
              <w:t>.000,- Kč</w:t>
            </w:r>
          </w:p>
        </w:tc>
      </w:tr>
      <w:tr w:rsidR="0049650E"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6477BC" w:rsidRDefault="0049650E" w:rsidP="006477BC">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t>Cena celkem</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044760" w:rsidRDefault="00A8310B" w:rsidP="006477BC">
            <w:pPr>
              <w:pStyle w:val="Bezmezer"/>
              <w:numPr>
                <w:ilvl w:val="0"/>
                <w:numId w:val="0"/>
              </w:numPr>
              <w:spacing w:beforeLines="40" w:before="96" w:after="40"/>
              <w:jc w:val="center"/>
              <w:rPr>
                <w:rFonts w:ascii="Times New Roman" w:hAnsi="Times New Roman"/>
                <w:b/>
                <w:lang w:eastAsia="cs-CZ"/>
              </w:rPr>
            </w:pPr>
            <w:r w:rsidRPr="00044760">
              <w:rPr>
                <w:rFonts w:ascii="Times New Roman" w:hAnsi="Times New Roman"/>
                <w:b/>
                <w:bCs/>
                <w:lang w:eastAsia="cs-CZ"/>
              </w:rPr>
              <w:t>95</w:t>
            </w:r>
            <w:r w:rsidR="001E046D" w:rsidRPr="00044760">
              <w:rPr>
                <w:rFonts w:ascii="Times New Roman" w:hAnsi="Times New Roman"/>
                <w:b/>
                <w:bCs/>
                <w:lang w:eastAsia="cs-CZ"/>
              </w:rPr>
              <w:t>.000,- Kč</w:t>
            </w:r>
          </w:p>
        </w:tc>
      </w:tr>
      <w:tr w:rsidR="0049650E"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6477BC" w:rsidRDefault="0049650E" w:rsidP="006477BC">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6477BC" w:rsidRDefault="001E046D" w:rsidP="001E046D">
            <w:pPr>
              <w:pStyle w:val="Bezmezer"/>
              <w:numPr>
                <w:ilvl w:val="0"/>
                <w:numId w:val="0"/>
              </w:numPr>
              <w:spacing w:beforeLines="40" w:before="96" w:after="40"/>
              <w:jc w:val="center"/>
              <w:rPr>
                <w:rFonts w:ascii="Times New Roman" w:hAnsi="Times New Roman"/>
                <w:b/>
                <w:bCs/>
                <w:lang w:eastAsia="cs-CZ"/>
              </w:rPr>
            </w:pPr>
            <w:r>
              <w:rPr>
                <w:rFonts w:ascii="Times New Roman" w:hAnsi="Times New Roman"/>
                <w:b/>
                <w:bCs/>
                <w:lang w:eastAsia="cs-CZ"/>
              </w:rPr>
              <w:t>Nejsme plátci DPH</w:t>
            </w:r>
          </w:p>
        </w:tc>
      </w:tr>
      <w:tr w:rsidR="0049650E"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6477BC" w:rsidRDefault="0049650E" w:rsidP="006477BC">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lastRenderedPageBreak/>
              <w:t>Cena celkem včetně DPH</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044760" w:rsidRDefault="00A8310B" w:rsidP="006477BC">
            <w:pPr>
              <w:pStyle w:val="Bezmezer"/>
              <w:numPr>
                <w:ilvl w:val="0"/>
                <w:numId w:val="0"/>
              </w:numPr>
              <w:spacing w:beforeLines="40" w:before="96" w:after="40"/>
              <w:jc w:val="center"/>
              <w:rPr>
                <w:rFonts w:ascii="Times New Roman" w:hAnsi="Times New Roman"/>
                <w:b/>
                <w:bCs/>
                <w:lang w:eastAsia="cs-CZ"/>
              </w:rPr>
            </w:pPr>
            <w:r w:rsidRPr="00044760">
              <w:rPr>
                <w:rFonts w:ascii="Times New Roman" w:hAnsi="Times New Roman"/>
                <w:b/>
                <w:bCs/>
                <w:lang w:eastAsia="cs-CZ"/>
              </w:rPr>
              <w:t>95</w:t>
            </w:r>
            <w:r w:rsidR="001E046D" w:rsidRPr="00044760">
              <w:rPr>
                <w:rFonts w:ascii="Times New Roman" w:hAnsi="Times New Roman"/>
                <w:b/>
                <w:bCs/>
                <w:lang w:eastAsia="cs-CZ"/>
              </w:rPr>
              <w:t>.000,- Kč</w:t>
            </w:r>
          </w:p>
        </w:tc>
      </w:tr>
    </w:tbl>
    <w:p w:rsidR="0049650E" w:rsidRPr="006477BC" w:rsidRDefault="0049650E" w:rsidP="000E37A5">
      <w:pPr>
        <w:pStyle w:val="lneksmlouvy"/>
        <w:numPr>
          <w:ilvl w:val="0"/>
          <w:numId w:val="0"/>
        </w:numPr>
        <w:ind w:left="680"/>
        <w:rPr>
          <w:rFonts w:ascii="Times New Roman" w:hAnsi="Times New Roman"/>
          <w:sz w:val="20"/>
          <w:szCs w:val="20"/>
        </w:rPr>
      </w:pP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Cena za zhotovení Díla je konečná a nepřekročitelná, ani jedna strana není oprávněna požadovat změnu ceny Díla proto, že si Dílo vyžádalo jiné úsilí nebo jiné náklady, než bylo předpokládáno.</w:t>
      </w:r>
    </w:p>
    <w:p w:rsidR="00800AF5" w:rsidRDefault="0049650E" w:rsidP="00EF01D1">
      <w:pPr>
        <w:pStyle w:val="lneksmlouvy"/>
        <w:rPr>
          <w:rFonts w:ascii="Times New Roman" w:hAnsi="Times New Roman"/>
          <w:sz w:val="20"/>
          <w:szCs w:val="20"/>
        </w:rPr>
      </w:pPr>
      <w:bookmarkStart w:id="14" w:name="_Ref423193611"/>
      <w:r w:rsidRPr="00800AF5">
        <w:rPr>
          <w:rFonts w:ascii="Times New Roman" w:hAnsi="Times New Roman"/>
          <w:sz w:val="20"/>
          <w:szCs w:val="20"/>
        </w:rPr>
        <w:t>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w:t>
      </w:r>
      <w:bookmarkEnd w:id="14"/>
      <w:r w:rsidRPr="00800AF5">
        <w:rPr>
          <w:rFonts w:ascii="Times New Roman" w:hAnsi="Times New Roman"/>
          <w:sz w:val="20"/>
          <w:szCs w:val="20"/>
        </w:rPr>
        <w:t xml:space="preserve"> </w:t>
      </w: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PLATEBNÍ PODMÍNKY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Objednatel uhradí cenu za Dílo </w:t>
      </w:r>
      <w:r w:rsidR="002938DA">
        <w:rPr>
          <w:rFonts w:ascii="Times New Roman" w:hAnsi="Times New Roman"/>
          <w:sz w:val="20"/>
          <w:szCs w:val="20"/>
        </w:rPr>
        <w:t>stanovenou</w:t>
      </w:r>
      <w:r w:rsidRPr="006477BC">
        <w:rPr>
          <w:rFonts w:ascii="Times New Roman" w:hAnsi="Times New Roman"/>
          <w:sz w:val="20"/>
          <w:szCs w:val="20"/>
        </w:rPr>
        <w:t xml:space="preserve"> v čl.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CF4DC0">
        <w:rPr>
          <w:rFonts w:ascii="Times New Roman" w:hAnsi="Times New Roman"/>
          <w:sz w:val="20"/>
          <w:szCs w:val="20"/>
        </w:rPr>
        <w:t>5</w:t>
      </w:r>
      <w:r w:rsidR="008D60E5" w:rsidRPr="006477BC">
        <w:rPr>
          <w:rFonts w:ascii="Times New Roman" w:hAnsi="Times New Roman"/>
          <w:sz w:val="20"/>
          <w:szCs w:val="20"/>
        </w:rPr>
        <w:fldChar w:fldCharType="end"/>
      </w:r>
      <w:r w:rsidR="002938DA">
        <w:rPr>
          <w:rFonts w:ascii="Times New Roman" w:hAnsi="Times New Roman"/>
          <w:sz w:val="20"/>
          <w:szCs w:val="20"/>
        </w:rPr>
        <w:t xml:space="preserve"> této Smlouvy na základě vystavené faktury zhotovitelem díla.</w:t>
      </w:r>
      <w:r w:rsidRPr="006477BC">
        <w:rPr>
          <w:rFonts w:ascii="Times New Roman" w:hAnsi="Times New Roman"/>
          <w:sz w:val="20"/>
          <w:szCs w:val="20"/>
        </w:rPr>
        <w:t xml:space="preserve"> Objednatel </w:t>
      </w:r>
      <w:r w:rsidR="002938DA">
        <w:rPr>
          <w:rFonts w:ascii="Times New Roman" w:hAnsi="Times New Roman"/>
          <w:sz w:val="20"/>
          <w:szCs w:val="20"/>
        </w:rPr>
        <w:t>neposkytuje</w:t>
      </w:r>
      <w:r w:rsidRPr="006477BC">
        <w:rPr>
          <w:rFonts w:ascii="Times New Roman" w:hAnsi="Times New Roman"/>
          <w:sz w:val="20"/>
          <w:szCs w:val="20"/>
        </w:rPr>
        <w:t xml:space="preserve"> na provedení Díla zálohy.</w:t>
      </w:r>
    </w:p>
    <w:p w:rsidR="002938DA" w:rsidRPr="006477BC" w:rsidRDefault="002938DA" w:rsidP="002938DA">
      <w:pPr>
        <w:pStyle w:val="lneksmlouvy"/>
        <w:rPr>
          <w:rFonts w:ascii="Times New Roman" w:hAnsi="Times New Roman"/>
          <w:sz w:val="20"/>
          <w:szCs w:val="20"/>
        </w:rPr>
      </w:pPr>
      <w:r>
        <w:rPr>
          <w:rFonts w:ascii="Times New Roman" w:hAnsi="Times New Roman"/>
          <w:sz w:val="20"/>
          <w:szCs w:val="20"/>
        </w:rPr>
        <w:t>Faktura</w:t>
      </w:r>
      <w:r w:rsidRPr="006477BC">
        <w:rPr>
          <w:rFonts w:ascii="Times New Roman" w:hAnsi="Times New Roman"/>
          <w:sz w:val="20"/>
          <w:szCs w:val="20"/>
        </w:rPr>
        <w:t xml:space="preserve"> </w:t>
      </w:r>
      <w:r>
        <w:rPr>
          <w:rFonts w:ascii="Times New Roman" w:hAnsi="Times New Roman"/>
          <w:sz w:val="20"/>
          <w:szCs w:val="20"/>
        </w:rPr>
        <w:t>bude vystavena</w:t>
      </w:r>
      <w:r w:rsidRPr="006477BC">
        <w:rPr>
          <w:rFonts w:ascii="Times New Roman" w:hAnsi="Times New Roman"/>
          <w:sz w:val="20"/>
          <w:szCs w:val="20"/>
        </w:rPr>
        <w:t xml:space="preserve"> v souladu</w:t>
      </w:r>
      <w:r>
        <w:rPr>
          <w:rFonts w:ascii="Times New Roman" w:hAnsi="Times New Roman"/>
          <w:sz w:val="20"/>
          <w:szCs w:val="20"/>
        </w:rPr>
        <w:t xml:space="preserve"> s platebními podmínkami a bude</w:t>
      </w:r>
      <w:r w:rsidRPr="006477BC">
        <w:rPr>
          <w:rFonts w:ascii="Times New Roman" w:hAnsi="Times New Roman"/>
          <w:sz w:val="20"/>
          <w:szCs w:val="20"/>
        </w:rPr>
        <w:t xml:space="preserve"> splňo</w:t>
      </w:r>
      <w:r>
        <w:rPr>
          <w:rFonts w:ascii="Times New Roman" w:hAnsi="Times New Roman"/>
          <w:sz w:val="20"/>
          <w:szCs w:val="20"/>
        </w:rPr>
        <w:t>vat všechny náležitosti daňového dokladu.</w:t>
      </w:r>
      <w:r w:rsidRPr="006477BC">
        <w:rPr>
          <w:rFonts w:ascii="Times New Roman" w:hAnsi="Times New Roman"/>
          <w:sz w:val="20"/>
          <w:szCs w:val="20"/>
        </w:rPr>
        <w:t xml:space="preserve"> Pokud faktura nebude vystavena v souladu s platebními podmínkami nebo nebude splňovat požadované náležitostí, je Objednatel oprávněn fakturu Zhotoviteli Díla vrátit; vrácením pozbývá faktura splatnosti.</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Splatnost faktur</w:t>
      </w:r>
      <w:r w:rsidR="002938DA">
        <w:rPr>
          <w:rFonts w:ascii="Times New Roman" w:hAnsi="Times New Roman"/>
          <w:sz w:val="20"/>
          <w:szCs w:val="20"/>
        </w:rPr>
        <w:t>y</w:t>
      </w:r>
      <w:r w:rsidRPr="006477BC">
        <w:rPr>
          <w:rFonts w:ascii="Times New Roman" w:hAnsi="Times New Roman"/>
          <w:sz w:val="20"/>
          <w:szCs w:val="20"/>
        </w:rPr>
        <w:t xml:space="preserve"> se sjedn</w:t>
      </w:r>
      <w:r w:rsidR="002938DA">
        <w:rPr>
          <w:rFonts w:ascii="Times New Roman" w:hAnsi="Times New Roman"/>
          <w:sz w:val="20"/>
          <w:szCs w:val="20"/>
        </w:rPr>
        <w:t>ává na třicet (30) dnů od jejího</w:t>
      </w:r>
      <w:r w:rsidRPr="006477BC">
        <w:rPr>
          <w:rFonts w:ascii="Times New Roman" w:hAnsi="Times New Roman"/>
          <w:sz w:val="20"/>
          <w:szCs w:val="20"/>
        </w:rPr>
        <w:t xml:space="preserve"> doručení Objednateli. Za okamžik uhrazení faktury se považuje datum, kdy byla předmětná částka odepsána z účtu Objednatele. Při nedodržení této splatnosti je Zhotovitel oprávněn vyúčtovat Objednateli úrok z prodlení ve výši 0,05 % z fakturované částky za každý den prodlení.</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VLASTNICKÉ PRÁVO,  AUTORSKÁ PRÁVA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tímto poskytuje Objednateli svůj neodvolatelný a bezpodmínečný souhlas a výhradní licenci k užití projektové dokumentace pro provádění stavby (tj. projektové dokumentace v rozsahu obsahu díla) a poskytuje Objednateli oprávnění k výkonu práva jakkoliv v maximální míře dovolené právními předpisy, avšak s teritoriálním omezením na katastrálním území realizace díla, užívat projektovou dokumentaci k výstavbě díla podle této projektové dokumentace a k pořizování kopií a rozmnoženin projektové dokumentace, avšak až po vyrovnání všech závazků mezi oběma stranami.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Objednatel je jakožto nabyvatel licence oprávněn poskytnout v rozsahu poskytnuté licence podlicenci třetí osobě či převést práva z poskytnuté licence na třetí osobu, s čímž Zhotovitel jakožto poskytovatel licence tímto vyslovuje svůj souhlas. Licence bude poskytnuta na dobu trvání majetkových práv Zhotovitele, resp. autora ve smyslu ustanovení § 27 odst. 1 zák. č. 121/2000 Sb., autorský zákon, v platném znění.</w:t>
      </w: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PODMÍNKY PROVÁDĚNÍ DÍLA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Práva a povinnosti Zhotovitele:</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 se zavazuje provést Dílo s odbornou péčí tak, aby odpovídalo této Smlouvě a účelu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_Ref423016167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CF4DC0">
        <w:rPr>
          <w:rFonts w:ascii="Times New Roman" w:hAnsi="Times New Roman"/>
          <w:sz w:val="20"/>
          <w:szCs w:val="20"/>
        </w:rPr>
        <w:t>1.2</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této Smlouvy. </w:t>
      </w:r>
      <w:r w:rsidRPr="006477BC">
        <w:rPr>
          <w:rFonts w:ascii="Times New Roman" w:hAnsi="Times New Roman"/>
          <w:sz w:val="20"/>
          <w:szCs w:val="20"/>
          <w:lang w:eastAsia="en-US"/>
        </w:rPr>
        <w:t>Zhotovitel se též zavazuje k poskytnutí veškeré případné součinnosti při plnění povinností vyplývajících ze zákona o veřejných zakázkách.</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49650E" w:rsidRPr="006477BC" w:rsidRDefault="0049650E" w:rsidP="00735816">
      <w:pPr>
        <w:pStyle w:val="lneksmlouvy"/>
        <w:numPr>
          <w:ilvl w:val="2"/>
          <w:numId w:val="6"/>
        </w:numPr>
        <w:rPr>
          <w:rFonts w:ascii="Times New Roman" w:hAnsi="Times New Roman"/>
          <w:sz w:val="20"/>
          <w:szCs w:val="20"/>
          <w:lang w:eastAsia="en-US"/>
        </w:rPr>
      </w:pPr>
      <w:r w:rsidRPr="006477BC">
        <w:rPr>
          <w:rFonts w:ascii="Times New Roman" w:hAnsi="Times New Roman"/>
          <w:sz w:val="20"/>
          <w:szCs w:val="20"/>
          <w:lang w:eastAsia="en-US"/>
        </w:rPr>
        <w:t>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ODPOVĚDNOST ZA VADY A ODPOVÉDNOST ZE ZÁRUKY</w:t>
      </w:r>
    </w:p>
    <w:p w:rsidR="003666B6" w:rsidRDefault="0049650E" w:rsidP="006605DF">
      <w:pPr>
        <w:pStyle w:val="lneksmlouvy"/>
        <w:rPr>
          <w:rFonts w:ascii="Times New Roman" w:hAnsi="Times New Roman"/>
          <w:sz w:val="20"/>
          <w:szCs w:val="20"/>
        </w:rPr>
      </w:pPr>
      <w:r w:rsidRPr="003666B6">
        <w:rPr>
          <w:rFonts w:ascii="Times New Roman" w:hAnsi="Times New Roman"/>
          <w:sz w:val="20"/>
          <w:szCs w:val="20"/>
        </w:rPr>
        <w:t xml:space="preserve">Záruční doba je sjednána na třicet šest (36) měsíců od provedení Díla. </w:t>
      </w:r>
      <w:bookmarkStart w:id="15" w:name="_Ref423067684"/>
    </w:p>
    <w:p w:rsidR="0049650E" w:rsidRPr="003666B6" w:rsidRDefault="0049650E" w:rsidP="006605DF">
      <w:pPr>
        <w:pStyle w:val="lneksmlouvy"/>
        <w:rPr>
          <w:rFonts w:ascii="Times New Roman" w:hAnsi="Times New Roman"/>
          <w:sz w:val="20"/>
          <w:szCs w:val="20"/>
        </w:rPr>
      </w:pPr>
      <w:r w:rsidRPr="003666B6">
        <w:rPr>
          <w:rFonts w:ascii="Times New Roman" w:hAnsi="Times New Roman"/>
          <w:sz w:val="20"/>
          <w:szCs w:val="20"/>
        </w:rPr>
        <w:lastRenderedPageBreak/>
        <w:t xml:space="preserve">Objednatel je povinen vytknout vadu Zhotoviteli v přiměřené době poté, co ji zjistil, nejpozději však v záruční době. </w:t>
      </w:r>
    </w:p>
    <w:p w:rsidR="0049650E" w:rsidRPr="006477BC" w:rsidRDefault="0049650E" w:rsidP="00735816">
      <w:pPr>
        <w:pStyle w:val="lneksmlouvy"/>
        <w:rPr>
          <w:rFonts w:ascii="Times New Roman" w:hAnsi="Times New Roman"/>
          <w:sz w:val="20"/>
          <w:szCs w:val="20"/>
        </w:rPr>
      </w:pPr>
      <w:bookmarkStart w:id="16" w:name="_Ref423388555"/>
      <w:r w:rsidRPr="006477BC">
        <w:rPr>
          <w:rFonts w:ascii="Times New Roman" w:hAnsi="Times New Roman"/>
          <w:sz w:val="20"/>
          <w:szCs w:val="20"/>
        </w:rPr>
        <w:t>V průběhu záruční doby Zhotovitel odstraní prokázané vady, resp. nedodělky, do pěti (5) kalendářních dnů od doručení písemné reklamace Zhotoviteli, pokud si Smluvní strany nedohodnou lhůtu delší z důvodů faktické nemožnosti odstranění vady ve výše uvedené lhůtě, nejdéle však do dvaceti (20) dnů.</w:t>
      </w:r>
      <w:bookmarkEnd w:id="15"/>
      <w:bookmarkEnd w:id="16"/>
    </w:p>
    <w:p w:rsidR="00A34308" w:rsidRDefault="0049650E" w:rsidP="005E13E7">
      <w:pPr>
        <w:pStyle w:val="lneksmlouvy"/>
        <w:rPr>
          <w:rFonts w:ascii="Times New Roman" w:hAnsi="Times New Roman"/>
          <w:sz w:val="20"/>
          <w:szCs w:val="20"/>
        </w:rPr>
      </w:pPr>
      <w:r w:rsidRPr="00A34308">
        <w:rPr>
          <w:rFonts w:ascii="Times New Roman" w:hAnsi="Times New Roman"/>
          <w:sz w:val="20"/>
          <w:szCs w:val="20"/>
        </w:rPr>
        <w:t>Neodstraní-li Zhotovitel reklamované vady či nedodělky ve lhůtě stanovené v odst. 10.3 Smlouvy, anebo oznámí před jejím uplynutím, že vady či nedodělky neodstraní, uplatní Objednatel přiměřenou slevu ze sjednané ceny Díla, zajistí provedení oprav prostřednictvím jiné osoby na náklady Zhotovitele</w:t>
      </w:r>
      <w:r w:rsidR="00A34308" w:rsidRPr="00A34308">
        <w:rPr>
          <w:rFonts w:ascii="Times New Roman" w:hAnsi="Times New Roman"/>
          <w:sz w:val="20"/>
          <w:szCs w:val="20"/>
        </w:rPr>
        <w:t>.</w:t>
      </w:r>
      <w:r w:rsidRPr="00A34308">
        <w:rPr>
          <w:rFonts w:ascii="Times New Roman" w:hAnsi="Times New Roman"/>
          <w:sz w:val="20"/>
          <w:szCs w:val="20"/>
        </w:rPr>
        <w:t xml:space="preserve"> </w:t>
      </w:r>
    </w:p>
    <w:p w:rsidR="0049650E" w:rsidRPr="00A34308" w:rsidRDefault="0049650E" w:rsidP="005E13E7">
      <w:pPr>
        <w:pStyle w:val="lneksmlouvy"/>
        <w:rPr>
          <w:rFonts w:ascii="Times New Roman" w:hAnsi="Times New Roman"/>
          <w:sz w:val="20"/>
          <w:szCs w:val="20"/>
        </w:rPr>
      </w:pPr>
      <w:r w:rsidRPr="00A34308">
        <w:rPr>
          <w:rFonts w:ascii="Times New Roman" w:hAnsi="Times New Roman"/>
          <w:sz w:val="20"/>
          <w:szCs w:val="20"/>
        </w:rPr>
        <w:t>Nároky z odpovědnosti za vady se nedotýkají nároků na náhradu škody nebo na smluvní pokutu.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Zhotovitelem v projektové dokumentaci předpokládány. Za vadu bude rovněž považován jakýkoliv nesoulad mezi textovou a grafickou částí projektové dokumentace, případně nesoulad mezi projektovou dokumentací nebo její částí a výkazem výměr či položkovým rozpočtem. </w:t>
      </w:r>
    </w:p>
    <w:p w:rsidR="0049650E" w:rsidRPr="006477BC" w:rsidRDefault="0049650E" w:rsidP="00735816">
      <w:pPr>
        <w:pStyle w:val="lneksmlouvynadpis"/>
        <w:keepNext/>
        <w:jc w:val="center"/>
        <w:rPr>
          <w:rFonts w:ascii="Times New Roman" w:hAnsi="Times New Roman"/>
          <w:sz w:val="20"/>
          <w:szCs w:val="20"/>
        </w:rPr>
      </w:pPr>
      <w:r w:rsidRPr="006477BC">
        <w:rPr>
          <w:rFonts w:ascii="Times New Roman" w:hAnsi="Times New Roman"/>
          <w:sz w:val="20"/>
          <w:szCs w:val="20"/>
        </w:rPr>
        <w:t>ODPOVĚDNOST ZA ŠKODU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Zhotovitel odpovídá za škodu způsobenou porušením této Smlouvy. Škoda se nahrazuje v penězích, ledaže Objednatel či poškozený požaduje náhradu škody uvedením v předešlý stav za předpokladu, je-li to objektivně možné. Zhotovitel zejména odpovídá za:</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škodu vzniklou Objednateli či třetím osobám v důsledku vad Díla včetně škody vzniklé třetím osobám a Objednateli v důsledku vad Stavby realizované na základě Díla; </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náklady, </w:t>
      </w:r>
      <w:r w:rsidR="00A34308">
        <w:rPr>
          <w:rFonts w:ascii="Times New Roman" w:hAnsi="Times New Roman"/>
          <w:sz w:val="20"/>
          <w:szCs w:val="20"/>
        </w:rPr>
        <w:t xml:space="preserve">jejichž potřeba při zhotovení Stavby </w:t>
      </w:r>
      <w:r w:rsidRPr="006477BC">
        <w:rPr>
          <w:rFonts w:ascii="Times New Roman" w:hAnsi="Times New Roman"/>
          <w:sz w:val="20"/>
          <w:szCs w:val="20"/>
        </w:rPr>
        <w:t>nevyplývala z projektové dokumentace, ač bylo takové náklady potřeba vynaložit za účelem dokončení Díla tak, aby bylo plně funkční a způsobilé k užívání za účelem, k němuž je dle projektové dokumentace dle této Smlouvy určeno.</w:t>
      </w:r>
    </w:p>
    <w:p w:rsidR="0049650E" w:rsidRPr="006477BC" w:rsidRDefault="0049650E" w:rsidP="00735816">
      <w:pPr>
        <w:pStyle w:val="lneksmlouvy"/>
        <w:rPr>
          <w:rFonts w:ascii="Times New Roman" w:hAnsi="Times New Roman"/>
          <w:sz w:val="20"/>
          <w:szCs w:val="20"/>
        </w:rPr>
      </w:pPr>
      <w:bookmarkStart w:id="17" w:name="_Ref423607721"/>
      <w:bookmarkStart w:id="18" w:name="_Ref429488942"/>
      <w:r w:rsidRPr="006477BC">
        <w:rPr>
          <w:rFonts w:ascii="Times New Roman" w:hAnsi="Times New Roman"/>
          <w:sz w:val="20"/>
          <w:szCs w:val="20"/>
        </w:rPr>
        <w:t xml:space="preserve">Zhotovitel prohlašuje a poskytuje Objednateli záruku, že cena za kterou bude vysoutěženo zhotovení Stavby na základě projektové dokumentace dle </w:t>
      </w:r>
      <w:r w:rsidR="0001326B">
        <w:rPr>
          <w:rFonts w:ascii="Times New Roman" w:hAnsi="Times New Roman"/>
          <w:sz w:val="20"/>
          <w:szCs w:val="20"/>
        </w:rPr>
        <w:t>čl.2</w:t>
      </w:r>
      <w:r w:rsidR="0001326B" w:rsidRPr="006477BC">
        <w:rPr>
          <w:rFonts w:ascii="Times New Roman" w:hAnsi="Times New Roman"/>
          <w:sz w:val="20"/>
          <w:szCs w:val="20"/>
        </w:rPr>
        <w:t xml:space="preserve"> </w:t>
      </w:r>
      <w:r w:rsidRPr="006477BC">
        <w:rPr>
          <w:rFonts w:ascii="Times New Roman" w:hAnsi="Times New Roman"/>
          <w:sz w:val="20"/>
          <w:szCs w:val="20"/>
        </w:rPr>
        <w:t xml:space="preserve"> této Smlouvy nebude v průběhu zhotovování Stavby zvýšena v důsledku vad Díla. Poruší-li Zhotovitel tuto záruku, nahradí Objednateli, škodu způsobenou porušením této záruky. Výše této škody se určí jako částka navýšení ceny Stavby v důsledku vad Díla Zhotovitele. Tato záruka trvá do doby provedení stavby, nejdéle však </w:t>
      </w:r>
      <w:bookmarkEnd w:id="17"/>
      <w:r w:rsidRPr="006477BC">
        <w:rPr>
          <w:rFonts w:ascii="Times New Roman" w:hAnsi="Times New Roman"/>
          <w:sz w:val="20"/>
          <w:szCs w:val="20"/>
        </w:rPr>
        <w:t>60 měsíců po provedení Díla.</w:t>
      </w:r>
      <w:bookmarkEnd w:id="18"/>
    </w:p>
    <w:p w:rsidR="0049650E" w:rsidRPr="006477BC" w:rsidRDefault="0049650E" w:rsidP="004B3EDC">
      <w:pPr>
        <w:pStyle w:val="lneksmlouvynadpis"/>
        <w:jc w:val="center"/>
        <w:rPr>
          <w:rFonts w:ascii="Times New Roman" w:hAnsi="Times New Roman"/>
          <w:sz w:val="20"/>
          <w:szCs w:val="20"/>
        </w:rPr>
      </w:pPr>
      <w:r w:rsidRPr="006477BC">
        <w:rPr>
          <w:rFonts w:ascii="Times New Roman" w:hAnsi="Times New Roman"/>
          <w:sz w:val="20"/>
          <w:szCs w:val="20"/>
        </w:rPr>
        <w:t>ODSTOUPENÍ OD SMLOUVY</w:t>
      </w:r>
    </w:p>
    <w:p w:rsidR="0049650E" w:rsidRPr="006477BC" w:rsidRDefault="0049650E" w:rsidP="00735816">
      <w:pPr>
        <w:pStyle w:val="lneksmlouvy"/>
        <w:rPr>
          <w:rFonts w:ascii="Times New Roman" w:hAnsi="Times New Roman"/>
          <w:sz w:val="20"/>
          <w:szCs w:val="20"/>
        </w:rPr>
      </w:pPr>
      <w:bookmarkStart w:id="19" w:name="_Ref423101217"/>
      <w:r w:rsidRPr="006477BC">
        <w:rPr>
          <w:rFonts w:ascii="Times New Roman" w:hAnsi="Times New Roman"/>
          <w:sz w:val="20"/>
          <w:szCs w:val="20"/>
        </w:rPr>
        <w:t xml:space="preserve">Objednatel může odstoupit od Smlouvy: </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poruší-li Zhotovitel podstatným způsobem své povinnosti dle této Smlouvy; </w:t>
      </w:r>
      <w:bookmarkEnd w:id="19"/>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nabízel, dával, přijímal nebo zprostředkovával nějaké hodnoty s cílem ovlivnit chování nebo jednání kohokoliv, ať již úředníka nebo někoho jiného, přímo nebo nepřímo, v zadávacím řízení nebo při provádění Smlouvy; nebo</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zkresloval skutečnosti za účelem ovlivnění zadávacího řízení nebo provádění Smlouvy ke škodě Objednatele, včetně užití podvodných praktik k potlačení a snížení výhod volné a otevřené soutěže; nebo</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v dalších případech stanovených touto Smlouvou.</w:t>
      </w:r>
    </w:p>
    <w:p w:rsidR="0049650E" w:rsidRPr="006477BC" w:rsidRDefault="0049650E" w:rsidP="00735816">
      <w:pPr>
        <w:pStyle w:val="lneksmlouvy"/>
        <w:rPr>
          <w:rFonts w:ascii="Times New Roman" w:hAnsi="Times New Roman"/>
          <w:sz w:val="20"/>
          <w:szCs w:val="20"/>
        </w:rPr>
      </w:pPr>
      <w:bookmarkStart w:id="20" w:name="_Ref423094539"/>
      <w:r w:rsidRPr="006477BC">
        <w:rPr>
          <w:rFonts w:ascii="Times New Roman" w:hAnsi="Times New Roman"/>
          <w:sz w:val="20"/>
          <w:szCs w:val="20"/>
        </w:rPr>
        <w:t>Podstatným porušením Smlouvy ze strany Zhotovitele se rozumí zejména nesplnění smluvních termínů podle této Smlouvy a neoprávněné použití subdodavatele.</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bookmarkEnd w:id="20"/>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Dále jsou Smluvní strany oprávněné odstoupit od Smlouvy v případě úpadku či hrozícího úpadku druhé Smluvní strany.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lastRenderedPageBreak/>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Odstoupení od Smlouvy musí oprávněná Smluvní strana spolu s důvodem odstoupení písemně oznámit povinné Smluvní straně bez zbytečného odkladu poté, co se o porušení dozvěděla.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Smlouva se ruší doručením písemného oznámení o odstoupení druhé Smluvní straně.</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Tato smlouva zaniká písemnou dohodou smluvních stran, nebo písemnou výpovědí smlouvy Objednatelem. Písemnou výpověď smlouvy může podat Objednatel bez udání důvodů.</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Výpovědní lhůta činí 14 dní a počíná běžet prvním dnem měsíce následujícího po doručení výpovědi Zhotoviteli.</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SMLUVNÍ POKUTA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bude v prodlení </w:t>
      </w:r>
      <w:r w:rsidR="0001326B">
        <w:rPr>
          <w:rFonts w:ascii="Times New Roman" w:hAnsi="Times New Roman"/>
          <w:sz w:val="20"/>
          <w:szCs w:val="20"/>
        </w:rPr>
        <w:t xml:space="preserve">se svojí povinností plnit Dílo </w:t>
      </w:r>
      <w:r w:rsidRPr="006477BC">
        <w:rPr>
          <w:rFonts w:ascii="Times New Roman" w:hAnsi="Times New Roman"/>
          <w:sz w:val="20"/>
          <w:szCs w:val="20"/>
        </w:rPr>
        <w:t>řádně a včas v souladu s  odst.</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_Ref422997404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CF4DC0">
        <w:rPr>
          <w:rFonts w:ascii="Times New Roman" w:hAnsi="Times New Roman"/>
          <w:sz w:val="20"/>
          <w:szCs w:val="20"/>
        </w:rPr>
        <w:t>3.1</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je povinen zaplatit Objednateli smluvní pokutu ve výši 0,5 % z ceny  Díla, za každý započatý den prodlení. </w:t>
      </w:r>
    </w:p>
    <w:p w:rsidR="0049650E" w:rsidRPr="006477BC" w:rsidRDefault="0049650E" w:rsidP="00735816">
      <w:pPr>
        <w:pStyle w:val="lneksmlouvy"/>
        <w:rPr>
          <w:rFonts w:ascii="Times New Roman" w:hAnsi="Times New Roman"/>
          <w:sz w:val="20"/>
          <w:szCs w:val="20"/>
        </w:rPr>
      </w:pPr>
      <w:bookmarkStart w:id="21" w:name="_Ref429489054"/>
      <w:r w:rsidRPr="006477BC">
        <w:rPr>
          <w:rFonts w:ascii="Times New Roman" w:hAnsi="Times New Roman"/>
          <w:sz w:val="20"/>
          <w:szCs w:val="20"/>
        </w:rPr>
        <w:t>Poruší-li Zhotovitel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Zhotovitele.</w:t>
      </w:r>
      <w:bookmarkEnd w:id="21"/>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nedodrží lhůtu pro odstranění vad, resp. nedodělků dle odst. </w:t>
      </w:r>
      <w:r w:rsidR="008D60E5"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_Ref423388555 \r \h  \* MERGEFORMAT </w:instrText>
      </w:r>
      <w:r w:rsidR="008D60E5" w:rsidRPr="006477BC">
        <w:rPr>
          <w:rFonts w:ascii="Times New Roman" w:hAnsi="Times New Roman"/>
          <w:sz w:val="20"/>
          <w:szCs w:val="20"/>
        </w:rPr>
      </w:r>
      <w:r w:rsidR="008D60E5" w:rsidRPr="006477BC">
        <w:rPr>
          <w:rFonts w:ascii="Times New Roman" w:hAnsi="Times New Roman"/>
          <w:sz w:val="20"/>
          <w:szCs w:val="20"/>
        </w:rPr>
        <w:fldChar w:fldCharType="separate"/>
      </w:r>
      <w:r w:rsidR="00CF4DC0">
        <w:rPr>
          <w:rFonts w:ascii="Times New Roman" w:hAnsi="Times New Roman"/>
          <w:sz w:val="20"/>
          <w:szCs w:val="20"/>
        </w:rPr>
        <w:t>9.3</w:t>
      </w:r>
      <w:r w:rsidR="008D60E5" w:rsidRPr="006477BC">
        <w:rPr>
          <w:rFonts w:ascii="Times New Roman" w:hAnsi="Times New Roman"/>
          <w:sz w:val="20"/>
          <w:szCs w:val="20"/>
        </w:rPr>
        <w:fldChar w:fldCharType="end"/>
      </w:r>
      <w:r w:rsidRPr="006477BC">
        <w:rPr>
          <w:rFonts w:ascii="Times New Roman" w:hAnsi="Times New Roman"/>
          <w:sz w:val="20"/>
          <w:szCs w:val="20"/>
        </w:rPr>
        <w:t xml:space="preserve"> Smlouvy, je povinen zaplatit Objednateli smluvní pokutu ve výši 1.000,- Kč (slovy: jeden tisíc korun českých) za každý započatý den prodlení.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Smluvní strany se dohodly, že Objednatel je vedle smluvních pokut oprávněn vůči Zhotoviteli uplatňovat i náhradu škody, která Objednateli v důsledku vad nebo nedodělků Díla vznikne a to v celé výši. </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KONTAKTNÍ OSOBY SMLUVNÍCH STRAN</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Oprávněnými zástupci Objednatele:</w:t>
      </w:r>
    </w:p>
    <w:p w:rsidR="0049650E" w:rsidRPr="006477BC" w:rsidRDefault="0049650E" w:rsidP="00E7335A">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ve věcech technických je </w:t>
      </w:r>
      <w:r w:rsidR="003C6D17">
        <w:rPr>
          <w:rFonts w:ascii="Times New Roman" w:hAnsi="Times New Roman"/>
          <w:sz w:val="20"/>
          <w:szCs w:val="20"/>
        </w:rPr>
        <w:t>xxxxxxxxxxxx</w:t>
      </w:r>
      <w:r w:rsidR="00E7335A" w:rsidRPr="00E7335A">
        <w:rPr>
          <w:rFonts w:ascii="Times New Roman" w:hAnsi="Times New Roman"/>
          <w:b/>
          <w:sz w:val="20"/>
          <w:szCs w:val="20"/>
        </w:rPr>
        <w:t xml:space="preserve">, </w:t>
      </w:r>
      <w:r w:rsidR="00E7335A" w:rsidRPr="00E7335A">
        <w:rPr>
          <w:rFonts w:ascii="Times New Roman" w:hAnsi="Times New Roman"/>
          <w:sz w:val="20"/>
          <w:szCs w:val="20"/>
        </w:rPr>
        <w:t>tel</w:t>
      </w:r>
      <w:r w:rsidR="0001326B">
        <w:rPr>
          <w:rFonts w:ascii="Times New Roman" w:hAnsi="Times New Roman"/>
          <w:sz w:val="20"/>
          <w:szCs w:val="20"/>
        </w:rPr>
        <w:t>.</w:t>
      </w:r>
      <w:r w:rsidR="00E7335A" w:rsidRPr="00E7335A">
        <w:rPr>
          <w:rFonts w:ascii="Times New Roman" w:hAnsi="Times New Roman"/>
          <w:sz w:val="20"/>
          <w:szCs w:val="20"/>
        </w:rPr>
        <w:t xml:space="preserve"> </w:t>
      </w:r>
      <w:r w:rsidR="003C6D17">
        <w:rPr>
          <w:rFonts w:ascii="Times New Roman" w:hAnsi="Times New Roman"/>
          <w:sz w:val="20"/>
          <w:szCs w:val="20"/>
        </w:rPr>
        <w:t>xxxxxxxxxxxx</w:t>
      </w:r>
      <w:r w:rsidR="00E7335A" w:rsidRPr="00E7335A">
        <w:rPr>
          <w:rFonts w:ascii="Times New Roman" w:hAnsi="Times New Roman"/>
          <w:sz w:val="20"/>
          <w:szCs w:val="20"/>
        </w:rPr>
        <w:t xml:space="preserve">, e-mail: </w:t>
      </w:r>
      <w:r w:rsidR="003C6D17">
        <w:rPr>
          <w:rFonts w:ascii="Times New Roman" w:hAnsi="Times New Roman"/>
          <w:sz w:val="20"/>
          <w:szCs w:val="20"/>
        </w:rPr>
        <w:t>xxxxxxxxxxxxxx</w:t>
      </w:r>
    </w:p>
    <w:p w:rsidR="00FB48EE" w:rsidRPr="006477BC" w:rsidRDefault="0049650E" w:rsidP="00073E54">
      <w:pPr>
        <w:pStyle w:val="lneksmlouvy"/>
        <w:numPr>
          <w:ilvl w:val="2"/>
          <w:numId w:val="15"/>
        </w:numPr>
        <w:rPr>
          <w:rFonts w:ascii="Times New Roman" w:hAnsi="Times New Roman"/>
          <w:sz w:val="20"/>
          <w:szCs w:val="20"/>
        </w:rPr>
      </w:pPr>
      <w:r w:rsidRPr="006477BC">
        <w:rPr>
          <w:rFonts w:ascii="Times New Roman" w:hAnsi="Times New Roman"/>
          <w:sz w:val="20"/>
          <w:szCs w:val="20"/>
        </w:rPr>
        <w:t xml:space="preserve">ve věcech smluvních je </w:t>
      </w:r>
      <w:r w:rsidR="0001326B">
        <w:rPr>
          <w:rFonts w:ascii="Times New Roman" w:hAnsi="Times New Roman"/>
          <w:sz w:val="20"/>
          <w:szCs w:val="20"/>
        </w:rPr>
        <w:t>Ing. Bc. Irena Mázlová</w:t>
      </w:r>
      <w:r w:rsidR="00073E54" w:rsidRPr="006477BC">
        <w:rPr>
          <w:rFonts w:ascii="Times New Roman" w:hAnsi="Times New Roman"/>
          <w:b/>
          <w:sz w:val="20"/>
          <w:szCs w:val="20"/>
        </w:rPr>
        <w:t xml:space="preserve">, </w:t>
      </w:r>
      <w:r w:rsidR="0001326B">
        <w:rPr>
          <w:rFonts w:ascii="Times New Roman" w:hAnsi="Times New Roman"/>
          <w:sz w:val="20"/>
          <w:szCs w:val="20"/>
        </w:rPr>
        <w:t>ředitelka p.o., tel. 325 551 074</w:t>
      </w:r>
      <w:r w:rsidR="00073E54" w:rsidRPr="006477BC">
        <w:rPr>
          <w:rFonts w:ascii="Times New Roman" w:hAnsi="Times New Roman"/>
          <w:sz w:val="20"/>
          <w:szCs w:val="20"/>
        </w:rPr>
        <w:t xml:space="preserve">, e-mail: </w:t>
      </w:r>
      <w:r w:rsidR="0001326B">
        <w:rPr>
          <w:rFonts w:ascii="Times New Roman" w:hAnsi="Times New Roman"/>
          <w:sz w:val="20"/>
          <w:szCs w:val="20"/>
        </w:rPr>
        <w:t>mazlova@ogdlysa.cz</w:t>
      </w:r>
    </w:p>
    <w:p w:rsidR="0049650E" w:rsidRPr="006477BC" w:rsidRDefault="0049650E" w:rsidP="004B3EDC">
      <w:pPr>
        <w:pStyle w:val="lneksmlouvy"/>
        <w:numPr>
          <w:ilvl w:val="2"/>
          <w:numId w:val="6"/>
        </w:numPr>
        <w:rPr>
          <w:rFonts w:ascii="Times New Roman" w:hAnsi="Times New Roman"/>
          <w:sz w:val="20"/>
          <w:szCs w:val="20"/>
        </w:rPr>
      </w:pPr>
      <w:r w:rsidRPr="006477BC">
        <w:rPr>
          <w:rFonts w:ascii="Times New Roman" w:hAnsi="Times New Roman"/>
          <w:sz w:val="20"/>
          <w:szCs w:val="20"/>
        </w:rPr>
        <w:t>Oprávněnými zástupci Zhotovitele při provádění a předávání Díla a ve věcech:</w:t>
      </w:r>
    </w:p>
    <w:p w:rsidR="0049650E" w:rsidRPr="006477BC" w:rsidRDefault="00DE6E2E" w:rsidP="00735816">
      <w:pPr>
        <w:pStyle w:val="lneksmlouvy"/>
        <w:numPr>
          <w:ilvl w:val="2"/>
          <w:numId w:val="6"/>
        </w:numPr>
        <w:spacing w:after="120"/>
        <w:rPr>
          <w:rFonts w:ascii="Times New Roman" w:hAnsi="Times New Roman"/>
          <w:sz w:val="20"/>
          <w:szCs w:val="20"/>
        </w:rPr>
      </w:pPr>
      <w:r>
        <w:rPr>
          <w:rFonts w:ascii="Times New Roman" w:hAnsi="Times New Roman"/>
          <w:sz w:val="20"/>
          <w:szCs w:val="20"/>
        </w:rPr>
        <w:t xml:space="preserve">smluvních je Javůrek, Ing. Pavel telefon </w:t>
      </w:r>
      <w:r w:rsidR="003C6D17">
        <w:rPr>
          <w:rFonts w:ascii="Times New Roman" w:hAnsi="Times New Roman"/>
          <w:sz w:val="20"/>
          <w:szCs w:val="20"/>
        </w:rPr>
        <w:t>xxxxxxxxxxxx, e-mail xxxxxxxxxxxxxxxxx</w:t>
      </w:r>
      <w:r w:rsidR="0049650E" w:rsidRPr="006477BC">
        <w:rPr>
          <w:rFonts w:ascii="Times New Roman" w:hAnsi="Times New Roman"/>
          <w:sz w:val="20"/>
          <w:szCs w:val="20"/>
        </w:rPr>
        <w:t>;</w:t>
      </w:r>
    </w:p>
    <w:p w:rsidR="00DE6E2E" w:rsidRPr="006477BC" w:rsidRDefault="0049650E" w:rsidP="00DE6E2E">
      <w:pPr>
        <w:pStyle w:val="lneksmlouvy"/>
        <w:numPr>
          <w:ilvl w:val="2"/>
          <w:numId w:val="6"/>
        </w:numPr>
        <w:spacing w:after="120"/>
        <w:rPr>
          <w:rFonts w:ascii="Times New Roman" w:hAnsi="Times New Roman"/>
          <w:sz w:val="20"/>
          <w:szCs w:val="20"/>
        </w:rPr>
      </w:pPr>
      <w:r w:rsidRPr="006477BC">
        <w:rPr>
          <w:rFonts w:ascii="Times New Roman" w:hAnsi="Times New Roman"/>
          <w:sz w:val="20"/>
          <w:szCs w:val="20"/>
        </w:rPr>
        <w:t xml:space="preserve">technických je </w:t>
      </w:r>
      <w:r w:rsidR="00DE6E2E">
        <w:rPr>
          <w:rFonts w:ascii="Times New Roman" w:hAnsi="Times New Roman"/>
          <w:sz w:val="20"/>
          <w:szCs w:val="20"/>
        </w:rPr>
        <w:t xml:space="preserve">Javůrek, Ing. Pavel telefon </w:t>
      </w:r>
      <w:r w:rsidR="003C6D17">
        <w:rPr>
          <w:rFonts w:ascii="Times New Roman" w:hAnsi="Times New Roman"/>
          <w:sz w:val="20"/>
          <w:szCs w:val="20"/>
        </w:rPr>
        <w:t>xxxxxxxxxxxx</w:t>
      </w:r>
      <w:r w:rsidR="00DE6E2E">
        <w:rPr>
          <w:rFonts w:ascii="Times New Roman" w:hAnsi="Times New Roman"/>
          <w:sz w:val="20"/>
          <w:szCs w:val="20"/>
        </w:rPr>
        <w:t xml:space="preserve">, e-mail </w:t>
      </w:r>
      <w:r w:rsidR="003C6D17">
        <w:rPr>
          <w:rFonts w:ascii="Times New Roman" w:hAnsi="Times New Roman"/>
          <w:sz w:val="20"/>
          <w:szCs w:val="20"/>
        </w:rPr>
        <w:t>xxxxxxxxxxxxxxxxx</w:t>
      </w:r>
      <w:r w:rsidR="00DE6E2E" w:rsidRPr="006477BC">
        <w:rPr>
          <w:rFonts w:ascii="Times New Roman" w:hAnsi="Times New Roman"/>
          <w:sz w:val="20"/>
          <w:szCs w:val="20"/>
        </w:rPr>
        <w:t>;</w:t>
      </w:r>
    </w:p>
    <w:p w:rsidR="0049650E" w:rsidRPr="006477BC" w:rsidRDefault="0049650E" w:rsidP="00DE6E2E">
      <w:pPr>
        <w:pStyle w:val="lneksmlouvy"/>
        <w:numPr>
          <w:ilvl w:val="0"/>
          <w:numId w:val="0"/>
        </w:numPr>
        <w:spacing w:after="120"/>
        <w:ind w:left="794"/>
        <w:rPr>
          <w:rFonts w:ascii="Times New Roman" w:hAnsi="Times New Roman"/>
          <w:sz w:val="20"/>
          <w:szCs w:val="20"/>
        </w:rPr>
      </w:pPr>
    </w:p>
    <w:p w:rsidR="0049650E" w:rsidRPr="006477BC" w:rsidRDefault="0049650E" w:rsidP="00735816">
      <w:pPr>
        <w:pStyle w:val="lneksmlouvy"/>
        <w:numPr>
          <w:ilvl w:val="0"/>
          <w:numId w:val="0"/>
        </w:numPr>
        <w:spacing w:after="120"/>
        <w:rPr>
          <w:rFonts w:ascii="Times New Roman" w:hAnsi="Times New Roman"/>
          <w:sz w:val="20"/>
          <w:szCs w:val="20"/>
        </w:rPr>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SALVATORNÍ KLAUZULE</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w:t>
      </w:r>
      <w:r w:rsidRPr="006477BC">
        <w:rPr>
          <w:rFonts w:ascii="Times New Roman" w:hAnsi="Times New Roman"/>
          <w:sz w:val="20"/>
          <w:szCs w:val="20"/>
        </w:rPr>
        <w:lastRenderedPageBreak/>
        <w:t>ustanovení nahradit platným a vynutitelným ustanovením, které je svým obsahem nejbližší účelu neplatného či nevynutitelného ustanovení.</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ZÁVĚREČNÁ USTANOVENÍ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49650E" w:rsidRPr="006477BC" w:rsidRDefault="00E8184E" w:rsidP="00735816">
      <w:pPr>
        <w:pStyle w:val="lneksmlouvy"/>
        <w:rPr>
          <w:rFonts w:ascii="Times New Roman" w:hAnsi="Times New Roman"/>
          <w:sz w:val="20"/>
          <w:szCs w:val="20"/>
        </w:rPr>
      </w:pPr>
      <w:r>
        <w:rPr>
          <w:rFonts w:ascii="Times New Roman" w:hAnsi="Times New Roman"/>
          <w:sz w:val="20"/>
          <w:szCs w:val="20"/>
        </w:rPr>
        <w:t xml:space="preserve">V případech </w:t>
      </w:r>
      <w:r w:rsidR="0049650E" w:rsidRPr="006477BC">
        <w:rPr>
          <w:rFonts w:ascii="Times New Roman" w:hAnsi="Times New Roman"/>
          <w:sz w:val="20"/>
          <w:szCs w:val="20"/>
        </w:rPr>
        <w:t> touto Smlouvou výslovně neupravených se práva a povinnosti Smluvních stran řídí platnými právními předpisy České republiky, zejména občanským zákoníkem.</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Ukáže-li se některé z ustanovení této Smlouvy zdánlivým (nicotným), posoudí se vliv této vady na ostatní ustanovení Smlouvy obdobně podle § 576 občanského zákoníku.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Smluvní strany souhlasí s uveřejněním této Smlouvy včetně jejích případných změn a dodatků a výše skutečně uhrazené ceny dle této Smlouvy</w:t>
      </w:r>
      <w:r w:rsidR="00E8184E">
        <w:rPr>
          <w:rFonts w:ascii="Times New Roman" w:hAnsi="Times New Roman"/>
          <w:sz w:val="20"/>
          <w:szCs w:val="20"/>
        </w:rPr>
        <w:t xml:space="preserve"> v registru smluv, dle zákona č. 340/2015 Sb., o registru smluv, v platném znění.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49650E" w:rsidRPr="006477BC" w:rsidRDefault="0049650E" w:rsidP="00EB474D">
      <w:pPr>
        <w:pStyle w:val="lneksmlouvy"/>
        <w:rPr>
          <w:rFonts w:ascii="Times New Roman" w:hAnsi="Times New Roman"/>
          <w:sz w:val="20"/>
          <w:szCs w:val="20"/>
        </w:rPr>
      </w:pPr>
      <w:r w:rsidRPr="006477BC">
        <w:rPr>
          <w:rFonts w:ascii="Times New Roman" w:hAnsi="Times New Roman"/>
          <w:sz w:val="20"/>
          <w:szCs w:val="20"/>
        </w:rPr>
        <w:t xml:space="preserve">Tato Smlouva nabývá platnosti pozdějším dnem jejího podpisu kteroukoliv ze Smluvních stran. </w:t>
      </w:r>
      <w:r w:rsidR="00E8184E">
        <w:rPr>
          <w:rFonts w:ascii="Times New Roman" w:hAnsi="Times New Roman"/>
          <w:sz w:val="20"/>
          <w:szCs w:val="20"/>
        </w:rPr>
        <w:t>Smlouva</w:t>
      </w:r>
      <w:r w:rsidRPr="006477BC">
        <w:rPr>
          <w:rFonts w:ascii="Times New Roman" w:hAnsi="Times New Roman"/>
          <w:sz w:val="20"/>
          <w:szCs w:val="20"/>
        </w:rPr>
        <w:t xml:space="preserve"> </w:t>
      </w:r>
      <w:r w:rsidR="00E8184E">
        <w:rPr>
          <w:rFonts w:ascii="Times New Roman" w:hAnsi="Times New Roman"/>
          <w:sz w:val="20"/>
          <w:szCs w:val="20"/>
        </w:rPr>
        <w:t>nabývá účinnosti nejdříve dnem uveřejnění v registru smluv vedeným Ministerstvem vnitra, dle zákona č. 340/2015 Sb., o registru smluv, v platném znění.</w:t>
      </w:r>
    </w:p>
    <w:p w:rsidR="0049650E" w:rsidRPr="006477BC" w:rsidRDefault="00E8184E" w:rsidP="00735816">
      <w:pPr>
        <w:pStyle w:val="lneksmlouvy"/>
        <w:rPr>
          <w:rFonts w:ascii="Times New Roman" w:hAnsi="Times New Roman"/>
          <w:sz w:val="20"/>
          <w:szCs w:val="20"/>
        </w:rPr>
      </w:pPr>
      <w:bookmarkStart w:id="22" w:name="_GoBack"/>
      <w:bookmarkEnd w:id="22"/>
      <w:r>
        <w:rPr>
          <w:rFonts w:ascii="Times New Roman" w:hAnsi="Times New Roman"/>
          <w:sz w:val="20"/>
          <w:szCs w:val="20"/>
        </w:rPr>
        <w:t>Tato Smlouva je sepsána ve třech</w:t>
      </w:r>
      <w:r w:rsidR="0049650E" w:rsidRPr="006477BC">
        <w:rPr>
          <w:rFonts w:ascii="Times New Roman" w:hAnsi="Times New Roman"/>
          <w:sz w:val="20"/>
          <w:szCs w:val="20"/>
        </w:rPr>
        <w:t xml:space="preserve"> vyhotoveních s </w:t>
      </w:r>
      <w:r>
        <w:rPr>
          <w:rFonts w:ascii="Times New Roman" w:hAnsi="Times New Roman"/>
          <w:sz w:val="20"/>
          <w:szCs w:val="20"/>
        </w:rPr>
        <w:t>platností originálu, z nichž dvě paré obdrží Objednatel a jedno</w:t>
      </w:r>
      <w:r w:rsidR="0049650E" w:rsidRPr="006477BC">
        <w:rPr>
          <w:rFonts w:ascii="Times New Roman" w:hAnsi="Times New Roman"/>
          <w:sz w:val="20"/>
          <w:szCs w:val="20"/>
        </w:rPr>
        <w:t xml:space="preserve"> paré obdrží Zhotovitel.</w:t>
      </w:r>
    </w:p>
    <w:p w:rsidR="0049650E" w:rsidRPr="006477BC" w:rsidRDefault="0049650E" w:rsidP="00735816">
      <w:pPr>
        <w:pStyle w:val="AKFZFnormln"/>
        <w:rPr>
          <w:rFonts w:ascii="Times New Roman" w:hAnsi="Times New Roman"/>
          <w:sz w:val="20"/>
          <w:szCs w:val="20"/>
        </w:rPr>
      </w:pPr>
      <w:r w:rsidRPr="006477BC">
        <w:rPr>
          <w:rFonts w:ascii="Times New Roman" w:hAnsi="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05"/>
        <w:gridCol w:w="4605"/>
      </w:tblGrid>
      <w:tr w:rsidR="0049650E" w:rsidRPr="006477BC" w:rsidTr="00174A89">
        <w:trPr>
          <w:trHeight w:val="2910"/>
          <w:jc w:val="center"/>
        </w:trPr>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 xml:space="preserve">Objednatel </w:t>
            </w:r>
          </w:p>
          <w:p w:rsidR="0049650E" w:rsidRPr="006477BC" w:rsidRDefault="0049650E" w:rsidP="00F522D2">
            <w:pPr>
              <w:pStyle w:val="RLProhlensmluvnchstran"/>
              <w:rPr>
                <w:rFonts w:ascii="Times New Roman" w:hAnsi="Times New Roman"/>
                <w:b w:val="0"/>
                <w:sz w:val="20"/>
                <w:lang w:eastAsia="cs-CZ"/>
              </w:rPr>
            </w:pPr>
          </w:p>
          <w:p w:rsidR="00EE07A5" w:rsidRPr="006477BC" w:rsidRDefault="006D28EA" w:rsidP="006D28EA">
            <w:pPr>
              <w:pStyle w:val="RLProhlensmluvnchstran"/>
              <w:jc w:val="both"/>
              <w:rPr>
                <w:rFonts w:ascii="Times New Roman" w:hAnsi="Times New Roman"/>
                <w:b w:val="0"/>
                <w:sz w:val="20"/>
                <w:lang w:eastAsia="cs-CZ"/>
              </w:rPr>
            </w:pPr>
            <w:r>
              <w:rPr>
                <w:rFonts w:ascii="Times New Roman" w:hAnsi="Times New Roman"/>
                <w:b w:val="0"/>
                <w:sz w:val="20"/>
                <w:lang w:eastAsia="cs-CZ"/>
              </w:rPr>
              <w:t xml:space="preserve">        </w:t>
            </w:r>
            <w:r w:rsidR="0049650E" w:rsidRPr="006477BC">
              <w:rPr>
                <w:rFonts w:ascii="Times New Roman" w:hAnsi="Times New Roman"/>
                <w:b w:val="0"/>
                <w:sz w:val="20"/>
                <w:lang w:eastAsia="cs-CZ"/>
              </w:rPr>
              <w:t>V</w:t>
            </w:r>
            <w:r>
              <w:rPr>
                <w:rFonts w:ascii="Times New Roman" w:hAnsi="Times New Roman"/>
                <w:b w:val="0"/>
                <w:sz w:val="20"/>
                <w:lang w:eastAsia="cs-CZ"/>
              </w:rPr>
              <w:t> Lysé nad Labem</w:t>
            </w:r>
            <w:r w:rsidR="0049650E" w:rsidRPr="006477BC">
              <w:rPr>
                <w:rFonts w:ascii="Times New Roman" w:hAnsi="Times New Roman"/>
                <w:b w:val="0"/>
                <w:sz w:val="20"/>
                <w:lang w:eastAsia="cs-CZ"/>
              </w:rPr>
              <w:t xml:space="preserve">, dne </w:t>
            </w:r>
            <w:r w:rsidR="00684A29">
              <w:rPr>
                <w:rFonts w:ascii="Times New Roman" w:hAnsi="Times New Roman"/>
                <w:b w:val="0"/>
                <w:sz w:val="20"/>
                <w:lang w:eastAsia="cs-CZ"/>
              </w:rPr>
              <w:t>30.5.2017</w:t>
            </w:r>
          </w:p>
        </w:tc>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Zhotovitel</w:t>
            </w:r>
          </w:p>
          <w:p w:rsidR="0049650E" w:rsidRPr="006477BC" w:rsidRDefault="0049650E" w:rsidP="00F522D2">
            <w:pPr>
              <w:pStyle w:val="RLProhlensmluvnchstran"/>
              <w:rPr>
                <w:rFonts w:ascii="Times New Roman" w:hAnsi="Times New Roman"/>
                <w:b w:val="0"/>
                <w:sz w:val="20"/>
                <w:lang w:eastAsia="cs-CZ"/>
              </w:rPr>
            </w:pPr>
          </w:p>
          <w:p w:rsidR="0049650E" w:rsidRPr="006477BC" w:rsidRDefault="006D28EA" w:rsidP="006D28EA">
            <w:pPr>
              <w:pStyle w:val="RLProhlensmluvnchstran"/>
              <w:jc w:val="both"/>
              <w:rPr>
                <w:rFonts w:ascii="Times New Roman" w:hAnsi="Times New Roman"/>
                <w:b w:val="0"/>
                <w:sz w:val="20"/>
                <w:lang w:eastAsia="cs-CZ"/>
              </w:rPr>
            </w:pPr>
            <w:r>
              <w:rPr>
                <w:rFonts w:ascii="Times New Roman" w:hAnsi="Times New Roman"/>
                <w:b w:val="0"/>
                <w:sz w:val="20"/>
                <w:lang w:eastAsia="cs-CZ"/>
              </w:rPr>
              <w:t xml:space="preserve">       </w:t>
            </w:r>
            <w:r w:rsidR="0049650E" w:rsidRPr="006477BC">
              <w:rPr>
                <w:rFonts w:ascii="Times New Roman" w:hAnsi="Times New Roman"/>
                <w:b w:val="0"/>
                <w:sz w:val="20"/>
                <w:lang w:eastAsia="cs-CZ"/>
              </w:rPr>
              <w:t>V</w:t>
            </w:r>
            <w:r w:rsidR="00684A29">
              <w:rPr>
                <w:rFonts w:ascii="Times New Roman" w:hAnsi="Times New Roman"/>
                <w:b w:val="0"/>
                <w:sz w:val="20"/>
                <w:lang w:eastAsia="cs-CZ"/>
              </w:rPr>
              <w:t> Lysé nad Labem</w:t>
            </w:r>
            <w:r w:rsidR="00044760">
              <w:rPr>
                <w:rFonts w:ascii="Times New Roman" w:hAnsi="Times New Roman"/>
                <w:b w:val="0"/>
                <w:sz w:val="20"/>
                <w:lang w:eastAsia="cs-CZ"/>
              </w:rPr>
              <w:t xml:space="preserve">, dne </w:t>
            </w:r>
            <w:r w:rsidR="00684A29">
              <w:rPr>
                <w:rFonts w:ascii="Times New Roman" w:hAnsi="Times New Roman"/>
                <w:b w:val="0"/>
                <w:sz w:val="20"/>
                <w:lang w:eastAsia="cs-CZ"/>
              </w:rPr>
              <w:t>30.5.2017</w:t>
            </w:r>
          </w:p>
          <w:p w:rsidR="0049650E" w:rsidRPr="006477BC" w:rsidRDefault="0049650E" w:rsidP="00F522D2">
            <w:pPr>
              <w:pStyle w:val="RLProhlensmluvnchstran"/>
              <w:rPr>
                <w:rFonts w:ascii="Times New Roman" w:hAnsi="Times New Roman"/>
                <w:b w:val="0"/>
                <w:sz w:val="20"/>
                <w:lang w:eastAsia="cs-CZ"/>
              </w:rPr>
            </w:pPr>
          </w:p>
        </w:tc>
      </w:tr>
      <w:tr w:rsidR="0049650E" w:rsidRPr="006477BC" w:rsidTr="00EE07A5">
        <w:trPr>
          <w:trHeight w:val="974"/>
          <w:jc w:val="center"/>
        </w:trPr>
        <w:tc>
          <w:tcPr>
            <w:tcW w:w="4605" w:type="dxa"/>
          </w:tcPr>
          <w:p w:rsidR="0049650E" w:rsidRPr="006477BC" w:rsidRDefault="0049650E" w:rsidP="00F522D2">
            <w:pPr>
              <w:pStyle w:val="RLProhlensmluvnchstran"/>
              <w:rPr>
                <w:rFonts w:ascii="Times New Roman" w:hAnsi="Times New Roman"/>
                <w:b w:val="0"/>
                <w:sz w:val="20"/>
                <w:lang w:eastAsia="cs-CZ"/>
              </w:rPr>
            </w:pPr>
            <w:r w:rsidRPr="006477BC">
              <w:rPr>
                <w:rFonts w:ascii="Times New Roman" w:hAnsi="Times New Roman"/>
                <w:b w:val="0"/>
                <w:sz w:val="20"/>
                <w:lang w:eastAsia="cs-CZ"/>
              </w:rPr>
              <w:t>___________________________________</w:t>
            </w:r>
          </w:p>
          <w:p w:rsidR="00E7335A" w:rsidRDefault="00E7335A" w:rsidP="00E7335A">
            <w:pPr>
              <w:pStyle w:val="RLProhlensmluvnchstran"/>
              <w:jc w:val="both"/>
              <w:rPr>
                <w:rFonts w:ascii="Times New Roman" w:hAnsi="Times New Roman"/>
                <w:b w:val="0"/>
                <w:sz w:val="20"/>
                <w:lang w:eastAsia="cs-CZ"/>
              </w:rPr>
            </w:pPr>
            <w:r>
              <w:rPr>
                <w:rFonts w:ascii="Times New Roman" w:hAnsi="Times New Roman"/>
                <w:b w:val="0"/>
                <w:sz w:val="20"/>
                <w:lang w:eastAsia="cs-CZ"/>
              </w:rPr>
              <w:t xml:space="preserve">                </w:t>
            </w:r>
            <w:r w:rsidR="00A34308">
              <w:rPr>
                <w:rFonts w:ascii="Times New Roman" w:hAnsi="Times New Roman"/>
                <w:b w:val="0"/>
                <w:sz w:val="20"/>
                <w:lang w:eastAsia="cs-CZ"/>
              </w:rPr>
              <w:t>Ing.Bc. Irena Mázlová</w:t>
            </w:r>
          </w:p>
          <w:p w:rsidR="0049650E" w:rsidRPr="006477BC" w:rsidRDefault="00E7335A" w:rsidP="00A34308">
            <w:pPr>
              <w:pStyle w:val="RLProhlensmluvnchstran"/>
              <w:jc w:val="both"/>
              <w:rPr>
                <w:rFonts w:ascii="Times New Roman" w:hAnsi="Times New Roman"/>
                <w:b w:val="0"/>
                <w:sz w:val="20"/>
                <w:lang w:eastAsia="cs-CZ"/>
              </w:rPr>
            </w:pPr>
            <w:r>
              <w:rPr>
                <w:rFonts w:ascii="Times New Roman" w:hAnsi="Times New Roman"/>
                <w:b w:val="0"/>
                <w:sz w:val="20"/>
                <w:lang w:eastAsia="cs-CZ"/>
              </w:rPr>
              <w:t xml:space="preserve">                          </w:t>
            </w:r>
            <w:r w:rsidR="00073E54" w:rsidRPr="006477BC">
              <w:rPr>
                <w:rFonts w:ascii="Times New Roman" w:hAnsi="Times New Roman"/>
                <w:b w:val="0"/>
                <w:sz w:val="20"/>
                <w:lang w:eastAsia="cs-CZ"/>
              </w:rPr>
              <w:t>Ř</w:t>
            </w:r>
            <w:r w:rsidR="00063981" w:rsidRPr="006477BC">
              <w:rPr>
                <w:rFonts w:ascii="Times New Roman" w:hAnsi="Times New Roman"/>
                <w:b w:val="0"/>
                <w:sz w:val="20"/>
                <w:lang w:eastAsia="cs-CZ"/>
              </w:rPr>
              <w:t>editel</w:t>
            </w:r>
            <w:r w:rsidR="00073E54" w:rsidRPr="006477BC">
              <w:rPr>
                <w:rFonts w:ascii="Times New Roman" w:hAnsi="Times New Roman"/>
                <w:b w:val="0"/>
                <w:sz w:val="20"/>
                <w:lang w:eastAsia="cs-CZ"/>
              </w:rPr>
              <w:t xml:space="preserve">ka </w:t>
            </w:r>
          </w:p>
        </w:tc>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___________________________________</w:t>
            </w:r>
          </w:p>
          <w:p w:rsidR="0049650E" w:rsidRPr="006477BC" w:rsidRDefault="00DE6E2E" w:rsidP="00F522D2">
            <w:pPr>
              <w:pStyle w:val="RLProhlensmluvnchstran"/>
              <w:rPr>
                <w:rFonts w:ascii="Times New Roman" w:hAnsi="Times New Roman"/>
                <w:b w:val="0"/>
                <w:sz w:val="20"/>
                <w:highlight w:val="green"/>
                <w:lang w:eastAsia="cs-CZ"/>
              </w:rPr>
            </w:pPr>
            <w:r>
              <w:rPr>
                <w:rFonts w:ascii="Times New Roman" w:hAnsi="Times New Roman"/>
                <w:b w:val="0"/>
                <w:sz w:val="20"/>
                <w:lang w:eastAsia="cs-CZ"/>
              </w:rPr>
              <w:t>Ing. Pavel Javůrek</w:t>
            </w:r>
          </w:p>
        </w:tc>
      </w:tr>
    </w:tbl>
    <w:p w:rsidR="0049650E" w:rsidRPr="006477BC" w:rsidRDefault="0049650E" w:rsidP="00735816">
      <w:pPr>
        <w:rPr>
          <w:rFonts w:ascii="Times New Roman" w:hAnsi="Times New Roman"/>
          <w:sz w:val="20"/>
          <w:szCs w:val="20"/>
        </w:rPr>
      </w:pPr>
    </w:p>
    <w:sectPr w:rsidR="0049650E" w:rsidRPr="006477BC" w:rsidSect="00282713">
      <w:headerReference w:type="default" r:id="rId8"/>
      <w:footerReference w:type="even" r:id="rId9"/>
      <w:footerReference w:type="default" r:id="rId10"/>
      <w:pgSz w:w="11906" w:h="16838" w:code="9"/>
      <w:pgMar w:top="1134" w:right="1134" w:bottom="851"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03" w:rsidRDefault="006F1F03">
      <w:r>
        <w:separator/>
      </w:r>
    </w:p>
  </w:endnote>
  <w:endnote w:type="continuationSeparator" w:id="0">
    <w:p w:rsidR="006F1F03" w:rsidRDefault="006F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0E" w:rsidRDefault="00734491">
    <w:pPr>
      <w:pStyle w:val="Zpat"/>
      <w:framePr w:wrap="around" w:vAnchor="text" w:hAnchor="margin" w:xAlign="center" w:y="1"/>
      <w:rPr>
        <w:rStyle w:val="slostrnky"/>
      </w:rPr>
    </w:pPr>
    <w:r>
      <w:rPr>
        <w:rStyle w:val="slostrnky"/>
      </w:rPr>
      <w:fldChar w:fldCharType="begin"/>
    </w:r>
    <w:r w:rsidR="0049650E">
      <w:rPr>
        <w:rStyle w:val="slostrnky"/>
      </w:rPr>
      <w:instrText xml:space="preserve">PAGE  </w:instrText>
    </w:r>
    <w:r>
      <w:rPr>
        <w:rStyle w:val="slostrnky"/>
      </w:rPr>
      <w:fldChar w:fldCharType="end"/>
    </w:r>
  </w:p>
  <w:p w:rsidR="0049650E" w:rsidRDefault="004965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0E" w:rsidRPr="00EE07A5" w:rsidRDefault="00734491">
    <w:pPr>
      <w:pStyle w:val="Zpat"/>
      <w:jc w:val="center"/>
      <w:rPr>
        <w:rFonts w:ascii="Times New Roman" w:hAnsi="Times New Roman"/>
        <w:sz w:val="20"/>
      </w:rPr>
    </w:pPr>
    <w:r w:rsidRPr="00EE07A5">
      <w:rPr>
        <w:rFonts w:ascii="Times New Roman" w:hAnsi="Times New Roman"/>
        <w:sz w:val="20"/>
      </w:rPr>
      <w:fldChar w:fldCharType="begin"/>
    </w:r>
    <w:r w:rsidR="00A34E42" w:rsidRPr="00EE07A5">
      <w:rPr>
        <w:rFonts w:ascii="Times New Roman" w:hAnsi="Times New Roman"/>
        <w:sz w:val="20"/>
      </w:rPr>
      <w:instrText>PAGE   \* MERGEFORMAT</w:instrText>
    </w:r>
    <w:r w:rsidRPr="00EE07A5">
      <w:rPr>
        <w:rFonts w:ascii="Times New Roman" w:hAnsi="Times New Roman"/>
        <w:sz w:val="20"/>
      </w:rPr>
      <w:fldChar w:fldCharType="separate"/>
    </w:r>
    <w:r w:rsidR="00CC29B8">
      <w:rPr>
        <w:rFonts w:ascii="Times New Roman" w:hAnsi="Times New Roman"/>
        <w:noProof/>
        <w:sz w:val="20"/>
      </w:rPr>
      <w:t>6</w:t>
    </w:r>
    <w:r w:rsidRPr="00EE07A5">
      <w:rPr>
        <w:rFonts w:ascii="Times New Roman" w:hAnsi="Times New Roman"/>
        <w:noProof/>
        <w:sz w:val="20"/>
      </w:rPr>
      <w:fldChar w:fldCharType="end"/>
    </w:r>
  </w:p>
  <w:p w:rsidR="0049650E" w:rsidRDefault="004965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03" w:rsidRDefault="006F1F03">
      <w:r>
        <w:separator/>
      </w:r>
    </w:p>
  </w:footnote>
  <w:footnote w:type="continuationSeparator" w:id="0">
    <w:p w:rsidR="006F1F03" w:rsidRDefault="006F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13" w:rsidRDefault="00282713">
    <w:pPr>
      <w:pStyle w:val="Zhlav"/>
    </w:pPr>
  </w:p>
  <w:p w:rsidR="0049650E" w:rsidRDefault="0049650E" w:rsidP="004F4203">
    <w:pPr>
      <w:pStyle w:val="Zhlav"/>
      <w:ind w:left="-9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703"/>
    <w:multiLevelType w:val="multilevel"/>
    <w:tmpl w:val="FE3C0182"/>
    <w:lvl w:ilvl="0">
      <w:start w:val="1"/>
      <w:numFmt w:val="decimal"/>
      <w:lvlText w:val="%1"/>
      <w:lvlJc w:val="left"/>
      <w:pPr>
        <w:ind w:left="360" w:hanging="360"/>
      </w:pPr>
      <w:rPr>
        <w:rFonts w:cs="Times New Roman" w:hint="default"/>
      </w:rPr>
    </w:lvl>
    <w:lvl w:ilvl="1">
      <w:start w:val="1"/>
      <w:numFmt w:val="decimal"/>
      <w:pStyle w:val="Bezmezer"/>
      <w:lvlText w:val="%1.%2"/>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24685087"/>
    <w:multiLevelType w:val="multilevel"/>
    <w:tmpl w:val="1F58EB36"/>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055643"/>
    <w:multiLevelType w:val="hybridMultilevel"/>
    <w:tmpl w:val="367ED93E"/>
    <w:lvl w:ilvl="0" w:tplc="04050001">
      <w:start w:val="1"/>
      <w:numFmt w:val="bullet"/>
      <w:lvlText w:val=""/>
      <w:lvlJc w:val="left"/>
      <w:pPr>
        <w:ind w:left="2194" w:hanging="360"/>
      </w:pPr>
      <w:rPr>
        <w:rFonts w:ascii="Symbol" w:hAnsi="Symbol" w:hint="default"/>
      </w:rPr>
    </w:lvl>
    <w:lvl w:ilvl="1" w:tplc="04050003">
      <w:start w:val="1"/>
      <w:numFmt w:val="bullet"/>
      <w:lvlText w:val="o"/>
      <w:lvlJc w:val="left"/>
      <w:pPr>
        <w:ind w:left="2914" w:hanging="360"/>
      </w:pPr>
      <w:rPr>
        <w:rFonts w:ascii="Courier New" w:hAnsi="Courier New" w:cs="Courier New" w:hint="default"/>
      </w:rPr>
    </w:lvl>
    <w:lvl w:ilvl="2" w:tplc="04050005">
      <w:start w:val="1"/>
      <w:numFmt w:val="bullet"/>
      <w:lvlText w:val=""/>
      <w:lvlJc w:val="left"/>
      <w:pPr>
        <w:ind w:left="3634" w:hanging="360"/>
      </w:pPr>
      <w:rPr>
        <w:rFonts w:ascii="Wingdings" w:hAnsi="Wingdings" w:hint="default"/>
      </w:rPr>
    </w:lvl>
    <w:lvl w:ilvl="3" w:tplc="04050001">
      <w:start w:val="1"/>
      <w:numFmt w:val="bullet"/>
      <w:lvlText w:val=""/>
      <w:lvlJc w:val="left"/>
      <w:pPr>
        <w:ind w:left="4354" w:hanging="360"/>
      </w:pPr>
      <w:rPr>
        <w:rFonts w:ascii="Symbol" w:hAnsi="Symbol" w:hint="default"/>
      </w:rPr>
    </w:lvl>
    <w:lvl w:ilvl="4" w:tplc="04050003">
      <w:start w:val="1"/>
      <w:numFmt w:val="bullet"/>
      <w:lvlText w:val="o"/>
      <w:lvlJc w:val="left"/>
      <w:pPr>
        <w:ind w:left="5074" w:hanging="360"/>
      </w:pPr>
      <w:rPr>
        <w:rFonts w:ascii="Courier New" w:hAnsi="Courier New" w:cs="Courier New" w:hint="default"/>
      </w:rPr>
    </w:lvl>
    <w:lvl w:ilvl="5" w:tplc="04050005">
      <w:start w:val="1"/>
      <w:numFmt w:val="bullet"/>
      <w:lvlText w:val=""/>
      <w:lvlJc w:val="left"/>
      <w:pPr>
        <w:ind w:left="5794" w:hanging="360"/>
      </w:pPr>
      <w:rPr>
        <w:rFonts w:ascii="Wingdings" w:hAnsi="Wingdings" w:hint="default"/>
      </w:rPr>
    </w:lvl>
    <w:lvl w:ilvl="6" w:tplc="04050001">
      <w:start w:val="1"/>
      <w:numFmt w:val="bullet"/>
      <w:lvlText w:val=""/>
      <w:lvlJc w:val="left"/>
      <w:pPr>
        <w:ind w:left="6514" w:hanging="360"/>
      </w:pPr>
      <w:rPr>
        <w:rFonts w:ascii="Symbol" w:hAnsi="Symbol" w:hint="default"/>
      </w:rPr>
    </w:lvl>
    <w:lvl w:ilvl="7" w:tplc="04050003">
      <w:start w:val="1"/>
      <w:numFmt w:val="bullet"/>
      <w:lvlText w:val="o"/>
      <w:lvlJc w:val="left"/>
      <w:pPr>
        <w:ind w:left="7234" w:hanging="360"/>
      </w:pPr>
      <w:rPr>
        <w:rFonts w:ascii="Courier New" w:hAnsi="Courier New" w:cs="Courier New" w:hint="default"/>
      </w:rPr>
    </w:lvl>
    <w:lvl w:ilvl="8" w:tplc="04050005">
      <w:start w:val="1"/>
      <w:numFmt w:val="bullet"/>
      <w:lvlText w:val=""/>
      <w:lvlJc w:val="left"/>
      <w:pPr>
        <w:ind w:left="7954" w:hanging="360"/>
      </w:pPr>
      <w:rPr>
        <w:rFonts w:ascii="Wingdings" w:hAnsi="Wingdings" w:hint="default"/>
      </w:r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hint="default"/>
      </w:rPr>
    </w:lvl>
    <w:lvl w:ilvl="1" w:tplc="04050003" w:tentative="1">
      <w:start w:val="1"/>
      <w:numFmt w:val="bullet"/>
      <w:lvlText w:val="o"/>
      <w:lvlJc w:val="left"/>
      <w:pPr>
        <w:ind w:left="2802" w:hanging="360"/>
      </w:pPr>
      <w:rPr>
        <w:rFonts w:ascii="Courier New" w:hAnsi="Courier New" w:hint="default"/>
      </w:rPr>
    </w:lvl>
    <w:lvl w:ilvl="2" w:tplc="04050005" w:tentative="1">
      <w:start w:val="1"/>
      <w:numFmt w:val="bullet"/>
      <w:lvlText w:val=""/>
      <w:lvlJc w:val="left"/>
      <w:pPr>
        <w:ind w:left="3522" w:hanging="360"/>
      </w:pPr>
      <w:rPr>
        <w:rFonts w:ascii="Wingdings" w:hAnsi="Wingdings" w:hint="default"/>
      </w:rPr>
    </w:lvl>
    <w:lvl w:ilvl="3" w:tplc="04050001" w:tentative="1">
      <w:start w:val="1"/>
      <w:numFmt w:val="bullet"/>
      <w:lvlText w:val=""/>
      <w:lvlJc w:val="left"/>
      <w:pPr>
        <w:ind w:left="4242" w:hanging="360"/>
      </w:pPr>
      <w:rPr>
        <w:rFonts w:ascii="Symbol" w:hAnsi="Symbol" w:hint="default"/>
      </w:rPr>
    </w:lvl>
    <w:lvl w:ilvl="4" w:tplc="04050003" w:tentative="1">
      <w:start w:val="1"/>
      <w:numFmt w:val="bullet"/>
      <w:lvlText w:val="o"/>
      <w:lvlJc w:val="left"/>
      <w:pPr>
        <w:ind w:left="4962" w:hanging="360"/>
      </w:pPr>
      <w:rPr>
        <w:rFonts w:ascii="Courier New" w:hAnsi="Courier New" w:hint="default"/>
      </w:rPr>
    </w:lvl>
    <w:lvl w:ilvl="5" w:tplc="04050005" w:tentative="1">
      <w:start w:val="1"/>
      <w:numFmt w:val="bullet"/>
      <w:lvlText w:val=""/>
      <w:lvlJc w:val="left"/>
      <w:pPr>
        <w:ind w:left="5682" w:hanging="360"/>
      </w:pPr>
      <w:rPr>
        <w:rFonts w:ascii="Wingdings" w:hAnsi="Wingdings" w:hint="default"/>
      </w:rPr>
    </w:lvl>
    <w:lvl w:ilvl="6" w:tplc="04050001" w:tentative="1">
      <w:start w:val="1"/>
      <w:numFmt w:val="bullet"/>
      <w:lvlText w:val=""/>
      <w:lvlJc w:val="left"/>
      <w:pPr>
        <w:ind w:left="6402" w:hanging="360"/>
      </w:pPr>
      <w:rPr>
        <w:rFonts w:ascii="Symbol" w:hAnsi="Symbol" w:hint="default"/>
      </w:rPr>
    </w:lvl>
    <w:lvl w:ilvl="7" w:tplc="04050003" w:tentative="1">
      <w:start w:val="1"/>
      <w:numFmt w:val="bullet"/>
      <w:lvlText w:val="o"/>
      <w:lvlJc w:val="left"/>
      <w:pPr>
        <w:ind w:left="7122" w:hanging="360"/>
      </w:pPr>
      <w:rPr>
        <w:rFonts w:ascii="Courier New" w:hAnsi="Courier New" w:hint="default"/>
      </w:rPr>
    </w:lvl>
    <w:lvl w:ilvl="8" w:tplc="04050005" w:tentative="1">
      <w:start w:val="1"/>
      <w:numFmt w:val="bullet"/>
      <w:lvlText w:val=""/>
      <w:lvlJc w:val="left"/>
      <w:pPr>
        <w:ind w:left="7842" w:hanging="360"/>
      </w:pPr>
      <w:rPr>
        <w:rFonts w:ascii="Wingdings" w:hAnsi="Wingdings" w:hint="default"/>
      </w:rPr>
    </w:lvl>
  </w:abstractNum>
  <w:abstractNum w:abstractNumId="6" w15:restartNumberingAfterBreak="0">
    <w:nsid w:val="406404DB"/>
    <w:multiLevelType w:val="multilevel"/>
    <w:tmpl w:val="9A8A0498"/>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Times New Roman"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hint="default"/>
      </w:rPr>
    </w:lvl>
    <w:lvl w:ilvl="8">
      <w:start w:val="1"/>
      <w:numFmt w:val="bullet"/>
      <w:lvlText w:val=""/>
      <w:lvlJc w:val="left"/>
      <w:pPr>
        <w:ind w:left="6337" w:hanging="360"/>
      </w:pPr>
      <w:rPr>
        <w:rFonts w:ascii="Wingdings" w:hAnsi="Wingdings" w:hint="default"/>
      </w:rPr>
    </w:lvl>
  </w:abstractNum>
  <w:abstractNum w:abstractNumId="10"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Times New Roman" w:hint="default"/>
        <w:color w:val="auto"/>
        <w:sz w:val="22"/>
      </w:rPr>
    </w:lvl>
    <w:lvl w:ilvl="2">
      <w:start w:val="1"/>
      <w:numFmt w:val="lowerRoman"/>
      <w:lvlText w:val="%3)"/>
      <w:lvlJc w:val="left"/>
      <w:pPr>
        <w:tabs>
          <w:tab w:val="num" w:pos="1985"/>
        </w:tabs>
        <w:ind w:left="1985" w:hanging="567"/>
      </w:pPr>
      <w:rPr>
        <w:rFonts w:ascii="Arial" w:hAnsi="Arial" w:cs="Times New Roman" w:hint="default"/>
        <w:color w:val="auto"/>
        <w:sz w:val="22"/>
      </w:rPr>
    </w:lvl>
    <w:lvl w:ilvl="3">
      <w:start w:val="1"/>
      <w:numFmt w:val="lowerLetter"/>
      <w:lvlRestart w:val="0"/>
      <w:lvlText w:val="%4."/>
      <w:lvlJc w:val="left"/>
      <w:pPr>
        <w:tabs>
          <w:tab w:val="num" w:pos="2552"/>
        </w:tabs>
        <w:ind w:left="2552" w:hanging="567"/>
      </w:pPr>
      <w:rPr>
        <w:rFonts w:ascii="Arial" w:hAnsi="Arial" w:cs="Times New Roman" w:hint="default"/>
        <w:color w:val="auto"/>
        <w:sz w:val="22"/>
      </w:rPr>
    </w:lvl>
    <w:lvl w:ilvl="4">
      <w:start w:val="1"/>
      <w:numFmt w:val="none"/>
      <w:lvlRestart w:val="0"/>
      <w:lvlText w:val=""/>
      <w:lvlJc w:val="left"/>
      <w:pPr>
        <w:tabs>
          <w:tab w:val="num" w:pos="2552"/>
        </w:tabs>
        <w:ind w:left="2552"/>
      </w:pPr>
      <w:rPr>
        <w:rFonts w:ascii="Arial" w:hAnsi="Arial" w:cs="Times New Roman" w:hint="default"/>
        <w:color w:val="595959"/>
        <w:sz w:val="22"/>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15:restartNumberingAfterBreak="0">
    <w:nsid w:val="77775961"/>
    <w:multiLevelType w:val="hybridMultilevel"/>
    <w:tmpl w:val="E6F4A804"/>
    <w:lvl w:ilvl="0" w:tplc="1B8AE8E8">
      <w:start w:val="1"/>
      <w:numFmt w:val="decimal"/>
      <w:pStyle w:val="Podtitul"/>
      <w:lvlText w:val="%1."/>
      <w:lvlJc w:val="left"/>
      <w:pPr>
        <w:ind w:left="450" w:hanging="9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2"/>
  </w:num>
  <w:num w:numId="4">
    <w:abstractNumId w:val="4"/>
    <w:lvlOverride w:ilvl="0">
      <w:lvl w:ilvl="0">
        <w:numFmt w:val="decimal"/>
        <w:pStyle w:val="AKFZsmlouvaslovn"/>
        <w:lvlText w:val=""/>
        <w:lvlJc w:val="left"/>
        <w:rPr>
          <w:rFonts w:cs="Times New Roman"/>
        </w:rPr>
      </w:lvl>
    </w:lvlOverride>
    <w:lvlOverride w:ilvl="1">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Override>
  </w:num>
  <w:num w:numId="5">
    <w:abstractNumId w:val="10"/>
  </w:num>
  <w:num w:numId="6">
    <w:abstractNumId w:val="6"/>
  </w:num>
  <w:num w:numId="7">
    <w:abstractNumId w:val="7"/>
  </w:num>
  <w:num w:numId="8">
    <w:abstractNumId w:val="9"/>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61BA"/>
    <w:rsid w:val="0001326B"/>
    <w:rsid w:val="000156D3"/>
    <w:rsid w:val="00016083"/>
    <w:rsid w:val="00017971"/>
    <w:rsid w:val="00024BEF"/>
    <w:rsid w:val="00033B30"/>
    <w:rsid w:val="00034F88"/>
    <w:rsid w:val="0003517D"/>
    <w:rsid w:val="00036591"/>
    <w:rsid w:val="00036C24"/>
    <w:rsid w:val="00044760"/>
    <w:rsid w:val="00047391"/>
    <w:rsid w:val="0004776D"/>
    <w:rsid w:val="000479CF"/>
    <w:rsid w:val="0005039C"/>
    <w:rsid w:val="000530B8"/>
    <w:rsid w:val="00054EA1"/>
    <w:rsid w:val="00055BF4"/>
    <w:rsid w:val="00063981"/>
    <w:rsid w:val="00072E76"/>
    <w:rsid w:val="00073E54"/>
    <w:rsid w:val="00075176"/>
    <w:rsid w:val="0007686F"/>
    <w:rsid w:val="00084B70"/>
    <w:rsid w:val="00087586"/>
    <w:rsid w:val="000902ED"/>
    <w:rsid w:val="000A5459"/>
    <w:rsid w:val="000A5674"/>
    <w:rsid w:val="000B3408"/>
    <w:rsid w:val="000C236F"/>
    <w:rsid w:val="000C3BAB"/>
    <w:rsid w:val="000E0499"/>
    <w:rsid w:val="000E0660"/>
    <w:rsid w:val="000E132E"/>
    <w:rsid w:val="000E1E9C"/>
    <w:rsid w:val="000E37A5"/>
    <w:rsid w:val="000F0AAF"/>
    <w:rsid w:val="000F21A3"/>
    <w:rsid w:val="000F4856"/>
    <w:rsid w:val="00111776"/>
    <w:rsid w:val="00112792"/>
    <w:rsid w:val="0011358F"/>
    <w:rsid w:val="00113E6E"/>
    <w:rsid w:val="001147DB"/>
    <w:rsid w:val="00116A66"/>
    <w:rsid w:val="00122B9E"/>
    <w:rsid w:val="001246BC"/>
    <w:rsid w:val="00124E9A"/>
    <w:rsid w:val="00126A40"/>
    <w:rsid w:val="00132C0D"/>
    <w:rsid w:val="001343C1"/>
    <w:rsid w:val="00136A13"/>
    <w:rsid w:val="0014655D"/>
    <w:rsid w:val="00147FA9"/>
    <w:rsid w:val="00152706"/>
    <w:rsid w:val="0015487A"/>
    <w:rsid w:val="00164BB5"/>
    <w:rsid w:val="0016649D"/>
    <w:rsid w:val="00174A89"/>
    <w:rsid w:val="0019561C"/>
    <w:rsid w:val="00195A9E"/>
    <w:rsid w:val="001A0E30"/>
    <w:rsid w:val="001A6192"/>
    <w:rsid w:val="001A7B81"/>
    <w:rsid w:val="001B1960"/>
    <w:rsid w:val="001B1D37"/>
    <w:rsid w:val="001B2054"/>
    <w:rsid w:val="001B4527"/>
    <w:rsid w:val="001B6EC2"/>
    <w:rsid w:val="001D2F0D"/>
    <w:rsid w:val="001D3C90"/>
    <w:rsid w:val="001E046D"/>
    <w:rsid w:val="002039CA"/>
    <w:rsid w:val="00204F0F"/>
    <w:rsid w:val="002050A2"/>
    <w:rsid w:val="00207048"/>
    <w:rsid w:val="00207B0E"/>
    <w:rsid w:val="002104B7"/>
    <w:rsid w:val="0021498F"/>
    <w:rsid w:val="00215A40"/>
    <w:rsid w:val="00216A99"/>
    <w:rsid w:val="00221228"/>
    <w:rsid w:val="00223079"/>
    <w:rsid w:val="00223A3A"/>
    <w:rsid w:val="00224E39"/>
    <w:rsid w:val="00234416"/>
    <w:rsid w:val="00235AE9"/>
    <w:rsid w:val="00246638"/>
    <w:rsid w:val="00250245"/>
    <w:rsid w:val="00254C73"/>
    <w:rsid w:val="00263993"/>
    <w:rsid w:val="0026492F"/>
    <w:rsid w:val="00266977"/>
    <w:rsid w:val="00267FD1"/>
    <w:rsid w:val="0028041C"/>
    <w:rsid w:val="00282713"/>
    <w:rsid w:val="002850E9"/>
    <w:rsid w:val="002859CC"/>
    <w:rsid w:val="002938DA"/>
    <w:rsid w:val="002974AE"/>
    <w:rsid w:val="002A5F5D"/>
    <w:rsid w:val="002B1E0B"/>
    <w:rsid w:val="002B1FC1"/>
    <w:rsid w:val="002B333E"/>
    <w:rsid w:val="002B4D1C"/>
    <w:rsid w:val="002B5653"/>
    <w:rsid w:val="002B7465"/>
    <w:rsid w:val="002C03B7"/>
    <w:rsid w:val="002C28A8"/>
    <w:rsid w:val="002C361C"/>
    <w:rsid w:val="002C614A"/>
    <w:rsid w:val="002F0F03"/>
    <w:rsid w:val="002F6670"/>
    <w:rsid w:val="002F6824"/>
    <w:rsid w:val="002F70AA"/>
    <w:rsid w:val="00302551"/>
    <w:rsid w:val="0030433B"/>
    <w:rsid w:val="00306633"/>
    <w:rsid w:val="0031279D"/>
    <w:rsid w:val="00314511"/>
    <w:rsid w:val="003146D1"/>
    <w:rsid w:val="003148FF"/>
    <w:rsid w:val="003155E8"/>
    <w:rsid w:val="00315857"/>
    <w:rsid w:val="0031693E"/>
    <w:rsid w:val="003309F2"/>
    <w:rsid w:val="00342B8C"/>
    <w:rsid w:val="00346C6D"/>
    <w:rsid w:val="0035623D"/>
    <w:rsid w:val="0036028B"/>
    <w:rsid w:val="00361CCC"/>
    <w:rsid w:val="003666B6"/>
    <w:rsid w:val="003769B3"/>
    <w:rsid w:val="0037720F"/>
    <w:rsid w:val="00390DBB"/>
    <w:rsid w:val="003A1F53"/>
    <w:rsid w:val="003A2146"/>
    <w:rsid w:val="003A59DE"/>
    <w:rsid w:val="003A6826"/>
    <w:rsid w:val="003A696D"/>
    <w:rsid w:val="003A71AE"/>
    <w:rsid w:val="003A7F76"/>
    <w:rsid w:val="003B0E1F"/>
    <w:rsid w:val="003B0F92"/>
    <w:rsid w:val="003C6D17"/>
    <w:rsid w:val="003D4A25"/>
    <w:rsid w:val="003E0BC7"/>
    <w:rsid w:val="003F0715"/>
    <w:rsid w:val="00404604"/>
    <w:rsid w:val="00422968"/>
    <w:rsid w:val="00423E42"/>
    <w:rsid w:val="00425F5A"/>
    <w:rsid w:val="004324F5"/>
    <w:rsid w:val="00432B7C"/>
    <w:rsid w:val="00435798"/>
    <w:rsid w:val="00435F2F"/>
    <w:rsid w:val="00441F25"/>
    <w:rsid w:val="004462D3"/>
    <w:rsid w:val="004613FA"/>
    <w:rsid w:val="0047183A"/>
    <w:rsid w:val="00484E0C"/>
    <w:rsid w:val="00494E84"/>
    <w:rsid w:val="004960F5"/>
    <w:rsid w:val="0049650E"/>
    <w:rsid w:val="004A2331"/>
    <w:rsid w:val="004A2E57"/>
    <w:rsid w:val="004B1758"/>
    <w:rsid w:val="004B3EDC"/>
    <w:rsid w:val="004C02BE"/>
    <w:rsid w:val="004C7AB4"/>
    <w:rsid w:val="004D734A"/>
    <w:rsid w:val="004E5676"/>
    <w:rsid w:val="004E6CEE"/>
    <w:rsid w:val="004F2E96"/>
    <w:rsid w:val="004F4203"/>
    <w:rsid w:val="004F64E3"/>
    <w:rsid w:val="00502AD2"/>
    <w:rsid w:val="00513273"/>
    <w:rsid w:val="00513EDE"/>
    <w:rsid w:val="005159EB"/>
    <w:rsid w:val="0054160E"/>
    <w:rsid w:val="00544FF1"/>
    <w:rsid w:val="00557D55"/>
    <w:rsid w:val="00561BC5"/>
    <w:rsid w:val="00577797"/>
    <w:rsid w:val="00580967"/>
    <w:rsid w:val="00580BA9"/>
    <w:rsid w:val="00580C11"/>
    <w:rsid w:val="00581C0B"/>
    <w:rsid w:val="0058304F"/>
    <w:rsid w:val="00585B97"/>
    <w:rsid w:val="005A008F"/>
    <w:rsid w:val="005A2952"/>
    <w:rsid w:val="005A54C9"/>
    <w:rsid w:val="005B0594"/>
    <w:rsid w:val="005B1AF8"/>
    <w:rsid w:val="005B49CF"/>
    <w:rsid w:val="005B58BE"/>
    <w:rsid w:val="005B70C7"/>
    <w:rsid w:val="005B799C"/>
    <w:rsid w:val="005C27D1"/>
    <w:rsid w:val="005C30EC"/>
    <w:rsid w:val="005D397B"/>
    <w:rsid w:val="005F35BF"/>
    <w:rsid w:val="005F593D"/>
    <w:rsid w:val="00604770"/>
    <w:rsid w:val="006052AD"/>
    <w:rsid w:val="006054A0"/>
    <w:rsid w:val="00620727"/>
    <w:rsid w:val="006226BD"/>
    <w:rsid w:val="00623E04"/>
    <w:rsid w:val="00625BBA"/>
    <w:rsid w:val="00632D60"/>
    <w:rsid w:val="00636A46"/>
    <w:rsid w:val="006477BC"/>
    <w:rsid w:val="006503F7"/>
    <w:rsid w:val="00652FCE"/>
    <w:rsid w:val="00661097"/>
    <w:rsid w:val="00661D61"/>
    <w:rsid w:val="00667C5A"/>
    <w:rsid w:val="0068332F"/>
    <w:rsid w:val="00684A29"/>
    <w:rsid w:val="006A14EC"/>
    <w:rsid w:val="006A1E03"/>
    <w:rsid w:val="006A2311"/>
    <w:rsid w:val="006B7A52"/>
    <w:rsid w:val="006C1889"/>
    <w:rsid w:val="006C4C27"/>
    <w:rsid w:val="006D28EA"/>
    <w:rsid w:val="006E2893"/>
    <w:rsid w:val="006E30B7"/>
    <w:rsid w:val="006E3DF4"/>
    <w:rsid w:val="006E602E"/>
    <w:rsid w:val="006E68EC"/>
    <w:rsid w:val="006E7D70"/>
    <w:rsid w:val="006F1F03"/>
    <w:rsid w:val="007062D7"/>
    <w:rsid w:val="007132FE"/>
    <w:rsid w:val="00715CAA"/>
    <w:rsid w:val="00721C4B"/>
    <w:rsid w:val="00721F8F"/>
    <w:rsid w:val="00731062"/>
    <w:rsid w:val="00734491"/>
    <w:rsid w:val="00734CD8"/>
    <w:rsid w:val="00735816"/>
    <w:rsid w:val="0074200A"/>
    <w:rsid w:val="00747576"/>
    <w:rsid w:val="00754D9E"/>
    <w:rsid w:val="007602F1"/>
    <w:rsid w:val="00770996"/>
    <w:rsid w:val="00781DC6"/>
    <w:rsid w:val="007856AF"/>
    <w:rsid w:val="007860BB"/>
    <w:rsid w:val="0079496D"/>
    <w:rsid w:val="007A31B6"/>
    <w:rsid w:val="007B200F"/>
    <w:rsid w:val="007B74C8"/>
    <w:rsid w:val="007C3A1C"/>
    <w:rsid w:val="007C524F"/>
    <w:rsid w:val="007C6F31"/>
    <w:rsid w:val="007C781E"/>
    <w:rsid w:val="007E7B78"/>
    <w:rsid w:val="007F2912"/>
    <w:rsid w:val="007F7AAE"/>
    <w:rsid w:val="00800AF5"/>
    <w:rsid w:val="008139D8"/>
    <w:rsid w:val="008148C0"/>
    <w:rsid w:val="00816440"/>
    <w:rsid w:val="00816896"/>
    <w:rsid w:val="00820961"/>
    <w:rsid w:val="00821F60"/>
    <w:rsid w:val="008232A0"/>
    <w:rsid w:val="00823975"/>
    <w:rsid w:val="00825FC3"/>
    <w:rsid w:val="0083082E"/>
    <w:rsid w:val="00830EF1"/>
    <w:rsid w:val="008310AA"/>
    <w:rsid w:val="0083545C"/>
    <w:rsid w:val="00850574"/>
    <w:rsid w:val="00850988"/>
    <w:rsid w:val="00850FAB"/>
    <w:rsid w:val="00852363"/>
    <w:rsid w:val="00856299"/>
    <w:rsid w:val="00856B61"/>
    <w:rsid w:val="00864B83"/>
    <w:rsid w:val="0086616F"/>
    <w:rsid w:val="008803B6"/>
    <w:rsid w:val="008A2033"/>
    <w:rsid w:val="008A78DE"/>
    <w:rsid w:val="008B0100"/>
    <w:rsid w:val="008B7ED0"/>
    <w:rsid w:val="008D47AB"/>
    <w:rsid w:val="008D60E5"/>
    <w:rsid w:val="008F3D53"/>
    <w:rsid w:val="009159EC"/>
    <w:rsid w:val="00930D5A"/>
    <w:rsid w:val="00932466"/>
    <w:rsid w:val="009327E6"/>
    <w:rsid w:val="0093495E"/>
    <w:rsid w:val="009407F2"/>
    <w:rsid w:val="00941E44"/>
    <w:rsid w:val="00944B81"/>
    <w:rsid w:val="00951F3A"/>
    <w:rsid w:val="00953102"/>
    <w:rsid w:val="009533CF"/>
    <w:rsid w:val="009542D0"/>
    <w:rsid w:val="009565D4"/>
    <w:rsid w:val="00961CAC"/>
    <w:rsid w:val="009722DE"/>
    <w:rsid w:val="00972C6A"/>
    <w:rsid w:val="00975D88"/>
    <w:rsid w:val="00976C41"/>
    <w:rsid w:val="00976F63"/>
    <w:rsid w:val="009807F6"/>
    <w:rsid w:val="00984A76"/>
    <w:rsid w:val="009919E5"/>
    <w:rsid w:val="0099320D"/>
    <w:rsid w:val="009950A9"/>
    <w:rsid w:val="009966F4"/>
    <w:rsid w:val="009A1CE3"/>
    <w:rsid w:val="009A6AA6"/>
    <w:rsid w:val="009A7ADC"/>
    <w:rsid w:val="009B37EF"/>
    <w:rsid w:val="009D1CD9"/>
    <w:rsid w:val="009D7C14"/>
    <w:rsid w:val="009F121B"/>
    <w:rsid w:val="009F2214"/>
    <w:rsid w:val="00A02148"/>
    <w:rsid w:val="00A040EE"/>
    <w:rsid w:val="00A05CEF"/>
    <w:rsid w:val="00A06DAA"/>
    <w:rsid w:val="00A073FE"/>
    <w:rsid w:val="00A118AA"/>
    <w:rsid w:val="00A2106A"/>
    <w:rsid w:val="00A24666"/>
    <w:rsid w:val="00A34308"/>
    <w:rsid w:val="00A34E42"/>
    <w:rsid w:val="00A37385"/>
    <w:rsid w:val="00A40DE7"/>
    <w:rsid w:val="00A41A33"/>
    <w:rsid w:val="00A41CDD"/>
    <w:rsid w:val="00A43FA5"/>
    <w:rsid w:val="00A64FB5"/>
    <w:rsid w:val="00A70EC5"/>
    <w:rsid w:val="00A7454A"/>
    <w:rsid w:val="00A77C42"/>
    <w:rsid w:val="00A8310B"/>
    <w:rsid w:val="00A851BB"/>
    <w:rsid w:val="00A85620"/>
    <w:rsid w:val="00A86D63"/>
    <w:rsid w:val="00A93AF4"/>
    <w:rsid w:val="00A97818"/>
    <w:rsid w:val="00AA3B46"/>
    <w:rsid w:val="00AA5C5D"/>
    <w:rsid w:val="00AA6421"/>
    <w:rsid w:val="00AB0DB2"/>
    <w:rsid w:val="00AC7831"/>
    <w:rsid w:val="00AD3E3D"/>
    <w:rsid w:val="00AD4758"/>
    <w:rsid w:val="00AD74B9"/>
    <w:rsid w:val="00AE00A8"/>
    <w:rsid w:val="00AE6011"/>
    <w:rsid w:val="00AF2F14"/>
    <w:rsid w:val="00AF4099"/>
    <w:rsid w:val="00AF591E"/>
    <w:rsid w:val="00B008FF"/>
    <w:rsid w:val="00B11A8C"/>
    <w:rsid w:val="00B2799C"/>
    <w:rsid w:val="00B31C41"/>
    <w:rsid w:val="00B3477B"/>
    <w:rsid w:val="00B42D65"/>
    <w:rsid w:val="00B4424F"/>
    <w:rsid w:val="00B47FC0"/>
    <w:rsid w:val="00B63637"/>
    <w:rsid w:val="00B64136"/>
    <w:rsid w:val="00B64163"/>
    <w:rsid w:val="00B66E4D"/>
    <w:rsid w:val="00B672BF"/>
    <w:rsid w:val="00B77A11"/>
    <w:rsid w:val="00B85FB3"/>
    <w:rsid w:val="00B97648"/>
    <w:rsid w:val="00BA2F5E"/>
    <w:rsid w:val="00BA3634"/>
    <w:rsid w:val="00BB5BEB"/>
    <w:rsid w:val="00BB7042"/>
    <w:rsid w:val="00BC3907"/>
    <w:rsid w:val="00BC5859"/>
    <w:rsid w:val="00BD2880"/>
    <w:rsid w:val="00BD28CD"/>
    <w:rsid w:val="00BD3D04"/>
    <w:rsid w:val="00BE15B9"/>
    <w:rsid w:val="00BE19E3"/>
    <w:rsid w:val="00BE656E"/>
    <w:rsid w:val="00BE7208"/>
    <w:rsid w:val="00BF432A"/>
    <w:rsid w:val="00BF5F5F"/>
    <w:rsid w:val="00C00203"/>
    <w:rsid w:val="00C0134C"/>
    <w:rsid w:val="00C020AA"/>
    <w:rsid w:val="00C1441D"/>
    <w:rsid w:val="00C14906"/>
    <w:rsid w:val="00C31B06"/>
    <w:rsid w:val="00C33921"/>
    <w:rsid w:val="00C532E4"/>
    <w:rsid w:val="00C53AEF"/>
    <w:rsid w:val="00C65D33"/>
    <w:rsid w:val="00C71118"/>
    <w:rsid w:val="00C73FDE"/>
    <w:rsid w:val="00C742A4"/>
    <w:rsid w:val="00C76503"/>
    <w:rsid w:val="00C805F8"/>
    <w:rsid w:val="00C864EC"/>
    <w:rsid w:val="00C90473"/>
    <w:rsid w:val="00C92FCA"/>
    <w:rsid w:val="00CA3425"/>
    <w:rsid w:val="00CA6215"/>
    <w:rsid w:val="00CA6BDE"/>
    <w:rsid w:val="00CB5B3B"/>
    <w:rsid w:val="00CB7226"/>
    <w:rsid w:val="00CB7A80"/>
    <w:rsid w:val="00CB7ED7"/>
    <w:rsid w:val="00CC29B8"/>
    <w:rsid w:val="00CC7A61"/>
    <w:rsid w:val="00CD34B2"/>
    <w:rsid w:val="00CD6E4E"/>
    <w:rsid w:val="00CE09A2"/>
    <w:rsid w:val="00CE31EB"/>
    <w:rsid w:val="00CE3E80"/>
    <w:rsid w:val="00CE428E"/>
    <w:rsid w:val="00CF4DC0"/>
    <w:rsid w:val="00CF4F66"/>
    <w:rsid w:val="00CF5DA8"/>
    <w:rsid w:val="00D015BA"/>
    <w:rsid w:val="00D01960"/>
    <w:rsid w:val="00D02F3D"/>
    <w:rsid w:val="00D11C18"/>
    <w:rsid w:val="00D12269"/>
    <w:rsid w:val="00D12703"/>
    <w:rsid w:val="00D17FC1"/>
    <w:rsid w:val="00D2083C"/>
    <w:rsid w:val="00D24523"/>
    <w:rsid w:val="00D26538"/>
    <w:rsid w:val="00D26B8A"/>
    <w:rsid w:val="00D27D59"/>
    <w:rsid w:val="00D3255A"/>
    <w:rsid w:val="00D42BDF"/>
    <w:rsid w:val="00D42E01"/>
    <w:rsid w:val="00D477E0"/>
    <w:rsid w:val="00D50BBB"/>
    <w:rsid w:val="00D529D4"/>
    <w:rsid w:val="00D53E6F"/>
    <w:rsid w:val="00D54843"/>
    <w:rsid w:val="00D614F0"/>
    <w:rsid w:val="00D72B75"/>
    <w:rsid w:val="00D81BDC"/>
    <w:rsid w:val="00D95C73"/>
    <w:rsid w:val="00D95D97"/>
    <w:rsid w:val="00DA205A"/>
    <w:rsid w:val="00DA219B"/>
    <w:rsid w:val="00DA7AF7"/>
    <w:rsid w:val="00DB1A44"/>
    <w:rsid w:val="00DB253E"/>
    <w:rsid w:val="00DB3BBA"/>
    <w:rsid w:val="00DB6241"/>
    <w:rsid w:val="00DB79D9"/>
    <w:rsid w:val="00DC5216"/>
    <w:rsid w:val="00DC629B"/>
    <w:rsid w:val="00DD0E9D"/>
    <w:rsid w:val="00DD1349"/>
    <w:rsid w:val="00DD71E8"/>
    <w:rsid w:val="00DE3824"/>
    <w:rsid w:val="00DE6E2E"/>
    <w:rsid w:val="00DF2202"/>
    <w:rsid w:val="00DF5233"/>
    <w:rsid w:val="00DF7156"/>
    <w:rsid w:val="00E03823"/>
    <w:rsid w:val="00E049C3"/>
    <w:rsid w:val="00E04AD9"/>
    <w:rsid w:val="00E05166"/>
    <w:rsid w:val="00E2168F"/>
    <w:rsid w:val="00E2576F"/>
    <w:rsid w:val="00E26BFC"/>
    <w:rsid w:val="00E46079"/>
    <w:rsid w:val="00E57953"/>
    <w:rsid w:val="00E63F5F"/>
    <w:rsid w:val="00E66DA1"/>
    <w:rsid w:val="00E7335A"/>
    <w:rsid w:val="00E7449C"/>
    <w:rsid w:val="00E77AAF"/>
    <w:rsid w:val="00E77CAF"/>
    <w:rsid w:val="00E80A0A"/>
    <w:rsid w:val="00E8184E"/>
    <w:rsid w:val="00E83E49"/>
    <w:rsid w:val="00E9372E"/>
    <w:rsid w:val="00E93A56"/>
    <w:rsid w:val="00E96509"/>
    <w:rsid w:val="00E96F1E"/>
    <w:rsid w:val="00E9754A"/>
    <w:rsid w:val="00EB474D"/>
    <w:rsid w:val="00EC792A"/>
    <w:rsid w:val="00ED0C8E"/>
    <w:rsid w:val="00ED363A"/>
    <w:rsid w:val="00ED736F"/>
    <w:rsid w:val="00ED7504"/>
    <w:rsid w:val="00EE07A5"/>
    <w:rsid w:val="00EF35F6"/>
    <w:rsid w:val="00EF3952"/>
    <w:rsid w:val="00EF3996"/>
    <w:rsid w:val="00EF4893"/>
    <w:rsid w:val="00EF4C02"/>
    <w:rsid w:val="00F00F70"/>
    <w:rsid w:val="00F06483"/>
    <w:rsid w:val="00F14B75"/>
    <w:rsid w:val="00F15AD4"/>
    <w:rsid w:val="00F20403"/>
    <w:rsid w:val="00F24969"/>
    <w:rsid w:val="00F256ED"/>
    <w:rsid w:val="00F26C15"/>
    <w:rsid w:val="00F27CF7"/>
    <w:rsid w:val="00F306A0"/>
    <w:rsid w:val="00F32832"/>
    <w:rsid w:val="00F35F6B"/>
    <w:rsid w:val="00F46FA4"/>
    <w:rsid w:val="00F522D2"/>
    <w:rsid w:val="00F5322D"/>
    <w:rsid w:val="00F55A76"/>
    <w:rsid w:val="00F560C1"/>
    <w:rsid w:val="00F60406"/>
    <w:rsid w:val="00F6243D"/>
    <w:rsid w:val="00F62BDD"/>
    <w:rsid w:val="00F70566"/>
    <w:rsid w:val="00F807F7"/>
    <w:rsid w:val="00F84900"/>
    <w:rsid w:val="00F85FB7"/>
    <w:rsid w:val="00F9594E"/>
    <w:rsid w:val="00F95F4D"/>
    <w:rsid w:val="00F97ACC"/>
    <w:rsid w:val="00FA4214"/>
    <w:rsid w:val="00FA7A5C"/>
    <w:rsid w:val="00FB084F"/>
    <w:rsid w:val="00FB48EE"/>
    <w:rsid w:val="00FB540C"/>
    <w:rsid w:val="00FC23AA"/>
    <w:rsid w:val="00FC3F52"/>
    <w:rsid w:val="00FC44FB"/>
    <w:rsid w:val="00FD2C2D"/>
    <w:rsid w:val="00FE152B"/>
    <w:rsid w:val="00FE167A"/>
    <w:rsid w:val="00FF59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6F97442-4765-46A9-87C2-21C7DE0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228"/>
    <w:pPr>
      <w:spacing w:after="100" w:line="288" w:lineRule="auto"/>
      <w:jc w:val="both"/>
    </w:pPr>
    <w:rPr>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rFonts w:ascii="Cambria" w:hAnsi="Cambria"/>
      <w:b/>
      <w:bCs/>
      <w:kern w:val="32"/>
      <w:sz w:val="32"/>
      <w:szCs w:val="32"/>
      <w:lang w:eastAsia="zh-CN"/>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hAnsi="Cambria"/>
      <w:i/>
      <w:color w:val="272727"/>
      <w:sz w:val="21"/>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04F0F"/>
    <w:rPr>
      <w:rFonts w:ascii="Cambria" w:hAnsi="Cambria"/>
      <w:b/>
      <w:kern w:val="32"/>
      <w:sz w:val="32"/>
    </w:rPr>
  </w:style>
  <w:style w:type="character" w:customStyle="1" w:styleId="Nadpis9Char">
    <w:name w:val="Nadpis 9 Char"/>
    <w:basedOn w:val="Standardnpsmoodstavce"/>
    <w:link w:val="Nadpis9"/>
    <w:uiPriority w:val="99"/>
    <w:semiHidden/>
    <w:rsid w:val="0068332F"/>
    <w:rPr>
      <w:rFonts w:ascii="Cambria" w:hAnsi="Cambria"/>
      <w:i/>
      <w:color w:val="272727"/>
      <w:sz w:val="21"/>
    </w:rPr>
  </w:style>
  <w:style w:type="paragraph" w:styleId="Zpat">
    <w:name w:val="footer"/>
    <w:basedOn w:val="Normln"/>
    <w:link w:val="ZpatChar"/>
    <w:uiPriority w:val="99"/>
    <w:rsid w:val="00221228"/>
    <w:pPr>
      <w:tabs>
        <w:tab w:val="center" w:pos="4536"/>
        <w:tab w:val="right" w:pos="9072"/>
      </w:tabs>
    </w:pPr>
    <w:rPr>
      <w:szCs w:val="20"/>
      <w:lang w:eastAsia="zh-CN"/>
    </w:rPr>
  </w:style>
  <w:style w:type="character" w:customStyle="1" w:styleId="ZpatChar">
    <w:name w:val="Zápatí Char"/>
    <w:basedOn w:val="Standardnpsmoodstavce"/>
    <w:link w:val="Zpat"/>
    <w:uiPriority w:val="99"/>
    <w:rsid w:val="00EF3996"/>
    <w:rPr>
      <w:sz w:val="24"/>
    </w:rPr>
  </w:style>
  <w:style w:type="character" w:styleId="slostrnky">
    <w:name w:val="page number"/>
    <w:basedOn w:val="Standardnpsmoodstavce"/>
    <w:uiPriority w:val="99"/>
    <w:rsid w:val="00221228"/>
    <w:rPr>
      <w:rFonts w:cs="Times New Roman"/>
    </w:rPr>
  </w:style>
  <w:style w:type="paragraph" w:customStyle="1" w:styleId="Char4CharCharCharCharChar">
    <w:name w:val="Char4 Char Char Char Char Char"/>
    <w:basedOn w:val="Normln"/>
    <w:uiPriority w:val="99"/>
    <w:rsid w:val="00221228"/>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link w:val="ZkladntextChar"/>
    <w:uiPriority w:val="99"/>
    <w:rsid w:val="00221228"/>
    <w:pPr>
      <w:tabs>
        <w:tab w:val="decimal" w:pos="5400"/>
        <w:tab w:val="left" w:pos="5580"/>
      </w:tabs>
    </w:pPr>
    <w:rPr>
      <w:lang w:eastAsia="zh-CN"/>
    </w:rPr>
  </w:style>
  <w:style w:type="character" w:customStyle="1" w:styleId="ZkladntextChar">
    <w:name w:val="Základní text Char"/>
    <w:basedOn w:val="Standardnpsmoodstavce"/>
    <w:link w:val="Zkladntext"/>
    <w:uiPriority w:val="99"/>
    <w:semiHidden/>
    <w:rsid w:val="00204F0F"/>
    <w:rPr>
      <w:sz w:val="24"/>
    </w:rPr>
  </w:style>
  <w:style w:type="paragraph" w:styleId="Zhlav">
    <w:name w:val="header"/>
    <w:basedOn w:val="Normln"/>
    <w:link w:val="ZhlavChar"/>
    <w:uiPriority w:val="99"/>
    <w:rsid w:val="00221228"/>
    <w:pPr>
      <w:tabs>
        <w:tab w:val="center" w:pos="4536"/>
        <w:tab w:val="right" w:pos="9072"/>
      </w:tabs>
    </w:pPr>
    <w:rPr>
      <w:lang w:eastAsia="zh-CN"/>
    </w:rPr>
  </w:style>
  <w:style w:type="character" w:customStyle="1" w:styleId="ZhlavChar">
    <w:name w:val="Záhlaví Char"/>
    <w:basedOn w:val="Standardnpsmoodstavce"/>
    <w:link w:val="Zhlav"/>
    <w:uiPriority w:val="99"/>
    <w:rsid w:val="004F4203"/>
    <w:rPr>
      <w:sz w:val="24"/>
    </w:rPr>
  </w:style>
  <w:style w:type="paragraph" w:styleId="Zkladntextodsazen">
    <w:name w:val="Body Text Indent"/>
    <w:basedOn w:val="Normln"/>
    <w:link w:val="ZkladntextodsazenChar"/>
    <w:uiPriority w:val="99"/>
    <w:rsid w:val="00221228"/>
    <w:pPr>
      <w:tabs>
        <w:tab w:val="left" w:pos="900"/>
      </w:tabs>
      <w:ind w:firstLine="540"/>
    </w:pPr>
    <w:rPr>
      <w:lang w:eastAsia="zh-CN"/>
    </w:rPr>
  </w:style>
  <w:style w:type="character" w:customStyle="1" w:styleId="ZkladntextodsazenChar">
    <w:name w:val="Základní text odsazený Char"/>
    <w:basedOn w:val="Standardnpsmoodstavce"/>
    <w:link w:val="Zkladntextodsazen"/>
    <w:uiPriority w:val="99"/>
    <w:semiHidden/>
    <w:rsid w:val="00204F0F"/>
    <w:rPr>
      <w:sz w:val="24"/>
    </w:rPr>
  </w:style>
  <w:style w:type="paragraph" w:styleId="Zkladntextodsazen2">
    <w:name w:val="Body Text Indent 2"/>
    <w:basedOn w:val="Normln"/>
    <w:link w:val="Zkladntextodsazen2Char"/>
    <w:uiPriority w:val="99"/>
    <w:rsid w:val="00221228"/>
    <w:pPr>
      <w:tabs>
        <w:tab w:val="left" w:pos="540"/>
        <w:tab w:val="left" w:pos="567"/>
      </w:tabs>
      <w:ind w:left="540" w:hanging="540"/>
    </w:pPr>
    <w:rPr>
      <w:lang w:eastAsia="zh-CN"/>
    </w:rPr>
  </w:style>
  <w:style w:type="character" w:customStyle="1" w:styleId="Zkladntextodsazen2Char">
    <w:name w:val="Základní text odsazený 2 Char"/>
    <w:basedOn w:val="Standardnpsmoodstavce"/>
    <w:link w:val="Zkladntextodsazen2"/>
    <w:uiPriority w:val="99"/>
    <w:semiHidden/>
    <w:rsid w:val="00204F0F"/>
    <w:rPr>
      <w:sz w:val="24"/>
    </w:rPr>
  </w:style>
  <w:style w:type="paragraph" w:styleId="Zkladntext2">
    <w:name w:val="Body Text 2"/>
    <w:basedOn w:val="Normln"/>
    <w:link w:val="Zkladntext2Char"/>
    <w:uiPriority w:val="99"/>
    <w:rsid w:val="00221228"/>
    <w:pPr>
      <w:spacing w:before="120"/>
    </w:pPr>
    <w:rPr>
      <w:rFonts w:ascii="Arial" w:hAnsi="Arial"/>
      <w:szCs w:val="20"/>
    </w:rPr>
  </w:style>
  <w:style w:type="character" w:customStyle="1" w:styleId="Zkladntext2Char">
    <w:name w:val="Základní text 2 Char"/>
    <w:basedOn w:val="Standardnpsmoodstavce"/>
    <w:link w:val="Zkladntext2"/>
    <w:uiPriority w:val="99"/>
    <w:rsid w:val="0021498F"/>
    <w:rPr>
      <w:rFonts w:ascii="Arial" w:hAnsi="Arial"/>
      <w:sz w:val="24"/>
      <w:lang w:val="cs-CZ" w:eastAsia="cs-CZ"/>
    </w:rPr>
  </w:style>
  <w:style w:type="paragraph" w:styleId="Nzev">
    <w:name w:val="Title"/>
    <w:basedOn w:val="Zkladntext2"/>
    <w:link w:val="NzevChar"/>
    <w:uiPriority w:val="99"/>
    <w:qFormat/>
    <w:rsid w:val="003F0715"/>
    <w:pPr>
      <w:spacing w:before="0" w:after="120"/>
    </w:pPr>
    <w:rPr>
      <w:rFonts w:ascii="Cambria" w:hAnsi="Cambria"/>
      <w:b/>
      <w:bCs/>
      <w:kern w:val="28"/>
      <w:sz w:val="32"/>
      <w:szCs w:val="32"/>
      <w:lang w:eastAsia="zh-CN"/>
    </w:rPr>
  </w:style>
  <w:style w:type="character" w:customStyle="1" w:styleId="NzevChar">
    <w:name w:val="Název Char"/>
    <w:basedOn w:val="Standardnpsmoodstavce"/>
    <w:link w:val="Nzev"/>
    <w:uiPriority w:val="99"/>
    <w:rsid w:val="00204F0F"/>
    <w:rPr>
      <w:rFonts w:ascii="Cambria" w:hAnsi="Cambria"/>
      <w:b/>
      <w:kern w:val="28"/>
      <w:sz w:val="32"/>
    </w:rPr>
  </w:style>
  <w:style w:type="character" w:styleId="Hypertextovodkaz">
    <w:name w:val="Hyperlink"/>
    <w:basedOn w:val="Standardnpsmoodstavce"/>
    <w:uiPriority w:val="99"/>
    <w:rsid w:val="00D42BDF"/>
    <w:rPr>
      <w:rFonts w:cs="Times New Roman"/>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basedOn w:val="Standardnpsmoodstavce"/>
    <w:uiPriority w:val="99"/>
    <w:semiHidden/>
    <w:rsid w:val="00B97648"/>
    <w:rPr>
      <w:rFonts w:cs="Times New Roman"/>
      <w:sz w:val="16"/>
    </w:rPr>
  </w:style>
  <w:style w:type="paragraph" w:styleId="Textkomente">
    <w:name w:val="annotation text"/>
    <w:basedOn w:val="Normln"/>
    <w:link w:val="TextkomenteChar"/>
    <w:uiPriority w:val="99"/>
    <w:semiHidden/>
    <w:rsid w:val="00B97648"/>
    <w:rPr>
      <w:sz w:val="20"/>
      <w:szCs w:val="20"/>
      <w:lang w:eastAsia="zh-CN"/>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rPr>
  </w:style>
  <w:style w:type="character" w:customStyle="1" w:styleId="PedmtkomenteChar">
    <w:name w:val="Předmět komentáře Char"/>
    <w:basedOn w:val="TextkomenteChar"/>
    <w:link w:val="Pedmtkomente"/>
    <w:uiPriority w:val="99"/>
    <w:semiHidden/>
    <w:rsid w:val="00F55A76"/>
    <w:rPr>
      <w:b/>
    </w:rPr>
  </w:style>
  <w:style w:type="paragraph" w:styleId="Textbubliny">
    <w:name w:val="Balloon Text"/>
    <w:basedOn w:val="Normln"/>
    <w:link w:val="TextbublinyChar"/>
    <w:uiPriority w:val="99"/>
    <w:semiHidden/>
    <w:rsid w:val="00B97648"/>
    <w:rPr>
      <w:rFonts w:ascii="Times New Roman" w:hAnsi="Times New Roman"/>
      <w:sz w:val="2"/>
      <w:szCs w:val="20"/>
      <w:lang w:eastAsia="zh-CN"/>
    </w:rPr>
  </w:style>
  <w:style w:type="character" w:customStyle="1" w:styleId="TextbublinyChar">
    <w:name w:val="Text bubliny Char"/>
    <w:basedOn w:val="Standardnpsmoodstavce"/>
    <w:link w:val="Textbubliny"/>
    <w:uiPriority w:val="99"/>
    <w:semiHidden/>
    <w:rsid w:val="00204F0F"/>
    <w:rPr>
      <w:rFonts w:ascii="Times New Roman" w:hAnsi="Times New Roman"/>
      <w:sz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sz w:val="20"/>
      <w:szCs w:val="20"/>
      <w:lang w:eastAsia="zh-CN"/>
    </w:rPr>
  </w:style>
  <w:style w:type="paragraph" w:styleId="Bezmezer">
    <w:name w:val="No Spacing"/>
    <w:aliases w:val="ČLÁNEK"/>
    <w:basedOn w:val="PODLNEK"/>
    <w:uiPriority w:val="99"/>
    <w:qFormat/>
    <w:rsid w:val="001A6192"/>
    <w:pPr>
      <w:numPr>
        <w:ilvl w:val="1"/>
      </w:numPr>
      <w:ind w:left="709" w:hanging="709"/>
    </w:pPr>
  </w:style>
  <w:style w:type="character" w:customStyle="1" w:styleId="PODLNEKChar">
    <w:name w:val="PODČLÁNEK Char"/>
    <w:link w:val="PODLNEK"/>
    <w:uiPriority w:val="99"/>
    <w:rsid w:val="0016649D"/>
    <w:rPr>
      <w:rFonts w:ascii="Arial" w:hAnsi="Arial"/>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sz w:val="20"/>
      <w:lang w:eastAsia="zh-CN"/>
    </w:rPr>
  </w:style>
  <w:style w:type="character" w:customStyle="1" w:styleId="PodtitulChar">
    <w:name w:val="Podtitul Char"/>
    <w:aliases w:val="NADPIS ČLÁNKU Char"/>
    <w:basedOn w:val="Standardnpsmoodstavce"/>
    <w:link w:val="Podtitul"/>
    <w:uiPriority w:val="99"/>
    <w:rsid w:val="001A6192"/>
    <w:rPr>
      <w:rFonts w:ascii="Arial" w:hAnsi="Arial"/>
      <w:b/>
      <w:lang w:eastAsia="zh-CN"/>
    </w:rPr>
  </w:style>
  <w:style w:type="paragraph" w:styleId="Revize">
    <w:name w:val="Revision"/>
    <w:hidden/>
    <w:uiPriority w:val="99"/>
    <w:semiHidden/>
    <w:rsid w:val="005159EB"/>
    <w:pPr>
      <w:spacing w:after="100" w:line="288" w:lineRule="auto"/>
      <w:jc w:val="both"/>
    </w:pPr>
    <w:rPr>
      <w:sz w:val="24"/>
      <w:szCs w:val="24"/>
    </w:rPr>
  </w:style>
  <w:style w:type="table" w:styleId="Mkatabulky">
    <w:name w:val="Table Grid"/>
    <w:basedOn w:val="Normlntabulka"/>
    <w:uiPriority w:val="99"/>
    <w:rsid w:val="00BF4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lang w:eastAsia="zh-CN"/>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rFonts w:cs="Times New Roman"/>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b/>
      <w:sz w:val="22"/>
      <w:szCs w:val="20"/>
      <w:lang w:eastAsia="zh-CN"/>
    </w:rPr>
  </w:style>
  <w:style w:type="character" w:customStyle="1" w:styleId="RLProhlensmluvnchstranChar">
    <w:name w:val="RL Prohlášení smluvních stran Char"/>
    <w:link w:val="RLProhlensmluvnchstran"/>
    <w:uiPriority w:val="99"/>
    <w:rsid w:val="00FE152B"/>
    <w:rPr>
      <w:rFonts w:ascii="Arial" w:hAnsi="Arial"/>
      <w:b/>
      <w:sz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b/>
      <w:caps/>
      <w:sz w:val="22"/>
      <w:szCs w:val="22"/>
      <w:lang w:eastAsia="zh-CN"/>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caps w:val="0"/>
      <w:szCs w:val="20"/>
    </w:rPr>
  </w:style>
  <w:style w:type="character" w:customStyle="1" w:styleId="AKFZlnektextChar">
    <w:name w:val="AKFZ_článek_text Char"/>
    <w:link w:val="AKFZlnektext"/>
    <w:uiPriority w:val="99"/>
    <w:rsid w:val="0074200A"/>
    <w:rPr>
      <w:rFonts w:ascii="Arial" w:hAnsi="Arial"/>
      <w:sz w:val="22"/>
    </w:rPr>
  </w:style>
  <w:style w:type="paragraph" w:customStyle="1" w:styleId="AKFZslovanodstavec">
    <w:name w:val="AKFZ_číslovaný odstavec"/>
    <w:basedOn w:val="AKFZFnormln"/>
    <w:uiPriority w:val="99"/>
    <w:rsid w:val="0068332F"/>
    <w:pPr>
      <w:numPr>
        <w:numId w:val="5"/>
      </w:numPr>
    </w:pPr>
    <w:rPr>
      <w:rFonts w:cs="Arial"/>
    </w:rPr>
  </w:style>
  <w:style w:type="paragraph" w:customStyle="1" w:styleId="AKFZFnormln">
    <w:name w:val="AKFZF_normální"/>
    <w:link w:val="AKFZFnormlnChar"/>
    <w:uiPriority w:val="99"/>
    <w:qFormat/>
    <w:rsid w:val="0068332F"/>
    <w:pPr>
      <w:spacing w:after="100" w:line="288" w:lineRule="auto"/>
      <w:jc w:val="both"/>
    </w:pPr>
    <w:rPr>
      <w:rFonts w:ascii="Arial" w:hAnsi="Arial"/>
    </w:rPr>
  </w:style>
  <w:style w:type="character" w:customStyle="1" w:styleId="AKFZFnormlnChar">
    <w:name w:val="AKFZF_normální Char"/>
    <w:link w:val="AKFZFnormln"/>
    <w:uiPriority w:val="99"/>
    <w:rsid w:val="0068332F"/>
    <w:rPr>
      <w:rFonts w:ascii="Arial" w:hAnsi="Arial"/>
      <w:sz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Calibri"/>
      <w:i/>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rPr>
  </w:style>
  <w:style w:type="paragraph" w:customStyle="1" w:styleId="AKFZFPreambule">
    <w:name w:val="AKFZF_Preambule"/>
    <w:uiPriority w:val="99"/>
    <w:rsid w:val="0068332F"/>
    <w:pPr>
      <w:numPr>
        <w:numId w:val="10"/>
      </w:numPr>
      <w:spacing w:after="100" w:line="288" w:lineRule="auto"/>
      <w:jc w:val="both"/>
    </w:pPr>
    <w:rPr>
      <w:rFonts w:ascii="Arial" w:hAnsi="Arial" w:cs="Calibri"/>
    </w:rPr>
  </w:style>
  <w:style w:type="paragraph" w:customStyle="1" w:styleId="AKFZFpodpis">
    <w:name w:val="AKFZF_podpis"/>
    <w:basedOn w:val="AKFZFnormln"/>
    <w:link w:val="AKFZFpodpisChar"/>
    <w:uiPriority w:val="99"/>
    <w:rsid w:val="0068332F"/>
    <w:pPr>
      <w:spacing w:after="0"/>
    </w:pPr>
    <w:rPr>
      <w:rFonts w:ascii="Calibri" w:hAnsi="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eastAsia="Times New Roman"/>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caps/>
      <w:spacing w:val="20"/>
      <w:sz w:val="23"/>
      <w:szCs w:val="22"/>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sz w:val="22"/>
      <w:szCs w:val="22"/>
    </w:rPr>
  </w:style>
  <w:style w:type="character" w:customStyle="1" w:styleId="AKFZsmlouvaslovnChar">
    <w:name w:val="AKFZ_smlouva_číslování Char"/>
    <w:link w:val="AKFZsmlouvaslovn"/>
    <w:uiPriority w:val="99"/>
    <w:rsid w:val="00734CD8"/>
    <w:rPr>
      <w:rFonts w:ascii="Arial" w:hAnsi="Arial"/>
      <w:b/>
      <w:caps/>
      <w:sz w:val="22"/>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rFonts w:cs="Arial"/>
      <w:i/>
      <w:sz w:val="22"/>
      <w:szCs w:val="20"/>
    </w:rPr>
  </w:style>
  <w:style w:type="numbering" w:customStyle="1" w:styleId="AKFZlneknadpis">
    <w:name w:val="AKFZ_článek nadpis"/>
    <w:rsid w:val="00CB311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7696">
      <w:bodyDiv w:val="1"/>
      <w:marLeft w:val="0"/>
      <w:marRight w:val="0"/>
      <w:marTop w:val="0"/>
      <w:marBottom w:val="0"/>
      <w:divBdr>
        <w:top w:val="none" w:sz="0" w:space="0" w:color="auto"/>
        <w:left w:val="none" w:sz="0" w:space="0" w:color="auto"/>
        <w:bottom w:val="none" w:sz="0" w:space="0" w:color="auto"/>
        <w:right w:val="none" w:sz="0" w:space="0" w:color="auto"/>
      </w:divBdr>
    </w:div>
    <w:div w:id="132872598">
      <w:bodyDiv w:val="1"/>
      <w:marLeft w:val="0"/>
      <w:marRight w:val="0"/>
      <w:marTop w:val="0"/>
      <w:marBottom w:val="0"/>
      <w:divBdr>
        <w:top w:val="none" w:sz="0" w:space="0" w:color="auto"/>
        <w:left w:val="none" w:sz="0" w:space="0" w:color="auto"/>
        <w:bottom w:val="none" w:sz="0" w:space="0" w:color="auto"/>
        <w:right w:val="none" w:sz="0" w:space="0" w:color="auto"/>
      </w:divBdr>
    </w:div>
    <w:div w:id="213007111">
      <w:bodyDiv w:val="1"/>
      <w:marLeft w:val="0"/>
      <w:marRight w:val="0"/>
      <w:marTop w:val="0"/>
      <w:marBottom w:val="0"/>
      <w:divBdr>
        <w:top w:val="none" w:sz="0" w:space="0" w:color="auto"/>
        <w:left w:val="none" w:sz="0" w:space="0" w:color="auto"/>
        <w:bottom w:val="none" w:sz="0" w:space="0" w:color="auto"/>
        <w:right w:val="none" w:sz="0" w:space="0" w:color="auto"/>
      </w:divBdr>
    </w:div>
    <w:div w:id="425031680">
      <w:bodyDiv w:val="1"/>
      <w:marLeft w:val="0"/>
      <w:marRight w:val="0"/>
      <w:marTop w:val="0"/>
      <w:marBottom w:val="0"/>
      <w:divBdr>
        <w:top w:val="none" w:sz="0" w:space="0" w:color="auto"/>
        <w:left w:val="none" w:sz="0" w:space="0" w:color="auto"/>
        <w:bottom w:val="none" w:sz="0" w:space="0" w:color="auto"/>
        <w:right w:val="none" w:sz="0" w:space="0" w:color="auto"/>
      </w:divBdr>
    </w:div>
    <w:div w:id="647781155">
      <w:bodyDiv w:val="1"/>
      <w:marLeft w:val="0"/>
      <w:marRight w:val="0"/>
      <w:marTop w:val="0"/>
      <w:marBottom w:val="0"/>
      <w:divBdr>
        <w:top w:val="none" w:sz="0" w:space="0" w:color="auto"/>
        <w:left w:val="none" w:sz="0" w:space="0" w:color="auto"/>
        <w:bottom w:val="none" w:sz="0" w:space="0" w:color="auto"/>
        <w:right w:val="none" w:sz="0" w:space="0" w:color="auto"/>
      </w:divBdr>
    </w:div>
    <w:div w:id="959727659">
      <w:bodyDiv w:val="1"/>
      <w:marLeft w:val="0"/>
      <w:marRight w:val="0"/>
      <w:marTop w:val="0"/>
      <w:marBottom w:val="0"/>
      <w:divBdr>
        <w:top w:val="none" w:sz="0" w:space="0" w:color="auto"/>
        <w:left w:val="none" w:sz="0" w:space="0" w:color="auto"/>
        <w:bottom w:val="none" w:sz="0" w:space="0" w:color="auto"/>
        <w:right w:val="none" w:sz="0" w:space="0" w:color="auto"/>
      </w:divBdr>
    </w:div>
    <w:div w:id="1117027348">
      <w:bodyDiv w:val="1"/>
      <w:marLeft w:val="0"/>
      <w:marRight w:val="0"/>
      <w:marTop w:val="0"/>
      <w:marBottom w:val="0"/>
      <w:divBdr>
        <w:top w:val="none" w:sz="0" w:space="0" w:color="auto"/>
        <w:left w:val="none" w:sz="0" w:space="0" w:color="auto"/>
        <w:bottom w:val="none" w:sz="0" w:space="0" w:color="auto"/>
        <w:right w:val="none" w:sz="0" w:space="0" w:color="auto"/>
      </w:divBdr>
    </w:div>
    <w:div w:id="1339774706">
      <w:bodyDiv w:val="1"/>
      <w:marLeft w:val="0"/>
      <w:marRight w:val="0"/>
      <w:marTop w:val="0"/>
      <w:marBottom w:val="0"/>
      <w:divBdr>
        <w:top w:val="none" w:sz="0" w:space="0" w:color="auto"/>
        <w:left w:val="none" w:sz="0" w:space="0" w:color="auto"/>
        <w:bottom w:val="none" w:sz="0" w:space="0" w:color="auto"/>
        <w:right w:val="none" w:sz="0" w:space="0" w:color="auto"/>
      </w:divBdr>
    </w:div>
    <w:div w:id="1707485039">
      <w:bodyDiv w:val="1"/>
      <w:marLeft w:val="0"/>
      <w:marRight w:val="0"/>
      <w:marTop w:val="0"/>
      <w:marBottom w:val="0"/>
      <w:divBdr>
        <w:top w:val="none" w:sz="0" w:space="0" w:color="auto"/>
        <w:left w:val="none" w:sz="0" w:space="0" w:color="auto"/>
        <w:bottom w:val="none" w:sz="0" w:space="0" w:color="auto"/>
        <w:right w:val="none" w:sz="0" w:space="0" w:color="auto"/>
      </w:divBdr>
    </w:div>
    <w:div w:id="18253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15924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Hedvika Poláčková</dc:creator>
  <cp:lastModifiedBy>Hedvika Poláčková</cp:lastModifiedBy>
  <cp:revision>3</cp:revision>
  <cp:lastPrinted>2017-05-30T08:25:00Z</cp:lastPrinted>
  <dcterms:created xsi:type="dcterms:W3CDTF">2017-05-30T11:50:00Z</dcterms:created>
  <dcterms:modified xsi:type="dcterms:W3CDTF">2017-05-30T11:55:00Z</dcterms:modified>
</cp:coreProperties>
</file>