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FEE7" w14:textId="3A8F9C3E" w:rsidR="00057B7B" w:rsidRDefault="005B5421">
      <w:r>
        <w:t>smlouva</w:t>
      </w:r>
    </w:p>
    <w:sectPr w:rsidR="00057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D0"/>
    <w:rsid w:val="00057B7B"/>
    <w:rsid w:val="00260932"/>
    <w:rsid w:val="002B34B3"/>
    <w:rsid w:val="005B5421"/>
    <w:rsid w:val="00A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413D"/>
  <w15:chartTrackingRefBased/>
  <w15:docId w15:val="{25106689-86CE-4B59-9A09-4D65610C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6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6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6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6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6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6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6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6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6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6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6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6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64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64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64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64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64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64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6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6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6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6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6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64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64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64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6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64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6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Šteflová Běla</dc:creator>
  <cp:keywords/>
  <dc:description/>
  <cp:lastModifiedBy>Šteflová Běla</cp:lastModifiedBy>
  <cp:revision>2</cp:revision>
  <dcterms:created xsi:type="dcterms:W3CDTF">2025-11-05T07:53:00Z</dcterms:created>
  <dcterms:modified xsi:type="dcterms:W3CDTF">2025-11-05T07:53:00Z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2025-11-05T07:53:04Z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921723d4-1b71-4db9-ab5d-0ee08a80538f</vt:lpwstr>
  </property>
  <property fmtid="{D5CDD505-2E9C-101B-9397-08002B2CF9AE}" pid="8" name="MSIP_Label_82a99ebc-0f39-4fac-abab-b8d6469272ed_ContentBits">
    <vt:lpwstr>0</vt:lpwstr>
  </property>
  <property fmtid="{D5CDD505-2E9C-101B-9397-08002B2CF9AE}" pid="9" name="MSIP_Label_82a99ebc-0f39-4fac-abab-b8d6469272ed_Tag">
    <vt:lpwstr>10, 3, 0, 1</vt:lpwstr>
  </property>
</Properties>
</file>