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6415D" w14:textId="77777777" w:rsidR="00053702" w:rsidRPr="00EE2DE9" w:rsidRDefault="00053702" w:rsidP="00EE2DE9">
      <w:pPr>
        <w:pStyle w:val="Nzev"/>
        <w:spacing w:after="120" w:line="276" w:lineRule="auto"/>
        <w:rPr>
          <w:sz w:val="22"/>
          <w:szCs w:val="24"/>
          <w:u w:val="single"/>
        </w:rPr>
      </w:pPr>
      <w:r w:rsidRPr="00EE2DE9">
        <w:rPr>
          <w:sz w:val="22"/>
          <w:szCs w:val="24"/>
          <w:u w:val="single"/>
        </w:rPr>
        <w:t>Smlouva o vypořádání závazků</w:t>
      </w:r>
    </w:p>
    <w:p w14:paraId="37A66DD1" w14:textId="77777777" w:rsidR="0042172D" w:rsidRPr="00EE2DE9" w:rsidRDefault="0042172D" w:rsidP="00EE2DE9">
      <w:pPr>
        <w:pStyle w:val="Nzev"/>
        <w:spacing w:after="120" w:line="276" w:lineRule="auto"/>
        <w:rPr>
          <w:sz w:val="22"/>
          <w:szCs w:val="24"/>
          <w:u w:val="single"/>
        </w:rPr>
      </w:pPr>
    </w:p>
    <w:p w14:paraId="06CFCD63" w14:textId="77777777" w:rsidR="00053702" w:rsidRPr="00EE2DE9" w:rsidRDefault="00053702" w:rsidP="00EE2DE9">
      <w:pPr>
        <w:pStyle w:val="Zkladntext"/>
        <w:spacing w:line="276" w:lineRule="auto"/>
        <w:jc w:val="center"/>
        <w:rPr>
          <w:sz w:val="22"/>
          <w:szCs w:val="24"/>
        </w:rPr>
      </w:pPr>
      <w:r w:rsidRPr="00EE2DE9">
        <w:rPr>
          <w:sz w:val="22"/>
          <w:szCs w:val="24"/>
        </w:rPr>
        <w:t>uzavřená dle § 1746, odst. 2 zákona č. 89/2012 Sb., občanský zákoník, v platném znění, mezi těmito smluvními stranami:</w:t>
      </w:r>
    </w:p>
    <w:p w14:paraId="6D06F60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</w:p>
    <w:p w14:paraId="3F185031" w14:textId="2BEAB172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i/>
          <w:sz w:val="22"/>
          <w:szCs w:val="24"/>
        </w:rPr>
        <w:t>Objednatelem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22C93AC0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1CDF8E27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sz w:val="22"/>
          <w:szCs w:val="24"/>
        </w:rPr>
        <w:t>a</w:t>
      </w:r>
    </w:p>
    <w:p w14:paraId="475D1CB3" w14:textId="65A61BA8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b/>
          <w:sz w:val="22"/>
          <w:szCs w:val="24"/>
        </w:rPr>
      </w:pPr>
      <w:r w:rsidRPr="00EE2DE9">
        <w:rPr>
          <w:b/>
          <w:i/>
          <w:sz w:val="22"/>
          <w:szCs w:val="24"/>
        </w:rPr>
        <w:t>Dodavatelem</w:t>
      </w:r>
      <w:r w:rsidR="001C7929" w:rsidRPr="00EE2DE9">
        <w:rPr>
          <w:b/>
          <w:sz w:val="22"/>
          <w:szCs w:val="24"/>
        </w:rPr>
        <w:t xml:space="preserve"> </w:t>
      </w:r>
      <w:r w:rsidR="001C7929" w:rsidRPr="00EE2DE9">
        <w:rPr>
          <w:sz w:val="22"/>
          <w:szCs w:val="24"/>
        </w:rPr>
        <w:t>(</w:t>
      </w:r>
      <w:r w:rsidR="00D22042" w:rsidRPr="00EE2DE9">
        <w:rPr>
          <w:sz w:val="22"/>
          <w:szCs w:val="24"/>
        </w:rPr>
        <w:t xml:space="preserve">pozn. </w:t>
      </w:r>
      <w:r w:rsidR="001C7929" w:rsidRPr="00EE2DE9">
        <w:rPr>
          <w:sz w:val="22"/>
          <w:szCs w:val="24"/>
        </w:rPr>
        <w:t>je třeba upravit dle označení smluvních stran v daném případě)</w:t>
      </w:r>
    </w:p>
    <w:p w14:paraId="5A22D126" w14:textId="77777777" w:rsidR="00053702" w:rsidRPr="00EE2DE9" w:rsidRDefault="00053702" w:rsidP="00EE2DE9">
      <w:pPr>
        <w:pStyle w:val="Pokraovnseznamu"/>
        <w:spacing w:line="276" w:lineRule="auto"/>
        <w:ind w:left="0"/>
        <w:jc w:val="both"/>
        <w:rPr>
          <w:sz w:val="22"/>
          <w:szCs w:val="24"/>
        </w:rPr>
      </w:pPr>
      <w:r w:rsidRPr="00EE2DE9">
        <w:rPr>
          <w:b/>
          <w:sz w:val="22"/>
          <w:szCs w:val="24"/>
        </w:rPr>
        <w:t>…</w:t>
      </w:r>
    </w:p>
    <w:p w14:paraId="258EA30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I.</w:t>
      </w:r>
    </w:p>
    <w:p w14:paraId="6C1206EE" w14:textId="77777777" w:rsidR="005826C5" w:rsidRPr="00EE2DE9" w:rsidRDefault="005826C5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Popis skutkového stavu</w:t>
      </w:r>
    </w:p>
    <w:p w14:paraId="576B4617" w14:textId="6CDC2DFC" w:rsidR="005826C5" w:rsidRPr="00EE2DE9" w:rsidRDefault="00053702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uzavřely</w:t>
      </w:r>
      <w:r w:rsidR="00EE2DE9" w:rsidRPr="00EE2DE9">
        <w:rPr>
          <w:rFonts w:ascii="Times New Roman" w:hAnsi="Times New Roman" w:cs="Times New Roman"/>
          <w:szCs w:val="24"/>
        </w:rPr>
        <w:t xml:space="preserve"> dne xx.yy.201x smlouvu ……</w:t>
      </w:r>
      <w:r w:rsidR="005826C5" w:rsidRPr="00EE2DE9">
        <w:rPr>
          <w:rFonts w:ascii="Times New Roman" w:hAnsi="Times New Roman" w:cs="Times New Roman"/>
          <w:szCs w:val="24"/>
        </w:rPr>
        <w:t>, jejímž předmětem bylo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="005826C5" w:rsidRPr="00EE2DE9">
        <w:rPr>
          <w:rFonts w:ascii="Times New Roman" w:hAnsi="Times New Roman" w:cs="Times New Roman"/>
          <w:szCs w:val="24"/>
        </w:rPr>
        <w:t>Tato smlouva byla uzavřena v souladu s </w:t>
      </w:r>
      <w:r w:rsidR="005826C5" w:rsidRPr="00EE2DE9">
        <w:rPr>
          <w:rFonts w:ascii="Times New Roman" w:hAnsi="Times New Roman" w:cs="Times New Roman"/>
          <w:i/>
          <w:szCs w:val="24"/>
        </w:rPr>
        <w:t>výsledkem zadávacího řízení na výběr dodavatele díla</w:t>
      </w:r>
      <w:r w:rsidR="005826C5" w:rsidRPr="00EE2DE9">
        <w:rPr>
          <w:rFonts w:ascii="Times New Roman" w:hAnsi="Times New Roman" w:cs="Times New Roman"/>
          <w:szCs w:val="24"/>
        </w:rPr>
        <w:t>.</w:t>
      </w:r>
      <w:r w:rsidR="00254AC8" w:rsidRPr="00EE2DE9">
        <w:rPr>
          <w:rFonts w:ascii="Times New Roman" w:hAnsi="Times New Roman" w:cs="Times New Roman"/>
          <w:szCs w:val="24"/>
        </w:rPr>
        <w:t>(pozn. tato část bude dle různých variant modifikována)</w:t>
      </w:r>
      <w:r w:rsidR="005826C5" w:rsidRPr="00EE2DE9">
        <w:rPr>
          <w:rFonts w:ascii="Times New Roman" w:hAnsi="Times New Roman" w:cs="Times New Roman"/>
          <w:szCs w:val="24"/>
        </w:rPr>
        <w:t>.</w:t>
      </w:r>
    </w:p>
    <w:p w14:paraId="09DFCDC8" w14:textId="20BF07E5" w:rsidR="00C40933" w:rsidRPr="00EE2DE9" w:rsidRDefault="00645C6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Strana </w:t>
      </w:r>
      <w:r w:rsidR="00EE2DE9" w:rsidRPr="00EE2DE9">
        <w:rPr>
          <w:rFonts w:ascii="Times New Roman" w:hAnsi="Times New Roman" w:cs="Times New Roman"/>
          <w:szCs w:val="24"/>
        </w:rPr>
        <w:t>……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40933" w:rsidRPr="00EE2DE9">
        <w:rPr>
          <w:rFonts w:ascii="Times New Roman" w:hAnsi="Times New Roman" w:cs="Times New Roman"/>
          <w:szCs w:val="24"/>
        </w:rPr>
        <w:t>je povinný</w:t>
      </w:r>
      <w:r w:rsidR="00EE2DE9" w:rsidRPr="00EE2DE9">
        <w:rPr>
          <w:rFonts w:ascii="Times New Roman" w:hAnsi="Times New Roman" w:cs="Times New Roman"/>
          <w:szCs w:val="24"/>
        </w:rPr>
        <w:t>m subjektem pro zveřejňování v r</w:t>
      </w:r>
      <w:r w:rsidR="00C40933" w:rsidRPr="00EE2DE9">
        <w:rPr>
          <w:rFonts w:ascii="Times New Roman" w:hAnsi="Times New Roman" w:cs="Times New Roman"/>
          <w:szCs w:val="24"/>
        </w:rPr>
        <w:t>egistru smluv dle</w:t>
      </w:r>
      <w:r w:rsidR="00751C06" w:rsidRPr="00EE2DE9">
        <w:rPr>
          <w:rFonts w:ascii="Times New Roman" w:hAnsi="Times New Roman" w:cs="Times New Roman"/>
          <w:szCs w:val="24"/>
        </w:rPr>
        <w:t xml:space="preserve"> smlouvy uvedené v ustanovení odst. 1. tohoto </w:t>
      </w:r>
      <w:r w:rsidR="00EE2DE9" w:rsidRPr="00EE2DE9">
        <w:rPr>
          <w:rFonts w:ascii="Times New Roman" w:hAnsi="Times New Roman" w:cs="Times New Roman"/>
          <w:szCs w:val="24"/>
        </w:rPr>
        <w:t>článku</w:t>
      </w:r>
      <w:r w:rsidR="00657C9A" w:rsidRPr="00EE2DE9">
        <w:rPr>
          <w:rFonts w:ascii="Times New Roman" w:hAnsi="Times New Roman" w:cs="Times New Roman"/>
          <w:szCs w:val="24"/>
        </w:rPr>
        <w:t xml:space="preserve"> a má</w:t>
      </w:r>
      <w:r w:rsidR="00C40933" w:rsidRPr="00EE2DE9">
        <w:rPr>
          <w:rFonts w:ascii="Times New Roman" w:hAnsi="Times New Roman" w:cs="Times New Roman"/>
          <w:szCs w:val="24"/>
        </w:rPr>
        <w:t xml:space="preserve"> povinnost uzavřenou smlouvu zveřejnit postupem podle </w:t>
      </w:r>
      <w:r w:rsidR="00751C06" w:rsidRPr="00EE2DE9">
        <w:rPr>
          <w:rFonts w:ascii="Times New Roman" w:hAnsi="Times New Roman" w:cs="Times New Roman"/>
          <w:szCs w:val="24"/>
        </w:rPr>
        <w:t>zákona č. 340/2015 Sb., zákon</w:t>
      </w:r>
      <w:r w:rsidR="00B34EE7" w:rsidRPr="00EE2DE9">
        <w:rPr>
          <w:rFonts w:ascii="Times New Roman" w:hAnsi="Times New Roman" w:cs="Times New Roman"/>
          <w:szCs w:val="24"/>
        </w:rPr>
        <w:t xml:space="preserve"> </w:t>
      </w:r>
      <w:r w:rsidR="00751C06" w:rsidRPr="00EE2DE9">
        <w:rPr>
          <w:rFonts w:ascii="Times New Roman" w:hAnsi="Times New Roman" w:cs="Times New Roman"/>
          <w:szCs w:val="24"/>
        </w:rPr>
        <w:t>o registru smluv</w:t>
      </w:r>
      <w:r w:rsidR="005C50FE">
        <w:rPr>
          <w:rFonts w:ascii="Times New Roman" w:hAnsi="Times New Roman" w:cs="Times New Roman"/>
          <w:szCs w:val="24"/>
        </w:rPr>
        <w:t>, ve znění pozdějších předpisů.</w:t>
      </w:r>
      <w:r w:rsidR="00C40933" w:rsidRPr="00EE2DE9">
        <w:rPr>
          <w:rFonts w:ascii="Times New Roman" w:hAnsi="Times New Roman" w:cs="Times New Roman"/>
          <w:szCs w:val="24"/>
        </w:rPr>
        <w:t xml:space="preserve"> </w:t>
      </w:r>
    </w:p>
    <w:p w14:paraId="5DCD144F" w14:textId="59F5D5BB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Obě smluvní strany shodně konstatují, že do okamžiku sjednání této smlouvy nedošlo k uveřejnění smlouvy uvedené v odst. 1</w:t>
      </w:r>
      <w:r w:rsidR="00053702" w:rsidRPr="00EE2DE9">
        <w:rPr>
          <w:rFonts w:ascii="Times New Roman" w:hAnsi="Times New Roman" w:cs="Times New Roman"/>
          <w:szCs w:val="24"/>
        </w:rPr>
        <w:t xml:space="preserve"> tohoto článku</w:t>
      </w:r>
      <w:r w:rsidRPr="00EE2DE9">
        <w:rPr>
          <w:rFonts w:ascii="Times New Roman" w:hAnsi="Times New Roman" w:cs="Times New Roman"/>
          <w:szCs w:val="24"/>
        </w:rPr>
        <w:t xml:space="preserve">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>egistru smluv, a že jsou si vědomy právních následků s tím spojených.</w:t>
      </w:r>
    </w:p>
    <w:p w14:paraId="1F90FFA1" w14:textId="19E089E0" w:rsidR="00CF5BE9" w:rsidRPr="00EE2DE9" w:rsidRDefault="00CF5BE9" w:rsidP="00EE2DE9">
      <w:pPr>
        <w:pStyle w:val="Odstavecseseznamem"/>
        <w:numPr>
          <w:ilvl w:val="0"/>
          <w:numId w:val="1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V zájmu úpravy vzájemných práv a povinností vyplývající</w:t>
      </w:r>
      <w:r w:rsidR="00053702" w:rsidRPr="00EE2DE9">
        <w:rPr>
          <w:rFonts w:ascii="Times New Roman" w:hAnsi="Times New Roman" w:cs="Times New Roman"/>
          <w:szCs w:val="24"/>
        </w:rPr>
        <w:t>c</w:t>
      </w:r>
      <w:r w:rsidRPr="00EE2DE9">
        <w:rPr>
          <w:rFonts w:ascii="Times New Roman" w:hAnsi="Times New Roman" w:cs="Times New Roman"/>
          <w:szCs w:val="24"/>
        </w:rPr>
        <w:t>h z </w:t>
      </w:r>
      <w:r w:rsidR="00053702" w:rsidRPr="00EE2DE9">
        <w:rPr>
          <w:rFonts w:ascii="Times New Roman" w:hAnsi="Times New Roman" w:cs="Times New Roman"/>
          <w:szCs w:val="24"/>
        </w:rPr>
        <w:t>původn</w:t>
      </w:r>
      <w:r w:rsidRPr="00EE2DE9">
        <w:rPr>
          <w:rFonts w:ascii="Times New Roman" w:hAnsi="Times New Roman" w:cs="Times New Roman"/>
          <w:szCs w:val="24"/>
        </w:rPr>
        <w:t>ě sjednané smlouvy, s ohledem na skutečnost, že obě strany</w:t>
      </w:r>
      <w:r w:rsidR="00131AF0" w:rsidRPr="00EE2DE9">
        <w:rPr>
          <w:rFonts w:ascii="Times New Roman" w:hAnsi="Times New Roman" w:cs="Times New Roman"/>
          <w:szCs w:val="24"/>
        </w:rPr>
        <w:t xml:space="preserve"> jednaly s vědomím závaznosti uzavřené smlouvy a</w:t>
      </w:r>
      <w:r w:rsidR="00966923" w:rsidRPr="00EE2DE9">
        <w:rPr>
          <w:rFonts w:ascii="Times New Roman" w:hAnsi="Times New Roman" w:cs="Times New Roman"/>
          <w:szCs w:val="24"/>
        </w:rPr>
        <w:t> </w:t>
      </w:r>
      <w:r w:rsidR="00131AF0" w:rsidRPr="00EE2DE9">
        <w:rPr>
          <w:rFonts w:ascii="Times New Roman" w:hAnsi="Times New Roman" w:cs="Times New Roman"/>
          <w:szCs w:val="24"/>
        </w:rPr>
        <w:t>v souladu s jejím obsahem</w:t>
      </w:r>
      <w:r w:rsidRPr="00EE2DE9">
        <w:rPr>
          <w:rFonts w:ascii="Times New Roman" w:hAnsi="Times New Roman" w:cs="Times New Roman"/>
          <w:szCs w:val="24"/>
        </w:rPr>
        <w:t xml:space="preserve"> plnily, co si vzájemně ujednaly, a ve snaze napravit stav</w:t>
      </w:r>
      <w:r w:rsidR="00053702" w:rsidRPr="00EE2DE9">
        <w:rPr>
          <w:rFonts w:ascii="Times New Roman" w:hAnsi="Times New Roman" w:cs="Times New Roman"/>
          <w:szCs w:val="24"/>
        </w:rPr>
        <w:t xml:space="preserve"> vzniklý</w:t>
      </w:r>
      <w:r w:rsidRPr="00EE2DE9">
        <w:rPr>
          <w:rFonts w:ascii="Times New Roman" w:hAnsi="Times New Roman" w:cs="Times New Roman"/>
          <w:szCs w:val="24"/>
        </w:rPr>
        <w:t xml:space="preserve"> v důsledku neuveřejnění smlouvy v </w:t>
      </w:r>
      <w:r w:rsidR="00EE2DE9" w:rsidRPr="00EE2DE9">
        <w:rPr>
          <w:rFonts w:ascii="Times New Roman" w:hAnsi="Times New Roman" w:cs="Times New Roman"/>
          <w:szCs w:val="24"/>
        </w:rPr>
        <w:t>r</w:t>
      </w:r>
      <w:r w:rsidRPr="00EE2DE9">
        <w:rPr>
          <w:rFonts w:ascii="Times New Roman" w:hAnsi="Times New Roman" w:cs="Times New Roman"/>
          <w:szCs w:val="24"/>
        </w:rPr>
        <w:t xml:space="preserve">egistru </w:t>
      </w:r>
      <w:r w:rsidR="00053702" w:rsidRPr="00EE2DE9">
        <w:rPr>
          <w:rFonts w:ascii="Times New Roman" w:hAnsi="Times New Roman" w:cs="Times New Roman"/>
          <w:szCs w:val="24"/>
        </w:rPr>
        <w:t>smluv, sjednávají smlu</w:t>
      </w:r>
      <w:r w:rsidRPr="00EE2DE9">
        <w:rPr>
          <w:rFonts w:ascii="Times New Roman" w:hAnsi="Times New Roman" w:cs="Times New Roman"/>
          <w:szCs w:val="24"/>
        </w:rPr>
        <w:t>vní strany tuto novou smlouvu</w:t>
      </w:r>
      <w:r w:rsidR="00053702" w:rsidRPr="00EE2DE9">
        <w:rPr>
          <w:rFonts w:ascii="Times New Roman" w:hAnsi="Times New Roman" w:cs="Times New Roman"/>
          <w:szCs w:val="24"/>
        </w:rPr>
        <w:t xml:space="preserve"> ve znění</w:t>
      </w:r>
      <w:r w:rsidRPr="00EE2DE9">
        <w:rPr>
          <w:rFonts w:ascii="Times New Roman" w:hAnsi="Times New Roman" w:cs="Times New Roman"/>
          <w:szCs w:val="24"/>
        </w:rPr>
        <w:t>, jak je dále uvedeno</w:t>
      </w:r>
      <w:r w:rsidR="00053702" w:rsidRPr="00EE2DE9">
        <w:rPr>
          <w:rFonts w:ascii="Times New Roman" w:hAnsi="Times New Roman" w:cs="Times New Roman"/>
          <w:szCs w:val="24"/>
        </w:rPr>
        <w:t>.</w:t>
      </w:r>
    </w:p>
    <w:p w14:paraId="1CD95C6C" w14:textId="77777777" w:rsid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</w:p>
    <w:p w14:paraId="08D9A70C" w14:textId="77777777" w:rsidR="00764D6E" w:rsidRPr="00EE2DE9" w:rsidRDefault="00764D6E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II.</w:t>
      </w:r>
    </w:p>
    <w:p w14:paraId="20EA304F" w14:textId="71A3329B" w:rsidR="00764D6E" w:rsidRPr="00EE2DE9" w:rsidRDefault="00EE2DE9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Práva a závazky </w:t>
      </w:r>
      <w:r w:rsidR="00764D6E" w:rsidRPr="00EE2DE9">
        <w:rPr>
          <w:rFonts w:ascii="Times New Roman" w:hAnsi="Times New Roman" w:cs="Times New Roman"/>
          <w:b/>
          <w:szCs w:val="24"/>
        </w:rPr>
        <w:t>smluvních stran</w:t>
      </w:r>
    </w:p>
    <w:p w14:paraId="250E5EEB" w14:textId="769186FF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trike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strany si tímto ujednáním vzájemně stvrzují, </w:t>
      </w:r>
      <w:r w:rsidR="0042172D" w:rsidRPr="00EE2DE9">
        <w:rPr>
          <w:rFonts w:ascii="Times New Roman" w:hAnsi="Times New Roman" w:cs="Times New Roman"/>
          <w:szCs w:val="24"/>
        </w:rPr>
        <w:t xml:space="preserve">že </w:t>
      </w:r>
      <w:r w:rsidRPr="00EE2DE9">
        <w:rPr>
          <w:rFonts w:ascii="Times New Roman" w:hAnsi="Times New Roman" w:cs="Times New Roman"/>
          <w:szCs w:val="24"/>
        </w:rPr>
        <w:t>obsah vzájemných práv a povinností</w:t>
      </w:r>
      <w:r w:rsidR="0042172D" w:rsidRPr="00EE2DE9">
        <w:rPr>
          <w:rFonts w:ascii="Times New Roman" w:hAnsi="Times New Roman" w:cs="Times New Roman"/>
          <w:szCs w:val="24"/>
        </w:rPr>
        <w:t>, který touto smlouvou nově sjednávají,</w:t>
      </w:r>
      <w:r w:rsidRPr="00EE2DE9">
        <w:rPr>
          <w:rFonts w:ascii="Times New Roman" w:hAnsi="Times New Roman" w:cs="Times New Roman"/>
          <w:szCs w:val="24"/>
        </w:rPr>
        <w:t xml:space="preserve"> je zcela a beze zbytku vyjádřen textem původně sjednané smlouvy</w:t>
      </w:r>
      <w:r w:rsidR="000425BE" w:rsidRPr="00EE2DE9">
        <w:rPr>
          <w:rStyle w:val="Znakapoznpodarou"/>
          <w:rFonts w:ascii="Times New Roman" w:hAnsi="Times New Roman" w:cs="Times New Roman"/>
          <w:szCs w:val="24"/>
        </w:rPr>
        <w:footnoteReference w:id="2"/>
      </w:r>
      <w:r w:rsidRPr="00EE2DE9">
        <w:rPr>
          <w:rFonts w:ascii="Times New Roman" w:hAnsi="Times New Roman" w:cs="Times New Roman"/>
          <w:szCs w:val="24"/>
        </w:rPr>
        <w:t>, která tvoří pro tyto účely přílohu této smlouvy.</w:t>
      </w:r>
      <w:r w:rsidR="003931FB" w:rsidRPr="00EE2DE9">
        <w:rPr>
          <w:rFonts w:ascii="Times New Roman" w:hAnsi="Times New Roman" w:cs="Times New Roman"/>
          <w:szCs w:val="24"/>
        </w:rPr>
        <w:t xml:space="preserve"> Lhůty se rovněž řídí původně sjednanou smlouvou a počítají se od </w:t>
      </w:r>
      <w:r w:rsidR="002C2DB4" w:rsidRPr="00EE2DE9">
        <w:rPr>
          <w:rFonts w:ascii="Times New Roman" w:hAnsi="Times New Roman" w:cs="Times New Roman"/>
          <w:szCs w:val="24"/>
        </w:rPr>
        <w:t xml:space="preserve">uplynutí 31 dnů od </w:t>
      </w:r>
      <w:r w:rsidR="003931FB" w:rsidRPr="00EE2DE9">
        <w:rPr>
          <w:rFonts w:ascii="Times New Roman" w:hAnsi="Times New Roman" w:cs="Times New Roman"/>
          <w:szCs w:val="24"/>
        </w:rPr>
        <w:t>data jejího uzavření</w:t>
      </w:r>
      <w:r w:rsidR="00EE2DE9">
        <w:rPr>
          <w:rFonts w:ascii="Times New Roman" w:hAnsi="Times New Roman" w:cs="Times New Roman"/>
          <w:szCs w:val="24"/>
        </w:rPr>
        <w:t>.</w:t>
      </w:r>
    </w:p>
    <w:p w14:paraId="335C2095" w14:textId="7777777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Smluvní strany prohlašují, že veškerá vzájemně poskytnutá plnění na základě původně sjednané smlouvy považují za plnění dle této smlouvy a že v souvislosti se vzájemně poskytnutým plněním nebudou vzájemně vznášet vůči druhé smluvní straně nároky z titulu bezdůvodného obohacení.</w:t>
      </w:r>
    </w:p>
    <w:p w14:paraId="705ACB58" w14:textId="014FA837" w:rsidR="00764D6E" w:rsidRPr="00EE2DE9" w:rsidRDefault="00764D6E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lastRenderedPageBreak/>
        <w:t xml:space="preserve">Smluvní strany prohlašují, že veškerá </w:t>
      </w:r>
      <w:r w:rsidR="00131AF0" w:rsidRPr="00EE2DE9">
        <w:rPr>
          <w:rFonts w:ascii="Times New Roman" w:hAnsi="Times New Roman" w:cs="Times New Roman"/>
          <w:szCs w:val="24"/>
        </w:rPr>
        <w:t xml:space="preserve">budoucí </w:t>
      </w:r>
      <w:r w:rsidRPr="00EE2DE9">
        <w:rPr>
          <w:rFonts w:ascii="Times New Roman" w:hAnsi="Times New Roman" w:cs="Times New Roman"/>
          <w:szCs w:val="24"/>
        </w:rPr>
        <w:t>plnění</w:t>
      </w:r>
      <w:r w:rsidR="00CD506A" w:rsidRPr="00EE2DE9">
        <w:rPr>
          <w:rFonts w:ascii="Times New Roman" w:hAnsi="Times New Roman" w:cs="Times New Roman"/>
          <w:szCs w:val="24"/>
        </w:rPr>
        <w:t xml:space="preserve"> z této smlouvy, která mají být od</w:t>
      </w:r>
      <w:r w:rsidR="00EE2DE9">
        <w:rPr>
          <w:rFonts w:ascii="Times New Roman" w:hAnsi="Times New Roman" w:cs="Times New Roman"/>
          <w:szCs w:val="24"/>
        </w:rPr>
        <w:t xml:space="preserve"> okamžiku jejího uveřejnění v registru smluv</w:t>
      </w:r>
      <w:r w:rsidR="00CD506A" w:rsidRPr="00EE2DE9">
        <w:rPr>
          <w:rFonts w:ascii="Times New Roman" w:hAnsi="Times New Roman" w:cs="Times New Roman"/>
          <w:szCs w:val="24"/>
        </w:rPr>
        <w:t xml:space="preserve"> plněna v souladu s obsahem vzájemných závazků vyjádřeným v příloze této smlouvy, budou splněna podle sjednaných podmínek.</w:t>
      </w:r>
    </w:p>
    <w:p w14:paraId="6637D94A" w14:textId="7615255B" w:rsidR="00CD506A" w:rsidRPr="00EE2DE9" w:rsidRDefault="00E12EF9" w:rsidP="00EE2DE9">
      <w:pPr>
        <w:pStyle w:val="Odstavecseseznamem"/>
        <w:numPr>
          <w:ilvl w:val="0"/>
          <w:numId w:val="4"/>
        </w:numPr>
        <w:spacing w:after="120"/>
        <w:ind w:left="426" w:hanging="426"/>
        <w:contextualSpacing w:val="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Smluvní strana, která je povinným subjektem pro zveřejňování v registru smluv dle </w:t>
      </w:r>
      <w:r w:rsidR="002C2DB4" w:rsidRPr="00EE2DE9">
        <w:rPr>
          <w:rFonts w:ascii="Times New Roman" w:hAnsi="Times New Roman" w:cs="Times New Roman"/>
          <w:szCs w:val="24"/>
        </w:rPr>
        <w:t>smlouvy uvedené v čl. I. odst. 1 této smlouvy</w:t>
      </w:r>
      <w:r w:rsidR="00645C69" w:rsidRPr="00EE2DE9">
        <w:rPr>
          <w:rFonts w:ascii="Times New Roman" w:hAnsi="Times New Roman" w:cs="Times New Roman"/>
          <w:szCs w:val="24"/>
        </w:rPr>
        <w:t>,</w:t>
      </w:r>
      <w:r w:rsidRPr="00EE2DE9">
        <w:rPr>
          <w:rFonts w:ascii="Times New Roman" w:hAnsi="Times New Roman" w:cs="Times New Roman"/>
          <w:szCs w:val="24"/>
        </w:rPr>
        <w:t xml:space="preserve"> </w:t>
      </w:r>
      <w:r w:rsidR="00CD506A" w:rsidRPr="00EE2DE9">
        <w:rPr>
          <w:rFonts w:ascii="Times New Roman" w:hAnsi="Times New Roman" w:cs="Times New Roman"/>
          <w:szCs w:val="24"/>
        </w:rPr>
        <w:t>se tímto zavazuje druhé smluvní straně k neprodlenému zveřejnění této smlouvy a její kompletní přílohy v registru sm</w:t>
      </w:r>
      <w:r w:rsidR="005C50FE">
        <w:rPr>
          <w:rFonts w:ascii="Times New Roman" w:hAnsi="Times New Roman" w:cs="Times New Roman"/>
          <w:szCs w:val="24"/>
        </w:rPr>
        <w:t>luv v souladu s ustanovením § 5 zákona o registru smluv</w:t>
      </w:r>
      <w:r w:rsidR="00282F5C" w:rsidRPr="00EE2DE9">
        <w:rPr>
          <w:rFonts w:ascii="Times New Roman" w:hAnsi="Times New Roman" w:cs="Times New Roman"/>
          <w:szCs w:val="24"/>
        </w:rPr>
        <w:t>.</w:t>
      </w:r>
    </w:p>
    <w:p w14:paraId="649E3624" w14:textId="77777777" w:rsidR="00CD506A" w:rsidRPr="00EE2DE9" w:rsidRDefault="00CD506A" w:rsidP="00EE2DE9">
      <w:pPr>
        <w:spacing w:after="120"/>
        <w:rPr>
          <w:rFonts w:ascii="Times New Roman" w:hAnsi="Times New Roman" w:cs="Times New Roman"/>
          <w:szCs w:val="24"/>
        </w:rPr>
      </w:pPr>
    </w:p>
    <w:p w14:paraId="248FEE14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III.</w:t>
      </w:r>
    </w:p>
    <w:p w14:paraId="40AD376D" w14:textId="77777777" w:rsidR="00CD506A" w:rsidRPr="00EE2DE9" w:rsidRDefault="00CD506A" w:rsidP="00EE2DE9">
      <w:pPr>
        <w:spacing w:after="120"/>
        <w:jc w:val="center"/>
        <w:rPr>
          <w:rFonts w:ascii="Times New Roman" w:hAnsi="Times New Roman" w:cs="Times New Roman"/>
          <w:b/>
          <w:szCs w:val="24"/>
        </w:rPr>
      </w:pPr>
      <w:r w:rsidRPr="00EE2DE9">
        <w:rPr>
          <w:rFonts w:ascii="Times New Roman" w:hAnsi="Times New Roman" w:cs="Times New Roman"/>
          <w:b/>
          <w:szCs w:val="24"/>
        </w:rPr>
        <w:t>Závěrečná ustanovení</w:t>
      </w:r>
    </w:p>
    <w:p w14:paraId="7E88E29F" w14:textId="2B2692ED" w:rsidR="00CA7E9C" w:rsidRPr="00EE2DE9" w:rsidRDefault="00053702" w:rsidP="00EE2DE9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hanging="7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 xml:space="preserve">Tato smlouva o vypořádání závazků nabývá účinnosti dnem </w:t>
      </w:r>
      <w:r w:rsidR="005C50FE">
        <w:rPr>
          <w:rFonts w:ascii="Times New Roman" w:hAnsi="Times New Roman" w:cs="Times New Roman"/>
          <w:szCs w:val="24"/>
        </w:rPr>
        <w:t>uveřejnění v r</w:t>
      </w:r>
      <w:r w:rsidRPr="00EE2DE9">
        <w:rPr>
          <w:rFonts w:ascii="Times New Roman" w:hAnsi="Times New Roman" w:cs="Times New Roman"/>
          <w:szCs w:val="24"/>
        </w:rPr>
        <w:t>egistru smluv.</w:t>
      </w:r>
    </w:p>
    <w:p w14:paraId="646ADF0D" w14:textId="4E84AB94" w:rsidR="00053702" w:rsidRPr="00EE2DE9" w:rsidRDefault="00053702" w:rsidP="005C50FE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Tato smlouva o vypořádání závazků je vyhotovena ve dvou</w:t>
      </w:r>
      <w:r w:rsidR="005C50FE">
        <w:rPr>
          <w:rFonts w:ascii="Times New Roman" w:hAnsi="Times New Roman" w:cs="Times New Roman"/>
          <w:szCs w:val="24"/>
        </w:rPr>
        <w:t xml:space="preserve"> stejnopisech, každý s hodnotou </w:t>
      </w:r>
      <w:r w:rsidRPr="00EE2DE9">
        <w:rPr>
          <w:rFonts w:ascii="Times New Roman" w:hAnsi="Times New Roman" w:cs="Times New Roman"/>
          <w:szCs w:val="24"/>
        </w:rPr>
        <w:t xml:space="preserve">originálu, přičemž </w:t>
      </w:r>
      <w:r w:rsidR="00131AF0" w:rsidRPr="00EE2DE9">
        <w:rPr>
          <w:rFonts w:ascii="Times New Roman" w:hAnsi="Times New Roman" w:cs="Times New Roman"/>
          <w:szCs w:val="24"/>
        </w:rPr>
        <w:t>každá ze smluvních stran obdrží jeden stejnopis.</w:t>
      </w:r>
    </w:p>
    <w:p w14:paraId="72FBE823" w14:textId="77777777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</w:p>
    <w:p w14:paraId="45056E91" w14:textId="122D0A3A" w:rsidR="00053702" w:rsidRPr="00EE2DE9" w:rsidRDefault="00053702" w:rsidP="00EE2DE9">
      <w:pPr>
        <w:spacing w:after="120"/>
        <w:jc w:val="both"/>
        <w:rPr>
          <w:rFonts w:ascii="Times New Roman" w:hAnsi="Times New Roman" w:cs="Times New Roman"/>
          <w:szCs w:val="24"/>
        </w:rPr>
      </w:pPr>
      <w:r w:rsidRPr="00EE2DE9">
        <w:rPr>
          <w:rFonts w:ascii="Times New Roman" w:hAnsi="Times New Roman" w:cs="Times New Roman"/>
          <w:szCs w:val="24"/>
        </w:rPr>
        <w:t>Příloha č. 1 – Smlouva č</w:t>
      </w:r>
      <w:r w:rsidR="00645C69" w:rsidRPr="00EE2DE9">
        <w:rPr>
          <w:rFonts w:ascii="Times New Roman" w:hAnsi="Times New Roman" w:cs="Times New Roman"/>
          <w:szCs w:val="24"/>
        </w:rPr>
        <w:t xml:space="preserve">. </w:t>
      </w:r>
      <w:r w:rsidRPr="00EE2DE9">
        <w:rPr>
          <w:rFonts w:ascii="Times New Roman" w:hAnsi="Times New Roman" w:cs="Times New Roman"/>
          <w:szCs w:val="24"/>
        </w:rPr>
        <w:t>….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Pr="00EE2DE9">
        <w:rPr>
          <w:rFonts w:ascii="Times New Roman" w:hAnsi="Times New Roman" w:cs="Times New Roman"/>
          <w:szCs w:val="24"/>
        </w:rPr>
        <w:t>ze dne</w:t>
      </w:r>
      <w:r w:rsidR="00645C69" w:rsidRPr="00EE2DE9">
        <w:rPr>
          <w:rFonts w:ascii="Times New Roman" w:hAnsi="Times New Roman" w:cs="Times New Roman"/>
          <w:szCs w:val="24"/>
        </w:rPr>
        <w:t xml:space="preserve"> </w:t>
      </w:r>
      <w:r w:rsidRPr="00EE2DE9">
        <w:rPr>
          <w:rFonts w:ascii="Times New Roman" w:hAnsi="Times New Roman" w:cs="Times New Roman"/>
          <w:szCs w:val="24"/>
        </w:rPr>
        <w:t>……</w:t>
      </w:r>
    </w:p>
    <w:p w14:paraId="7C6F8138" w14:textId="77777777" w:rsidR="00CD506A" w:rsidRPr="00EE2DE9" w:rsidRDefault="00CD506A" w:rsidP="00EE2DE9">
      <w:pPr>
        <w:pStyle w:val="Odstavecseseznamem"/>
        <w:spacing w:after="120"/>
        <w:contextualSpacing w:val="0"/>
        <w:rPr>
          <w:rFonts w:ascii="Times New Roman" w:hAnsi="Times New Roman" w:cs="Times New Roman"/>
          <w:szCs w:val="24"/>
        </w:rPr>
      </w:pPr>
    </w:p>
    <w:sectPr w:rsidR="00CD506A" w:rsidRPr="00EE2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E75ED" w14:textId="77777777" w:rsidR="0038043E" w:rsidRDefault="0038043E" w:rsidP="000425BE">
      <w:pPr>
        <w:spacing w:after="0" w:line="240" w:lineRule="auto"/>
      </w:pPr>
      <w:r>
        <w:separator/>
      </w:r>
    </w:p>
  </w:endnote>
  <w:endnote w:type="continuationSeparator" w:id="0">
    <w:p w14:paraId="19ED964A" w14:textId="77777777" w:rsidR="0038043E" w:rsidRDefault="0038043E" w:rsidP="000425BE">
      <w:pPr>
        <w:spacing w:after="0" w:line="240" w:lineRule="auto"/>
      </w:pPr>
      <w:r>
        <w:continuationSeparator/>
      </w:r>
    </w:p>
  </w:endnote>
  <w:endnote w:type="continuationNotice" w:id="1">
    <w:p w14:paraId="2B569CD1" w14:textId="77777777" w:rsidR="0038043E" w:rsidRDefault="0038043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9020" w14:textId="77777777" w:rsidR="0038043E" w:rsidRDefault="0038043E" w:rsidP="000425BE">
      <w:pPr>
        <w:spacing w:after="0" w:line="240" w:lineRule="auto"/>
      </w:pPr>
      <w:r>
        <w:separator/>
      </w:r>
    </w:p>
  </w:footnote>
  <w:footnote w:type="continuationSeparator" w:id="0">
    <w:p w14:paraId="5FAFAF24" w14:textId="77777777" w:rsidR="0038043E" w:rsidRDefault="0038043E" w:rsidP="000425BE">
      <w:pPr>
        <w:spacing w:after="0" w:line="240" w:lineRule="auto"/>
      </w:pPr>
      <w:r>
        <w:continuationSeparator/>
      </w:r>
    </w:p>
  </w:footnote>
  <w:footnote w:type="continuationNotice" w:id="1">
    <w:p w14:paraId="1032C77D" w14:textId="77777777" w:rsidR="0038043E" w:rsidRDefault="0038043E">
      <w:pPr>
        <w:spacing w:after="0" w:line="240" w:lineRule="auto"/>
      </w:pPr>
    </w:p>
  </w:footnote>
  <w:footnote w:id="2">
    <w:p w14:paraId="790BD667" w14:textId="4672EA62" w:rsidR="000425BE" w:rsidRPr="00EE2DE9" w:rsidRDefault="000425BE" w:rsidP="006A0D50">
      <w:pPr>
        <w:pStyle w:val="Textpoznpodarou"/>
        <w:jc w:val="both"/>
        <w:rPr>
          <w:rFonts w:ascii="Times New Roman" w:hAnsi="Times New Roman" w:cs="Times New Roman"/>
        </w:rPr>
      </w:pPr>
      <w:r w:rsidRPr="00EE2DE9">
        <w:rPr>
          <w:rStyle w:val="Znakapoznpodarou"/>
          <w:rFonts w:ascii="Times New Roman" w:hAnsi="Times New Roman" w:cs="Times New Roman"/>
          <w:sz w:val="16"/>
        </w:rPr>
        <w:footnoteRef/>
      </w:r>
      <w:r w:rsidRPr="00EE2DE9">
        <w:rPr>
          <w:rFonts w:ascii="Times New Roman" w:hAnsi="Times New Roman" w:cs="Times New Roman"/>
          <w:sz w:val="16"/>
        </w:rPr>
        <w:t xml:space="preserve"> V případě </w:t>
      </w:r>
      <w:r w:rsidR="00153DCB" w:rsidRPr="00EE2DE9">
        <w:rPr>
          <w:rFonts w:ascii="Times New Roman" w:hAnsi="Times New Roman" w:cs="Times New Roman"/>
          <w:sz w:val="16"/>
        </w:rPr>
        <w:t xml:space="preserve">jakýchkoli změn </w:t>
      </w:r>
      <w:r w:rsidR="00CE1640" w:rsidRPr="00EE2DE9">
        <w:rPr>
          <w:rFonts w:ascii="Times New Roman" w:hAnsi="Times New Roman" w:cs="Times New Roman"/>
          <w:sz w:val="16"/>
        </w:rPr>
        <w:t xml:space="preserve">smlouvy na veřejnou zakázku musí být tyto změny v souladu s § 222 zákona č. 134/2016, </w:t>
      </w:r>
      <w:r w:rsidR="006A0D50" w:rsidRPr="00EE2DE9">
        <w:rPr>
          <w:rFonts w:ascii="Times New Roman" w:hAnsi="Times New Roman" w:cs="Times New Roman"/>
          <w:sz w:val="16"/>
        </w:rPr>
        <w:br/>
      </w:r>
      <w:r w:rsidR="00CE1640" w:rsidRPr="00EE2DE9">
        <w:rPr>
          <w:rFonts w:ascii="Times New Roman" w:hAnsi="Times New Roman" w:cs="Times New Roman"/>
          <w:sz w:val="16"/>
        </w:rPr>
        <w:t>o zadávání veřejných zakázek</w:t>
      </w:r>
      <w:r w:rsidR="006A0D50" w:rsidRPr="00EE2DE9">
        <w:rPr>
          <w:rFonts w:ascii="Times New Roman" w:hAnsi="Times New Roman" w:cs="Times New Roman"/>
          <w:sz w:val="16"/>
        </w:rPr>
        <w:t>,</w:t>
      </w:r>
      <w:r w:rsidR="00CE1640" w:rsidRPr="00EE2DE9">
        <w:rPr>
          <w:rFonts w:ascii="Times New Roman" w:hAnsi="Times New Roman" w:cs="Times New Roman"/>
          <w:sz w:val="16"/>
        </w:rPr>
        <w:t xml:space="preserve"> jinak by mohl být postup zadavatele považován za přestupek dle § 268</w:t>
      </w:r>
      <w:r w:rsidR="006A0D50" w:rsidRPr="00EE2DE9">
        <w:rPr>
          <w:rFonts w:ascii="Times New Roman" w:hAnsi="Times New Roman" w:cs="Times New Roman"/>
          <w:sz w:val="16"/>
        </w:rPr>
        <w:t xml:space="preserve"> tohoto zákona.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66A5"/>
    <w:multiLevelType w:val="hybridMultilevel"/>
    <w:tmpl w:val="08BA24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181216"/>
    <w:multiLevelType w:val="hybridMultilevel"/>
    <w:tmpl w:val="29AC30CE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78C2BC3"/>
    <w:multiLevelType w:val="hybridMultilevel"/>
    <w:tmpl w:val="29AE823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857C75"/>
    <w:multiLevelType w:val="hybridMultilevel"/>
    <w:tmpl w:val="E786A98A"/>
    <w:lvl w:ilvl="0" w:tplc="040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461300DE"/>
    <w:multiLevelType w:val="hybridMultilevel"/>
    <w:tmpl w:val="DD849F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8E146F"/>
    <w:multiLevelType w:val="hybridMultilevel"/>
    <w:tmpl w:val="3F58A1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01D5A"/>
    <w:multiLevelType w:val="hybridMultilevel"/>
    <w:tmpl w:val="98F45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D5719"/>
    <w:multiLevelType w:val="hybridMultilevel"/>
    <w:tmpl w:val="253CBEB8"/>
    <w:lvl w:ilvl="0" w:tplc="F4F4BD92">
      <w:start w:val="2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44A06"/>
    <w:multiLevelType w:val="hybridMultilevel"/>
    <w:tmpl w:val="F7D43F0A"/>
    <w:lvl w:ilvl="0" w:tplc="F614F0E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441086">
    <w:abstractNumId w:val="6"/>
  </w:num>
  <w:num w:numId="2" w16cid:durableId="188180813">
    <w:abstractNumId w:val="5"/>
  </w:num>
  <w:num w:numId="3" w16cid:durableId="989793703">
    <w:abstractNumId w:val="1"/>
  </w:num>
  <w:num w:numId="4" w16cid:durableId="1851751185">
    <w:abstractNumId w:val="8"/>
  </w:num>
  <w:num w:numId="5" w16cid:durableId="1764106949">
    <w:abstractNumId w:val="4"/>
  </w:num>
  <w:num w:numId="6" w16cid:durableId="1080954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5100219">
    <w:abstractNumId w:val="2"/>
  </w:num>
  <w:num w:numId="8" w16cid:durableId="494104412">
    <w:abstractNumId w:val="0"/>
  </w:num>
  <w:num w:numId="9" w16cid:durableId="54936194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938108">
    <w:abstractNumId w:val="3"/>
  </w:num>
  <w:num w:numId="11" w16cid:durableId="2086608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C5"/>
    <w:rsid w:val="000225E5"/>
    <w:rsid w:val="000425BE"/>
    <w:rsid w:val="00053702"/>
    <w:rsid w:val="000B3D3A"/>
    <w:rsid w:val="000D7CEB"/>
    <w:rsid w:val="00121B0B"/>
    <w:rsid w:val="00131AF0"/>
    <w:rsid w:val="001419D1"/>
    <w:rsid w:val="00153DCB"/>
    <w:rsid w:val="001C7929"/>
    <w:rsid w:val="00206B23"/>
    <w:rsid w:val="00254AC8"/>
    <w:rsid w:val="00260F85"/>
    <w:rsid w:val="00281113"/>
    <w:rsid w:val="00282F5C"/>
    <w:rsid w:val="002C2DB4"/>
    <w:rsid w:val="002F391F"/>
    <w:rsid w:val="003036B9"/>
    <w:rsid w:val="0038043E"/>
    <w:rsid w:val="00386B00"/>
    <w:rsid w:val="003931FB"/>
    <w:rsid w:val="003F380B"/>
    <w:rsid w:val="0042172D"/>
    <w:rsid w:val="004951D8"/>
    <w:rsid w:val="004D7D90"/>
    <w:rsid w:val="005826C5"/>
    <w:rsid w:val="005C43B7"/>
    <w:rsid w:val="005C50FE"/>
    <w:rsid w:val="0060005C"/>
    <w:rsid w:val="00645C69"/>
    <w:rsid w:val="00657C9A"/>
    <w:rsid w:val="006A0D50"/>
    <w:rsid w:val="006B51C2"/>
    <w:rsid w:val="006E04CD"/>
    <w:rsid w:val="00751C06"/>
    <w:rsid w:val="00764D6E"/>
    <w:rsid w:val="00787DC0"/>
    <w:rsid w:val="00795CBA"/>
    <w:rsid w:val="008077E9"/>
    <w:rsid w:val="00820335"/>
    <w:rsid w:val="00831D69"/>
    <w:rsid w:val="00842104"/>
    <w:rsid w:val="00891D56"/>
    <w:rsid w:val="008B79A1"/>
    <w:rsid w:val="008C7116"/>
    <w:rsid w:val="00966923"/>
    <w:rsid w:val="00992F81"/>
    <w:rsid w:val="00A02EE0"/>
    <w:rsid w:val="00A54AC2"/>
    <w:rsid w:val="00B34EE7"/>
    <w:rsid w:val="00B44D23"/>
    <w:rsid w:val="00B50F8A"/>
    <w:rsid w:val="00C31C11"/>
    <w:rsid w:val="00C40933"/>
    <w:rsid w:val="00CA7E9C"/>
    <w:rsid w:val="00CD506A"/>
    <w:rsid w:val="00CE1640"/>
    <w:rsid w:val="00CF3354"/>
    <w:rsid w:val="00CF5BE9"/>
    <w:rsid w:val="00D075AA"/>
    <w:rsid w:val="00D22042"/>
    <w:rsid w:val="00D613F7"/>
    <w:rsid w:val="00E12EF9"/>
    <w:rsid w:val="00E433FE"/>
    <w:rsid w:val="00EE2DE9"/>
    <w:rsid w:val="00F94F00"/>
    <w:rsid w:val="00F9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297B4"/>
  <w15:docId w15:val="{B3E63CDF-E6BA-4572-ABD3-44F7C3F66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5826C5"/>
    <w:pPr>
      <w:ind w:left="720"/>
      <w:contextualSpacing/>
    </w:pPr>
  </w:style>
  <w:style w:type="paragraph" w:styleId="Nzev">
    <w:name w:val="Title"/>
    <w:basedOn w:val="Normln"/>
    <w:link w:val="NzevChar"/>
    <w:qFormat/>
    <w:rsid w:val="000537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053702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5370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okraovnseznamu">
    <w:name w:val="List Continue"/>
    <w:basedOn w:val="Normln"/>
    <w:semiHidden/>
    <w:unhideWhenUsed/>
    <w:rsid w:val="00053702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537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37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370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3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370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7116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7116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282F5C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206B23"/>
  </w:style>
  <w:style w:type="paragraph" w:styleId="Revize">
    <w:name w:val="Revision"/>
    <w:hidden/>
    <w:uiPriority w:val="99"/>
    <w:semiHidden/>
    <w:rsid w:val="00206B23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25B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25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25BE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F81"/>
  </w:style>
  <w:style w:type="paragraph" w:styleId="Zpat">
    <w:name w:val="footer"/>
    <w:basedOn w:val="Normln"/>
    <w:link w:val="ZpatChar"/>
    <w:uiPriority w:val="99"/>
    <w:unhideWhenUsed/>
    <w:rsid w:val="00992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2F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9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C1B08E-F8C1-4B7B-8A39-540792995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459</Words>
  <Characters>2502</Characters>
  <Application>Microsoft Office Word</Application>
  <DocSecurity>0</DocSecurity>
  <Lines>51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financí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Andrš Vladimír</cp:lastModifiedBy>
  <cp:revision>5</cp:revision>
  <cp:lastPrinted>2018-08-28T11:08:00Z</cp:lastPrinted>
  <dcterms:created xsi:type="dcterms:W3CDTF">2018-09-25T07:39:00Z</dcterms:created>
  <dcterms:modified xsi:type="dcterms:W3CDTF">2026-03-06T07:08:00Z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2025-10-24T08:32:00Z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5b6b85cd-44ef-4d66-86d4-603dd2160780</vt:lpwstr>
  </property>
  <property fmtid="{D5CDD505-2E9C-101B-9397-08002B2CF9AE}" pid="7" name="MSIP_Label_defa4170-0d19-0005-0004-bc88714345d2_ActionId">
    <vt:lpwstr>d6c035a5-9506-45d6-9be5-257902cc0208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