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F637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{</w:t>
      </w:r>
    </w:p>
    <w:p w14:paraId="027B8A9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"id"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"9ea3b04b-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4662-44ef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-41d8-08de97af14d9"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5880072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predmetSmlouvy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"Smlouva pro test WS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eÚřad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429EAC7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datumUzavreni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"2026-04-11"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5C4B77D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cisloSmlouvy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"SM26800002-00"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56427EA7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mena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"CZK"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5001A1F0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</w:t>
      </w:r>
    </w:p>
    <w:p w14:paraId="69AE42C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{</w:t>
      </w:r>
    </w:p>
    <w:p w14:paraId="5D45079D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smluvniStranaICO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"27490653"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3C41EFC5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smluvniStranaNazev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"ACTIVE GUIDE, s.r.o."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O.K.</w:t>
      </w:r>
    </w:p>
    <w:p w14:paraId="48983B5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}</w:t>
      </w:r>
    </w:p>
    <w:p w14:paraId="1328A21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],</w:t>
      </w:r>
    </w:p>
    <w:p w14:paraId="18DE2186" w14:textId="185FAD6F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"oblast"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"Praha"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 xml:space="preserve">má se posílat "08 - Praha", nikoli jen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„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Praha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“</w:t>
      </w:r>
    </w:p>
    <w:p w14:paraId="1CB8BFC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"projekt"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"01 - 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Kramolín - Výstavba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skladu techniky"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76A16A8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EE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"stav"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VPlneni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posílat název, ne kód</w:t>
      </w:r>
    </w:p>
    <w:p w14:paraId="29801927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datumUcinnosti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"2026-04-01"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3251C6D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datumKonceUcinnosti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"2026-10-31"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0646A9A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cenasDPH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1210000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5FE773A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cenabezDPH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1000000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4D4D0E3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jednotkovaCena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10000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2027E69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EE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odkazSP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neposílá se, i když je vyplněno</w:t>
      </w:r>
    </w:p>
    <w:p w14:paraId="35C6240B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odkazISRS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"https://testrs.gov.cz/smlouva/454646"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0D61972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souvisejiciSmlouvy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[],</w:t>
      </w:r>
    </w:p>
    <w:p w14:paraId="73EFC4B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identifikatorTA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"VZ0221908"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505AD116" w14:textId="3EF543AD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EE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zamer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neposílá se, i když je vyplněn</w:t>
      </w:r>
    </w:p>
    <w:p w14:paraId="471417C7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odkazTA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"https://test.zadavatel.tenderarena.cz/testovaci/evidence/zakazka/specifikace/zakladniudaje/detail.jsf?id=806966"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68E0FE83" w14:textId="1373078C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druhSmlouvy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neposílá se, i když je vyplněn</w:t>
      </w:r>
    </w:p>
    <w:p w14:paraId="1A90E3E6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predmetPlneni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"Text Předmětu 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plnění - Identifikační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číslo (IČO) Moravskoslezského kraje je 70890692. Krajský úřad sídlí na adrese 28. října 117, 702 18 Ostrava. Kraj je vyšším územním samosprávným celkem, jehož správním centrem je Ostrava.\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nZajímá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vás, kdo jsme, co děláme, co je náplní naší práce? Víte, jaké jsou kompetence krajského úřadu? Poznejte nás blíže a seznamte se s našimi činnostmi. U jednotlivých odborů a oddělení naleznete to nejdůležitější, podrobnější informace obsahuje náš Organizační řád (formát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pdf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, velikost 1 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MB)\</w:t>
      </w:r>
      <w:proofErr w:type="spellStart"/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nBudete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noBreakHyphen/>
        <w:t>li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potřebovat poradit, neváhejte nás kontaktovat."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4383AF25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podminkyFakturace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Podmín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ky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fkturace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jsou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slakhfůacwk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lwrqsauifkdjcx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wirlsaudkfhjzxc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wqůoeaifHL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FQWOŮDSCLJK"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2DE2E7F3" w14:textId="62321811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EE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typSmlouvy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SupplierOneTimeFromVz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 xml:space="preserve">posílá se špatné pole Typ dokladu, má se posílat Typ smlouvy (Materiál, Nájem, </w:t>
      </w:r>
      <w:proofErr w:type="gramStart"/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Služba,...</w:t>
      </w:r>
      <w:proofErr w:type="gramEnd"/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)</w:t>
      </w:r>
    </w:p>
    <w:p w14:paraId="74E91005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"jednotka"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, </w:t>
      </w:r>
      <w:r w:rsidRPr="00E4359D">
        <w:rPr>
          <w:rFonts w:ascii="Menlo" w:eastAsia="Times New Roman" w:hAnsi="Menlo" w:cs="Menlo"/>
          <w:color w:val="EE0000"/>
          <w:kern w:val="0"/>
          <w:sz w:val="18"/>
          <w:szCs w:val="18"/>
          <w:highlight w:val="yellow"/>
          <w:lang w:eastAsia="cs-CZ"/>
          <w14:ligatures w14:val="none"/>
        </w:rPr>
        <w:t>neposílá se jednotka, i když je vyplněna</w:t>
      </w:r>
    </w:p>
    <w:p w14:paraId="2C18793E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idNadrazeneSmlouvy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 O.K.</w:t>
      </w:r>
    </w:p>
    <w:p w14:paraId="41F008E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"dodatky"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</w:t>
      </w:r>
    </w:p>
    <w:p w14:paraId="309172E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{</w:t>
      </w:r>
    </w:p>
    <w:p w14:paraId="56F21FF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"id"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"5dceb07c-b246-44d7-41d9-08de97af14d9"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1C075C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predmetSmlouvy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"Dodatek č.1 - Smlouva pro test WS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eÚřad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F74597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datumUzavreni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"2026-04-11"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D983CA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cisloSmlouvy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"SM26800002-01"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345CF05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mena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"CZK"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C7D59F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</w:t>
      </w:r>
    </w:p>
    <w:p w14:paraId="1FF0B46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lastRenderedPageBreak/>
        <w:t xml:space="preserve">            {</w:t>
      </w:r>
    </w:p>
    <w:p w14:paraId="7045369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smluvniStranaICO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"27490653"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A4B5B8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smluvniStranaNazev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"ACTIVE GUIDE, s.r.o."</w:t>
      </w:r>
    </w:p>
    <w:p w14:paraId="28021CE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}</w:t>
      </w:r>
    </w:p>
    <w:p w14:paraId="741AECB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],</w:t>
      </w:r>
    </w:p>
    <w:p w14:paraId="47F7B717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"oblast"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"Praha"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537D76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"projekt"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"01 - 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Kramolín - Výstavba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skladu techniky"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A4E7EE7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"stav"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VPlneni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067358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datumUcinnosti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"2026-04-11"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27CDB60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datumKonceUcinnosti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"2026-10-31"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1AF8C43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cenasDPH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-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12100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48C8A15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cenabezDPH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-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10000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E9A3D7E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jednotkovaCena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E35D9E5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odkazSP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2F51F3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odkazISRS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"https://testrs.gov.cz/smlouva/454650"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30BACEDB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souvisejiciSmlouvy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[],</w:t>
      </w:r>
    </w:p>
    <w:p w14:paraId="099E6D8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identifikatorTA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"VZ0221908"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1DDD3A00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zamer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B06D6E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odkazTA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"https://test.zadavatel.tenderarena.cz/testovaci/evidence/zakazka/specifikace/zakladniudaje/detail.jsf?id=806966"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0706CD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druhSmlouvy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40D0C30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predmetPlneni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"Dodatek snižuje cenu o 10 000,- Kč bez DPH"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1399663B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podminkyFakturace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7EF3A246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typSmlouvy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Amendment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3A54426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"jednotka"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634553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idNadrazeneSmlouvy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"9ea3b04b-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4662-44ef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-41d8-08de97af14d9"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30B6495E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"dodatky"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[]</w:t>
      </w:r>
    </w:p>
    <w:p w14:paraId="5C2976E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},</w:t>
      </w:r>
    </w:p>
    <w:p w14:paraId="3DC49C3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{</w:t>
      </w:r>
    </w:p>
    <w:p w14:paraId="3AA9F1AD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"id"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"8481b526-17f3-48a4-41da-08de97af14d9"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4A951D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predmetSmlouvy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"Dodatek č.2 - Smlouva pro test WS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eÚřad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EB47BD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datumUzavreni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"2026-04-11"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3CFFDAC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cisloSmlouvy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"SM26800002-02"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3E7988F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mena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"CZK"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788692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</w:t>
      </w:r>
    </w:p>
    <w:p w14:paraId="2737264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{</w:t>
      </w:r>
    </w:p>
    <w:p w14:paraId="09C47093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smluvniStranaICO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"27490653"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501F77C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smluvniStranaNazev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"ACTIVE GUIDE, s.r.o."</w:t>
      </w:r>
    </w:p>
    <w:p w14:paraId="6242752A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  }</w:t>
      </w:r>
    </w:p>
    <w:p w14:paraId="2A95B9BB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],</w:t>
      </w:r>
    </w:p>
    <w:p w14:paraId="4D02FCD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"oblast"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"Praha"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6ABCAD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"projekt"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"01 - 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Kramolín - Výstavba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skladu techniky"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792173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"stav"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VPlneni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A9162CA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datumUcinnosti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"2026-04-01"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6878FA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datumKonceUcinnosti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"2026-11-30"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199E392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cenasDPH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6037E4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cenabezDPH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098658"/>
          <w:kern w:val="0"/>
          <w:sz w:val="18"/>
          <w:szCs w:val="18"/>
          <w:lang w:eastAsia="cs-CZ"/>
          <w14:ligatures w14:val="none"/>
        </w:rPr>
        <w:t>0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F11812E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jednotkovaCena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D958B71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odkazSP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7D133DB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odkazISRS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"https://testrs.gov.cz/smlouva/454654"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632D916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lastRenderedPageBreak/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souvisejiciSmlouvy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[],</w:t>
      </w:r>
    </w:p>
    <w:p w14:paraId="47BF11C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identifikatorTA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"VZ0221908"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819277B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zamer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80C51A8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odkazTA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"https://test.zadavatel.tenderarena.cz/testovaci/evidence/zakazka/specifikace/zakladniudaje/detail.jsf?id=806966"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1BA567CF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druhSmlouvy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338C388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predmetPlneni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Posunití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termínu dokončení"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25609192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podminkyFakturace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Podmín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ky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fkturace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jsou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slakhfůacwk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lwrqsauifkdjcx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wirlsaudkfhjzxc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wqůoeaifHL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 xml:space="preserve"> FQWOŮDSCLJK"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04BD4650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typSmlouvy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Amendment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6C3F2E5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"jednotka"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proofErr w:type="spellStart"/>
      <w:r w:rsidRPr="00E4359D">
        <w:rPr>
          <w:rFonts w:ascii="Menlo" w:eastAsia="Times New Roman" w:hAnsi="Menlo" w:cs="Menlo"/>
          <w:color w:val="0000FF"/>
          <w:kern w:val="0"/>
          <w:sz w:val="18"/>
          <w:szCs w:val="18"/>
          <w:lang w:eastAsia="cs-CZ"/>
          <w14:ligatures w14:val="none"/>
        </w:rPr>
        <w:t>null</w:t>
      </w:r>
      <w:proofErr w:type="spellEnd"/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EE1EA8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proofErr w:type="spell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idNadrazeneSmlouvy</w:t>
      </w:r>
      <w:proofErr w:type="spell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: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"9ea3b04b-</w:t>
      </w:r>
      <w:proofErr w:type="gramStart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4662-44ef</w:t>
      </w:r>
      <w:proofErr w:type="gramEnd"/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-41d8-08de97af14d9"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,</w:t>
      </w:r>
    </w:p>
    <w:p w14:paraId="4BEEB03B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  </w:t>
      </w:r>
      <w:r w:rsidRPr="00E4359D">
        <w:rPr>
          <w:rFonts w:ascii="Menlo" w:eastAsia="Times New Roman" w:hAnsi="Menlo" w:cs="Menlo"/>
          <w:color w:val="A31515"/>
          <w:kern w:val="0"/>
          <w:sz w:val="18"/>
          <w:szCs w:val="18"/>
          <w:lang w:eastAsia="cs-CZ"/>
          <w14:ligatures w14:val="none"/>
        </w:rPr>
        <w:t>"dodatky"</w:t>
      </w: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>: []</w:t>
      </w:r>
    </w:p>
    <w:p w14:paraId="1EEB9EF4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  }</w:t>
      </w:r>
    </w:p>
    <w:p w14:paraId="503DB01C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  ]</w:t>
      </w:r>
    </w:p>
    <w:p w14:paraId="699A0839" w14:textId="77777777" w:rsidR="00E4359D" w:rsidRPr="00E4359D" w:rsidRDefault="00E4359D" w:rsidP="00E4359D">
      <w:pPr>
        <w:shd w:val="clear" w:color="auto" w:fill="FFFFFF"/>
        <w:spacing w:after="0" w:line="270" w:lineRule="atLeast"/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</w:pPr>
      <w:r w:rsidRPr="00E4359D">
        <w:rPr>
          <w:rFonts w:ascii="Menlo" w:eastAsia="Times New Roman" w:hAnsi="Menlo" w:cs="Menlo"/>
          <w:color w:val="000000"/>
          <w:kern w:val="0"/>
          <w:sz w:val="18"/>
          <w:szCs w:val="18"/>
          <w:lang w:eastAsia="cs-CZ"/>
          <w14:ligatures w14:val="none"/>
        </w:rPr>
        <w:t xml:space="preserve">    },</w:t>
      </w:r>
    </w:p>
    <w:p w14:paraId="4068303A" w14:textId="77777777" w:rsidR="00E4359D" w:rsidRDefault="00E4359D"/>
    <w:sectPr w:rsidR="00E4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9D"/>
    <w:rsid w:val="002F4DF5"/>
    <w:rsid w:val="00E4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CD5C"/>
  <w15:chartTrackingRefBased/>
  <w15:docId w15:val="{353C5B8D-EB1E-0D4D-80F8-291AB4EF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3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3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3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3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35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35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35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35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35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35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3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3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3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3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35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35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359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359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35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8B505CE8793B43BA3EF30C3393ED00" ma:contentTypeVersion="18" ma:contentTypeDescription="Vytvoří nový dokument" ma:contentTypeScope="" ma:versionID="81f788d6c4e1a66ecc6616292fe219fa">
  <xsd:schema xmlns:xsd="http://www.w3.org/2001/XMLSchema" xmlns:xs="http://www.w3.org/2001/XMLSchema" xmlns:p="http://schemas.microsoft.com/office/2006/metadata/properties" xmlns:ns2="54e53804-fe3f-43dd-81ff-4aeb6347cf87" xmlns:ns3="b5f9cf82-226e-46da-9fb4-c62d1997d09c" targetNamespace="http://schemas.microsoft.com/office/2006/metadata/properties" ma:root="true" ma:fieldsID="17b64c29ab50934b3ce7652d25ad9fc5" ns2:_="" ns3:_="">
    <xsd:import namespace="54e53804-fe3f-43dd-81ff-4aeb6347cf87"/>
    <xsd:import namespace="b5f9cf82-226e-46da-9fb4-c62d1997d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53804-fe3f-43dd-81ff-4aeb6347c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5ce3a68-0cf4-4b3c-b014-52891591c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9cf82-226e-46da-9fb4-c62d1997d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34defd-1c33-4eec-a8f8-5f29a810aec1}" ma:internalName="TaxCatchAll" ma:showField="CatchAllData" ma:web="b5f9cf82-226e-46da-9fb4-c62d1997d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f9cf82-226e-46da-9fb4-c62d1997d09c" xsi:nil="true"/>
    <lcf76f155ced4ddcb4097134ff3c332f xmlns="54e53804-fe3f-43dd-81ff-4aeb6347cf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F97C2B-7DAD-4E5D-A6FE-7BEA74304738}"/>
</file>

<file path=customXml/itemProps2.xml><?xml version="1.0" encoding="utf-8"?>
<ds:datastoreItem xmlns:ds="http://schemas.openxmlformats.org/officeDocument/2006/customXml" ds:itemID="{3394353E-E8B3-4A84-A3B8-6D464E5110A8}"/>
</file>

<file path=customXml/itemProps3.xml><?xml version="1.0" encoding="utf-8"?>
<ds:datastoreItem xmlns:ds="http://schemas.openxmlformats.org/officeDocument/2006/customXml" ds:itemID="{A932D3DF-80E3-40F6-8720-0BBDFBD618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726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Bahník Václav</dc:creator>
  <cp:keywords/>
  <dc:description/>
  <cp:lastModifiedBy>Bahník Václav</cp:lastModifiedBy>
  <cp:revision>1</cp:revision>
  <dcterms:created xsi:type="dcterms:W3CDTF">2026-04-11T13:41:00Z</dcterms:created>
  <dcterms:modified xsi:type="dcterms:W3CDTF">2026-04-11T13:47:00Z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0x0101003D8B505CE8793B43BA3EF30C3393ED00</vt:lpwstr>
  </property>
</Properties>
</file>