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1571" w14:textId="29AB2EE2" w:rsidR="006C35E5" w:rsidRDefault="006C35E5">
      <w:r>
        <w:t>Pohled PO</w:t>
      </w:r>
    </w:p>
    <w:p w14:paraId="518BAC6F" w14:textId="745A3462" w:rsidR="006C35E5" w:rsidRDefault="006C35E5">
      <w:proofErr w:type="spellStart"/>
      <w:r>
        <w:t>Submenu</w:t>
      </w:r>
      <w:proofErr w:type="spellEnd"/>
      <w:r>
        <w:t xml:space="preserve"> Seznam všech smluv</w:t>
      </w:r>
    </w:p>
    <w:p w14:paraId="4B3DC7B1" w14:textId="77777777" w:rsidR="006C35E5" w:rsidRDefault="006C35E5"/>
    <w:p w14:paraId="79CCED15" w14:textId="6764BB54" w:rsidR="006C35E5" w:rsidRPr="006C35E5" w:rsidRDefault="006C35E5">
      <w:pPr>
        <w:rPr>
          <w:b/>
          <w:bCs/>
        </w:rPr>
      </w:pPr>
      <w:r w:rsidRPr="006C35E5">
        <w:rPr>
          <w:b/>
          <w:bCs/>
        </w:rPr>
        <w:t>Ikona Odebrat soubor z RS</w:t>
      </w:r>
    </w:p>
    <w:p w14:paraId="0E7228A2" w14:textId="77777777" w:rsidR="006C35E5" w:rsidRDefault="006C35E5"/>
    <w:p w14:paraId="1F5CBDF5" w14:textId="0D4440AF" w:rsidR="00942E02" w:rsidRDefault="00942E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94969" wp14:editId="61EB963C">
                <wp:simplePos x="0" y="0"/>
                <wp:positionH relativeFrom="column">
                  <wp:posOffset>426085</wp:posOffset>
                </wp:positionH>
                <wp:positionV relativeFrom="paragraph">
                  <wp:posOffset>159385</wp:posOffset>
                </wp:positionV>
                <wp:extent cx="99060" cy="883920"/>
                <wp:effectExtent l="0" t="0" r="72390" b="49530"/>
                <wp:wrapNone/>
                <wp:docPr id="1528113432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883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925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33.55pt;margin-top:12.55pt;width:7.8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>
        <w:t>Formulace záhlaví stránky</w:t>
      </w:r>
    </w:p>
    <w:p w14:paraId="370CD2F2" w14:textId="1FB782A3" w:rsidR="000B0613" w:rsidRDefault="00942E02" w:rsidP="00942E02">
      <w:pPr>
        <w:ind w:left="1416"/>
      </w:pPr>
      <w:r>
        <w:t xml:space="preserve">– nemělo by být spíš „Odebrání elektronických obrazů </w:t>
      </w:r>
      <w:r w:rsidRPr="00942E02">
        <w:rPr>
          <w:highlight w:val="yellow"/>
        </w:rPr>
        <w:t>dokumentů</w:t>
      </w:r>
      <w:r>
        <w:t xml:space="preserve"> pro registr smluv“</w:t>
      </w:r>
    </w:p>
    <w:p w14:paraId="5BF2744A" w14:textId="77777777" w:rsidR="00942E02" w:rsidRDefault="00942E02"/>
    <w:p w14:paraId="3FAC55A9" w14:textId="6E526FF8" w:rsidR="00942E02" w:rsidRDefault="0039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E7D98" wp14:editId="0447F791">
                <wp:simplePos x="0" y="0"/>
                <wp:positionH relativeFrom="column">
                  <wp:posOffset>921385</wp:posOffset>
                </wp:positionH>
                <wp:positionV relativeFrom="paragraph">
                  <wp:posOffset>2172970</wp:posOffset>
                </wp:positionV>
                <wp:extent cx="472440" cy="1120140"/>
                <wp:effectExtent l="38100" t="38100" r="22860" b="22860"/>
                <wp:wrapNone/>
                <wp:docPr id="1039927769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" cy="1120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E68F2" id="Přímá spojnice se šipkou 2" o:spid="_x0000_s1026" type="#_x0000_t32" style="position:absolute;margin-left:72.55pt;margin-top:171.1pt;width:37.2pt;height:88.2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" strokecolor="red" strokeweight=".5pt">
                <v:stroke endarrow="block" joinstyle="miter"/>
              </v:shape>
            </w:pict>
          </mc:Fallback>
        </mc:AlternateContent>
      </w:r>
      <w:r w:rsidR="00942E02" w:rsidRPr="00942E02">
        <w:drawing>
          <wp:inline distT="0" distB="0" distL="0" distR="0" wp14:anchorId="2D2CBB95" wp14:editId="674AE179">
            <wp:extent cx="5760720" cy="2875915"/>
            <wp:effectExtent l="0" t="0" r="0" b="635"/>
            <wp:docPr id="17492862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862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87A1" w14:textId="77777777" w:rsidR="00942E02" w:rsidRDefault="00942E02"/>
    <w:p w14:paraId="58549F64" w14:textId="77777777" w:rsidR="00394398" w:rsidRDefault="00942E02">
      <w:r>
        <w:t xml:space="preserve">Formulace u zveřejněných dokumentů </w:t>
      </w:r>
    </w:p>
    <w:p w14:paraId="62C687FC" w14:textId="1A02247E" w:rsidR="00942E02" w:rsidRDefault="00942E02">
      <w:r>
        <w:t>– nějak mi tam nesedí slovo „existující</w:t>
      </w:r>
      <w:r w:rsidRPr="00942E02">
        <w:rPr>
          <w:highlight w:val="yellow"/>
        </w:rPr>
        <w:t>mu</w:t>
      </w:r>
      <w:r>
        <w:t>“, jestli tam nemá být spíše slovo „existující</w:t>
      </w:r>
      <w:r w:rsidRPr="00942E02">
        <w:rPr>
          <w:highlight w:val="yellow"/>
        </w:rPr>
        <w:t>ho</w:t>
      </w:r>
      <w:r>
        <w:t>“</w:t>
      </w:r>
    </w:p>
    <w:p w14:paraId="01A5114A" w14:textId="12AA5E07" w:rsidR="00394398" w:rsidRDefault="00394398">
      <w:r>
        <w:t>A nebyla by lepší formulace „Elektronické obrazy dokumentů k odebrání u existujícího zveřejnění v registru smluv“</w:t>
      </w:r>
    </w:p>
    <w:p w14:paraId="0E28AECB" w14:textId="3F4EC65B" w:rsidR="00394398" w:rsidRDefault="00394398">
      <w:r>
        <w:t>Pozn. nějak se v tom existujícím znění peru s „pro“</w:t>
      </w:r>
    </w:p>
    <w:p w14:paraId="110A097F" w14:textId="77777777" w:rsidR="00394398" w:rsidRDefault="00394398"/>
    <w:p w14:paraId="2D1E4B42" w14:textId="6C830E0D" w:rsidR="00394398" w:rsidRDefault="00394398">
      <w:r>
        <w:t xml:space="preserve">Formulace v „i“ </w:t>
      </w:r>
      <w:proofErr w:type="gramStart"/>
      <w:r>
        <w:t>–  „</w:t>
      </w:r>
      <w:proofErr w:type="gramEnd"/>
      <w:r>
        <w:t xml:space="preserve">Elektronické obrazy dokumentů </w:t>
      </w:r>
      <w:r w:rsidRPr="00394398">
        <w:rPr>
          <w:highlight w:val="yellow"/>
        </w:rPr>
        <w:t>pro</w:t>
      </w:r>
      <w:r>
        <w:t xml:space="preserve"> registr smluv“ – ale tyto dokumenty již jsou v registru smluv</w:t>
      </w:r>
    </w:p>
    <w:p w14:paraId="19C6863D" w14:textId="3C31F829" w:rsidR="00394398" w:rsidRDefault="00394398" w:rsidP="00394398">
      <w:pPr>
        <w:pStyle w:val="Odstavecseseznamem"/>
        <w:numPr>
          <w:ilvl w:val="0"/>
          <w:numId w:val="1"/>
        </w:numPr>
      </w:pPr>
      <w:r>
        <w:t xml:space="preserve">Je nutné tam mít „i“ nebo nebude lepší formulace „Elektronické obrazy dokumentů </w:t>
      </w:r>
      <w:r w:rsidRPr="00394398">
        <w:rPr>
          <w:highlight w:val="yellow"/>
        </w:rPr>
        <w:t>v</w:t>
      </w:r>
      <w:r>
        <w:t> registru smluv“</w:t>
      </w:r>
    </w:p>
    <w:p w14:paraId="222243C8" w14:textId="77777777" w:rsidR="006C35E5" w:rsidRDefault="006C35E5" w:rsidP="006C35E5"/>
    <w:p w14:paraId="50B29774" w14:textId="77777777" w:rsidR="006C35E5" w:rsidRDefault="006C35E5" w:rsidP="006C35E5"/>
    <w:p w14:paraId="5415E527" w14:textId="6991300A" w:rsidR="006C35E5" w:rsidRDefault="006C35E5" w:rsidP="006C35E5">
      <w:pPr>
        <w:rPr>
          <w:b/>
          <w:bCs/>
        </w:rPr>
      </w:pPr>
      <w:r w:rsidRPr="006C35E5">
        <w:rPr>
          <w:b/>
          <w:bCs/>
        </w:rPr>
        <w:lastRenderedPageBreak/>
        <w:t>Ikona Přidat soubor pro RS</w:t>
      </w:r>
    </w:p>
    <w:p w14:paraId="13C63854" w14:textId="77777777" w:rsidR="006C35E5" w:rsidRDefault="006C35E5" w:rsidP="006C35E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B7088" wp14:editId="4409022C">
                <wp:simplePos x="0" y="0"/>
                <wp:positionH relativeFrom="column">
                  <wp:posOffset>426085</wp:posOffset>
                </wp:positionH>
                <wp:positionV relativeFrom="paragraph">
                  <wp:posOffset>159385</wp:posOffset>
                </wp:positionV>
                <wp:extent cx="99060" cy="883920"/>
                <wp:effectExtent l="0" t="0" r="72390" b="49530"/>
                <wp:wrapNone/>
                <wp:docPr id="2074658609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883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35CAE" id="Přímá spojnice se šipkou 1" o:spid="_x0000_s1026" type="#_x0000_t32" style="position:absolute;margin-left:33.55pt;margin-top:12.55pt;width:7.8pt;height:6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  <w:r>
        <w:t>Formulace záhlaví stránky</w:t>
      </w:r>
    </w:p>
    <w:p w14:paraId="366B97CD" w14:textId="2776DB49" w:rsidR="006C35E5" w:rsidRDefault="006C35E5" w:rsidP="006C35E5">
      <w:pPr>
        <w:ind w:left="1416"/>
      </w:pPr>
      <w:r>
        <w:t>– nemělo by být spíš „</w:t>
      </w:r>
      <w:r>
        <w:t xml:space="preserve">Přidání </w:t>
      </w:r>
      <w:r>
        <w:t xml:space="preserve">elektronických obrazů </w:t>
      </w:r>
      <w:r w:rsidRPr="00942E02">
        <w:rPr>
          <w:highlight w:val="yellow"/>
        </w:rPr>
        <w:t>dokumentů</w:t>
      </w:r>
      <w:r>
        <w:t xml:space="preserve"> pro registr smluv“</w:t>
      </w:r>
    </w:p>
    <w:p w14:paraId="7971D9A5" w14:textId="77777777" w:rsidR="006C35E5" w:rsidRPr="006C35E5" w:rsidRDefault="006C35E5" w:rsidP="006C35E5">
      <w:pPr>
        <w:rPr>
          <w:b/>
          <w:bCs/>
        </w:rPr>
      </w:pPr>
    </w:p>
    <w:p w14:paraId="06B37D49" w14:textId="31A36D2B" w:rsidR="006C35E5" w:rsidRDefault="00AE2C59" w:rsidP="006C35E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FEB34" wp14:editId="326DCF37">
                <wp:simplePos x="0" y="0"/>
                <wp:positionH relativeFrom="column">
                  <wp:posOffset>738505</wp:posOffset>
                </wp:positionH>
                <wp:positionV relativeFrom="paragraph">
                  <wp:posOffset>1957070</wp:posOffset>
                </wp:positionV>
                <wp:extent cx="205740" cy="937260"/>
                <wp:effectExtent l="57150" t="38100" r="22860" b="15240"/>
                <wp:wrapNone/>
                <wp:docPr id="1693864139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937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78E55" id="Přímá spojnice se šipkou 3" o:spid="_x0000_s1026" type="#_x0000_t32" style="position:absolute;margin-left:58.15pt;margin-top:154.1pt;width:16.2pt;height:73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="006C35E5" w:rsidRPr="006C35E5">
        <w:drawing>
          <wp:inline distT="0" distB="0" distL="0" distR="0" wp14:anchorId="2751566C" wp14:editId="2C64F31A">
            <wp:extent cx="5760720" cy="2534285"/>
            <wp:effectExtent l="0" t="0" r="0" b="0"/>
            <wp:docPr id="5749326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326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6DF4" w14:textId="77777777" w:rsidR="00AE2C59" w:rsidRDefault="00AE2C59" w:rsidP="006C35E5"/>
    <w:p w14:paraId="3ED18C1F" w14:textId="0771899C" w:rsidR="00AE2C59" w:rsidRDefault="00AE2C59" w:rsidP="006C35E5">
      <w:r>
        <w:t>Formulace u dokumentů ke zveřejnění – nějak mi tam nesedí 2x „pro“</w:t>
      </w:r>
    </w:p>
    <w:p w14:paraId="2CB7BE11" w14:textId="7BFA1DEA" w:rsidR="00AE2C59" w:rsidRDefault="00AE2C59" w:rsidP="006C35E5">
      <w:r>
        <w:t>„Elektronické obrazy dokumentů k přidání u existujícího zveřejnění v registru smluv“</w:t>
      </w:r>
    </w:p>
    <w:p w14:paraId="0AFDEED4" w14:textId="77777777" w:rsidR="007E4B96" w:rsidRDefault="007E4B96" w:rsidP="006C35E5"/>
    <w:p w14:paraId="41D6964E" w14:textId="77777777" w:rsidR="007E4B96" w:rsidRDefault="007E4B96" w:rsidP="006C35E5"/>
    <w:p w14:paraId="2037B213" w14:textId="3DCD219A" w:rsidR="007E4B96" w:rsidRDefault="007E4B96" w:rsidP="007E4B96">
      <w:pPr>
        <w:pStyle w:val="Odstavecseseznamem"/>
        <w:numPr>
          <w:ilvl w:val="0"/>
          <w:numId w:val="1"/>
        </w:numPr>
      </w:pPr>
      <w:r>
        <w:t>Při editaci záznamu v rámci jakékoliv fronty a použití šípky Zpět na konci formuláře dojde k zobrazení fronty Seznam všech smluv</w:t>
      </w:r>
    </w:p>
    <w:p w14:paraId="60764DD9" w14:textId="77777777" w:rsidR="007E4B96" w:rsidRDefault="007E4B96" w:rsidP="00B81750"/>
    <w:p w14:paraId="0B9F09BE" w14:textId="77777777" w:rsidR="00B81750" w:rsidRDefault="00B81750" w:rsidP="00B81750"/>
    <w:p w14:paraId="545421DD" w14:textId="0D07117A" w:rsidR="00B81750" w:rsidRDefault="00B81750" w:rsidP="00B81750">
      <w:r>
        <w:t>Pohled KÚOK</w:t>
      </w:r>
    </w:p>
    <w:p w14:paraId="2F0D1430" w14:textId="368E222A" w:rsidR="00B81750" w:rsidRDefault="00B81750" w:rsidP="00B81750">
      <w:proofErr w:type="spellStart"/>
      <w:r>
        <w:t>Submenu</w:t>
      </w:r>
      <w:proofErr w:type="spellEnd"/>
      <w:r>
        <w:t xml:space="preserve"> Nová rámcová smlouva</w:t>
      </w:r>
    </w:p>
    <w:p w14:paraId="6AE25781" w14:textId="12865283" w:rsidR="00B81750" w:rsidRDefault="00B81750" w:rsidP="00B81750">
      <w:pPr>
        <w:pStyle w:val="Odstavecseseznamem"/>
        <w:numPr>
          <w:ilvl w:val="0"/>
          <w:numId w:val="1"/>
        </w:numPr>
      </w:pPr>
      <w:r>
        <w:t>Při nevyplnění povinné položky Stručný popis plnění dojde po uložení k upozornění na nevyplnění této položky – toto upozornění je zobrazeno i při vepsání textu do pole</w:t>
      </w:r>
    </w:p>
    <w:p w14:paraId="273B978A" w14:textId="49F7F2AB" w:rsidR="00B81750" w:rsidRDefault="00B81750" w:rsidP="00B81750">
      <w:pPr>
        <w:pStyle w:val="Odstavecseseznamem"/>
      </w:pPr>
      <w:r>
        <w:t>V </w:t>
      </w:r>
      <w:proofErr w:type="gramStart"/>
      <w:r>
        <w:t>případě</w:t>
      </w:r>
      <w:proofErr w:type="gramEnd"/>
      <w:r>
        <w:t xml:space="preserve"> kdy je takto stejně označena položka, kde dochází k výběru z nabídky je po uskutečnění výběru upozornění skryto</w:t>
      </w:r>
    </w:p>
    <w:p w14:paraId="5D0E4AD3" w14:textId="77777777" w:rsidR="00B81750" w:rsidRDefault="00B81750" w:rsidP="00B81750">
      <w:pPr>
        <w:pStyle w:val="Odstavecseseznamem"/>
      </w:pPr>
    </w:p>
    <w:sectPr w:rsidR="00B8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00BC"/>
    <w:multiLevelType w:val="hybridMultilevel"/>
    <w:tmpl w:val="547C732C"/>
    <w:lvl w:ilvl="0" w:tplc="4992EDA4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1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02"/>
    <w:rsid w:val="000B0613"/>
    <w:rsid w:val="00111555"/>
    <w:rsid w:val="002212FF"/>
    <w:rsid w:val="00394398"/>
    <w:rsid w:val="006C35E5"/>
    <w:rsid w:val="006F7D06"/>
    <w:rsid w:val="007E4B96"/>
    <w:rsid w:val="0088393B"/>
    <w:rsid w:val="00942E02"/>
    <w:rsid w:val="00AE2C59"/>
    <w:rsid w:val="00B81750"/>
    <w:rsid w:val="00D71C7D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0FA"/>
  <w15:chartTrackingRefBased/>
  <w15:docId w15:val="{46F19938-50C7-4615-B70B-DFAF213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E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E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E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E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E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E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E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2E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E0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E0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E0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E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E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E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E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E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E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E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2E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E0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E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E0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2E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Hladíková Kateřina</cp:lastModifiedBy>
  <cp:revision>2</cp:revision>
  <dcterms:created xsi:type="dcterms:W3CDTF">2026-02-12T07:43:00Z</dcterms:created>
  <dcterms:modified xsi:type="dcterms:W3CDTF">2026-02-12T11:10:00Z</dcterms:modified>
</cp:coreProperties>
</file>