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8866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su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nazev_SU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cely_nazev_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SU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uctova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_trida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nazev_uctove_tridy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uctova_skupina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nazev_uctove_skupiny</w:t>
      </w:r>
      <w:proofErr w:type="spellEnd"/>
    </w:p>
    <w:p w14:paraId="210084C0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ci_global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CI_SU</w:t>
      </w:r>
      <w:proofErr w:type="spellEnd"/>
    </w:p>
    <w:p w14:paraId="2BF18F78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[CI_GLOBAL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]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proofErr w:type="spellEnd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]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CI_SUAU_pomocna_1900_01_01]</w:t>
      </w:r>
    </w:p>
    <w:p w14:paraId="76524CF5" w14:textId="6D19C0A3" w:rsidR="007A25FF" w:rsidRDefault="00087C45" w:rsidP="00087C45">
      <w:pPr>
        <w:rPr>
          <w:rFonts w:ascii="Consolas" w:hAnsi="Consolas" w:cs="Consolas"/>
          <w:color w:val="80808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where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ci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and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platnost_do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kern w:val="0"/>
          <w:sz w:val="19"/>
          <w:szCs w:val="19"/>
        </w:rPr>
        <w:t>is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kern w:val="0"/>
          <w:sz w:val="19"/>
          <w:szCs w:val="19"/>
        </w:rPr>
        <w:t>null</w:t>
      </w:r>
      <w:proofErr w:type="spellEnd"/>
    </w:p>
    <w:p w14:paraId="7142DA8B" w14:textId="77777777" w:rsidR="00087C45" w:rsidRDefault="00087C45" w:rsidP="00087C45">
      <w:pPr>
        <w:rPr>
          <w:rFonts w:ascii="Consolas" w:hAnsi="Consolas" w:cs="Consolas"/>
          <w:color w:val="808080"/>
          <w:kern w:val="0"/>
          <w:sz w:val="19"/>
          <w:szCs w:val="19"/>
        </w:rPr>
      </w:pPr>
    </w:p>
    <w:p w14:paraId="6A9AEFDF" w14:textId="77777777" w:rsidR="00087C45" w:rsidRDefault="00087C45" w:rsidP="00087C45">
      <w:pPr>
        <w:rPr>
          <w:rFonts w:ascii="Consolas" w:hAnsi="Consolas" w:cs="Consolas"/>
          <w:color w:val="808080"/>
          <w:kern w:val="0"/>
          <w:sz w:val="19"/>
          <w:szCs w:val="19"/>
        </w:rPr>
      </w:pPr>
    </w:p>
    <w:p w14:paraId="15852AB2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30C3A60A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-- Přidání sloupce pro primární klíč</w:t>
      </w:r>
    </w:p>
    <w:p w14:paraId="5CC58A06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ALTER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CI_SU</w:t>
      </w:r>
    </w:p>
    <w:p w14:paraId="214CF175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ADD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id_su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IDENTITY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1FD7D0D9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3573E947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-- Přidání datumových sloupců</w:t>
      </w:r>
    </w:p>
    <w:p w14:paraId="3AC91778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ALTER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CI_SU</w:t>
      </w:r>
    </w:p>
    <w:p w14:paraId="4F9625CB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ADD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platnost_od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DATE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NULL,</w:t>
      </w:r>
    </w:p>
    <w:p w14:paraId="4E34B65C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   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platnost_do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DATE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NULL;</w:t>
      </w:r>
    </w:p>
    <w:p w14:paraId="453D3D8B" w14:textId="77777777" w:rsidR="00087C45" w:rsidRDefault="00087C45" w:rsidP="00087C45"/>
    <w:p w14:paraId="051B68FB" w14:textId="77777777" w:rsidR="00087C45" w:rsidRDefault="00087C45" w:rsidP="00087C45"/>
    <w:p w14:paraId="16027C6F" w14:textId="77777777" w:rsidR="00087C45" w:rsidRDefault="00087C45" w:rsidP="00087C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update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CI_SU</w:t>
      </w:r>
    </w:p>
    <w:p w14:paraId="48B1330D" w14:textId="786C6AF0" w:rsidR="00087C45" w:rsidRDefault="00087C45" w:rsidP="00087C45">
      <w:r>
        <w:rPr>
          <w:rFonts w:ascii="Consolas" w:hAnsi="Consolas" w:cs="Consolas"/>
          <w:color w:val="0000FF"/>
          <w:kern w:val="0"/>
          <w:sz w:val="19"/>
          <w:szCs w:val="19"/>
        </w:rPr>
        <w:t>set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platnost_od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'1900-01-01'</w:t>
      </w:r>
    </w:p>
    <w:sectPr w:rsidR="0008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45"/>
    <w:rsid w:val="00087C45"/>
    <w:rsid w:val="002A6CE1"/>
    <w:rsid w:val="007A25FF"/>
    <w:rsid w:val="00D22E3C"/>
    <w:rsid w:val="00F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283A"/>
  <w15:chartTrackingRefBased/>
  <w15:docId w15:val="{77E6BA28-3952-4CBB-9F49-98C955E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C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C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C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C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C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C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C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C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C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C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Hladíková Kateřina</cp:lastModifiedBy>
  <cp:revision>1</cp:revision>
  <dcterms:created xsi:type="dcterms:W3CDTF">2025-06-03T12:29:00Z</dcterms:created>
  <dcterms:modified xsi:type="dcterms:W3CDTF">2025-06-03T12:45:00Z</dcterms:modified>
</cp:coreProperties>
</file>