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D0E2" w14:textId="26E0EB49" w:rsidR="00412FDD" w:rsidRDefault="0000775D">
      <w:r>
        <w:t>anonymizovat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D0E5" w14:textId="77777777"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14:paraId="3523D0E6" w14:textId="77777777"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9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A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C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D0E3" w14:textId="77777777"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14:paraId="3523D0E4" w14:textId="77777777"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7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8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D0EB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30522"/>
    <w:docVar w:name="EISOD_DOC_GENERIC_1131" w:val="Není k dispozici"/>
    <w:docVar w:name="EISOD_DOC_GENERIC_1183" w:val="Ne"/>
    <w:docVar w:name="EISOD_DOC_GENERIC_1259" w:val="!BRANO, a. s."/>
    <w:docVar w:name="EISOD_DOC_GENERIC_1260" w:val="Předmět testovací smlouvy 16"/>
    <w:docVar w:name="EISOD_DOC_GENERIC_1261" w:val="Oddělení kontroly"/>
    <w:docVar w:name="EISOD_DOC_GENERIC_1262" w:val="05 Sponzorská smlouva"/>
    <w:docVar w:name="EISOD_DOC_GENERIC_1263" w:val="27.10.2025"/>
    <w:docVar w:name="EISOD_DOC_GENERIC_1264" w:val="200000,00"/>
    <w:docVar w:name="EISOD_DOC_GENERIC_1265" w:val="CZK - koruna česká"/>
    <w:docVar w:name="EISOD_DOC_GENERIC_1266" w:val="Není k dispozici"/>
    <w:docVar w:name="EISOD_DOC_GENERIC_1267" w:val="Není k dispozici"/>
    <w:docVar w:name="EISOD_DOC_GENERIC_1268" w:val="Není k dispozici"/>
    <w:docVar w:name="EISOD_DOC_GENERIC_1269" w:val="Není k dispozici"/>
    <w:docVar w:name="EISOD_DOC_GENERIC_1270" w:val="Není k dispozici"/>
    <w:docVar w:name="EISOD_DOC_GENERIC_1271" w:val="Není k dispozici"/>
    <w:docVar w:name="EISOD_DOC_GENERIC_1272" w:val="Není k dispozici"/>
    <w:docVar w:name="EISOD_DOC_GENERIC_1273" w:val="Není k dispozici"/>
    <w:docVar w:name="EISOD_DOC_GENERIC_1274" w:val="Ne"/>
    <w:docVar w:name="EISOD_DOC_GENERIC_1275" w:val="Ne"/>
    <w:docVar w:name="EISOD_DOC_GENERIC_1276" w:val="Ne"/>
    <w:docVar w:name="EISOD_DOC_GENERIC_1289" w:val="Ano"/>
    <w:docVar w:name="EISOD_DOC_GENERIC_1368" w:val="Ne"/>
    <w:docVar w:name="EISOD_DOC_GENERIC_1369" w:val="Ne"/>
    <w:docVar w:name="EISOD_DOC_GENERIC_1373" w:val="Ne"/>
    <w:docVar w:name="EISOD_DOC_GENERIC_1455" w:val="Není k dispozici"/>
    <w:docVar w:name="EISOD_DOC_GENERIC_1459" w:val="Není k dispozici"/>
    <w:docVar w:name="EISOD_DOC_GENERIC_1469" w:val="Ne"/>
    <w:docVar w:name="EISOD_DOC_KLASIFIKACE" w:val="Není k dispozici"/>
    <w:docVar w:name="EISOD_DOC_KLICOVA_SLOVA" w:val="Není k dispozici"/>
    <w:docVar w:name="EISOD_DOC_KONECNA_PLATNOST" w:val="Není k dispozici"/>
    <w:docVar w:name="EISOD_DOC_MARK" w:val="009/05 /2025"/>
    <w:docVar w:name="EISOD_DOC_NAME" w:val="Testovací smlouva 16"/>
    <w:docVar w:name="EISOD_DOC_NAME_BEZ_PRIPONY" w:val="Testovací smlouva 16"/>
    <w:docVar w:name="EISOD_DOC_OFZMPROTOKOL" w:val="Není k dispozici"/>
    <w:docVar w:name="EISOD_DOC_OZNACENI" w:val="009/05 /2025"/>
    <w:docVar w:name="EISOD_DOC_POPIS" w:val="Není k dispozici"/>
    <w:docVar w:name="EISOD_DOC_POZNAMKA" w:val="Není k dispozici"/>
    <w:docVar w:name="EISOD_DOC_PROBEHLASCHVDLEKOL1" w:val="Pavel Masopust"/>
    <w:docVar w:name="EISOD_DOC_PROBEHLASCHVDLEKOL2" w:val="Pavel Masopust"/>
    <w:docVar w:name="EISOD_DOC_PROBEHLASCHVDLEKOL3" w:val="Pavel Masopust"/>
    <w:docVar w:name="EISOD_DOC_PROBEHLASCHVDLEKOL4" w:val="Pavel Masopust"/>
    <w:docVar w:name="EISOD_DOC_PROBEHLASCHVDLEKOL5" w:val="---"/>
    <w:docVar w:name="EISOD_DOC_PROBEHLASCHVDLEKOL6" w:val="---"/>
    <w:docVar w:name="EISOD_DOC_PROBEHLASCHVDLEKOLADatum1" w:val="Pavel Masopust (26.10.2025)"/>
    <w:docVar w:name="EISOD_DOC_PROBEHLASCHVDLEKOLADatum2" w:val="Pavel Masopust (26.10.2025)"/>
    <w:docVar w:name="EISOD_DOC_PROBEHLASCHVDLEKOLADatum3" w:val="Pavel Masopust (26.10.2025)"/>
    <w:docVar w:name="EISOD_DOC_PROBEHLASCHVDLEKOLADatum4" w:val="Pavel Masopust (26.10.2025)"/>
    <w:docVar w:name="EISOD_DOC_PROBEHLASCHVDLEKOLADatum5" w:val="---"/>
    <w:docVar w:name="EISOD_DOC_PROBEHLASCHVDLEKOLADatum6" w:val="---"/>
    <w:docVar w:name="EISOD_DOC_SCHVALOVATELEDLEKOL1" w:val="Petr disp Kykal disp, Test Sunek"/>
    <w:docVar w:name="EISOD_DOC_SCHVALOVATELEDLEKOL2" w:val="Aneta Vlkova, Test Sunek"/>
    <w:docVar w:name="EISOD_DOC_SCHVALOVATELEDLEKOL3" w:val="DMS Tester"/>
    <w:docVar w:name="EISOD_DOC_SCHVALOVATELEDLEKOL4" w:val="Pavel Masopust"/>
    <w:docVar w:name="EISOD_DOC_SCHVALOVATELEDLEKOL5" w:val="Pavel Masopust"/>
    <w:docVar w:name="EISOD_DOC_SCHVALOVATELEDLEKOL6" w:val="Ema Červená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Pavel Masopust, Pavel Masopust, Pavel Masopust, Pavel Masopust"/>
    <w:docVar w:name="EISOD_SKARTACNI_ZNAK_A_LHUTA" w:val="S/10"/>
    <w:docVar w:name="EISOD_ZPRACOVATEL_NAME" w:val="Pavel Masopust"/>
  </w:docVars>
  <w:rsids>
    <w:rsidRoot w:val="00EC446F"/>
    <w:rsid w:val="0000775D"/>
    <w:rsid w:val="001839ED"/>
    <w:rsid w:val="00407356"/>
    <w:rsid w:val="00412FDD"/>
    <w:rsid w:val="00423F4D"/>
    <w:rsid w:val="00817979"/>
    <w:rsid w:val="008C770B"/>
    <w:rsid w:val="008F5978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23D0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2025-10-26T21:17:00Z</dcterms:modified>
</cp:coreProperties>
</file>