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FE66" w14:textId="77777777" w:rsidR="009131E3" w:rsidRDefault="00000000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spacing w:val="12"/>
          <w14:ligatures w14:val="standardContextual"/>
        </w:rPr>
        <mc:AlternateContent>
          <mc:Choice Requires="wps">
            <w:drawing>
              <wp:anchor distT="0" distB="0" distL="114300" distR="114300" simplePos="0" relativeHeight="3072" behindDoc="1" locked="0" layoutInCell="1" allowOverlap="1" wp14:anchorId="021B2861" wp14:editId="66E8C71C">
                <wp:simplePos x="0" y="0"/>
                <wp:positionH relativeFrom="column">
                  <wp:posOffset>157480</wp:posOffset>
                </wp:positionH>
                <wp:positionV relativeFrom="paragraph">
                  <wp:posOffset>193675</wp:posOffset>
                </wp:positionV>
                <wp:extent cx="1032510" cy="259080"/>
                <wp:effectExtent l="0" t="0" r="0" b="7620"/>
                <wp:wrapNone/>
                <wp:docPr id="5471819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spcFirstLastPara="0" vertOverflow="overflow" horzOverflow="overflow" vert="horz" wrap="square" lIns="0" tIns="0" rIns="90005" bIns="46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="http://schemas.openxmlformats.org/drawingml/2006/chart">
            <w:pict>
              <v:rect style="position:absolute;margin-left:12.4pt;margin-top:15.25pt;width:81.3pt;height:20.4pt;z-index:3072;;v-text-anchor:top;mso-wrap-distance-left:9pt;mso-wrap-distance-top:0pt;mso-wrap-distance-right:9pt;mso-wrap-distance-bottom:0pt;" filled="t" fillcolor="#FFFFFF" stroked="f">
                <v:fill opacity="65536f" color2="#FFFFF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B2B6E05" wp14:editId="1C286F10">
                <wp:extent cx="1746000" cy="871537"/>
                <wp:effectExtent l="0" t="0" r="0" b="0"/>
                <wp:docPr id="547181969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87153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4514F4E1" w14:textId="77777777" w:rsidR="009131E3" w:rsidRDefault="0000000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MZE-246/2023-12121</w:t>
                            </w:r>
                          </w:p>
                          <w:p w14:paraId="50033F2B" w14:textId="77777777" w:rsidR="009131E3" w:rsidRDefault="0000000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D47C1" wp14:editId="7D66B30B">
                                  <wp:extent cx="1733550" cy="285750"/>
                                  <wp:effectExtent l="0" t="0" r="0" b="0"/>
                                  <wp:docPr id="547181970" name="Picture 5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9B2FE3" w14:textId="77777777" w:rsidR="009131E3" w:rsidRDefault="00000000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mzedms000866308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="http://schemas.openxmlformats.org/drawingml/2006/chart">
            <w:pict>
              <v:shape id="Text Box 1" type="#_x0000_t202" style="margin-left:0pt;margin-top:0pt;width:137.48pt;height:68.62pt;;v-text-anchor:top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pt,0pt,3.6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MZE-246/2023-12121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550" cy="285750"/>
                            <wp:effectExtent xmlns:wp="http://schemas.openxmlformats.org/drawingml/2006/wordprocessingDrawing" l="0" t="0" r="0" b="0"/>
                            <wp:docPr id="547181971" descr="dms_carovy_kod" name="Picture 5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mzedms000866308</w:t>
                      </w:r>
                    </w:p>
                  </w:txbxContent>
                </v:textbox>
              </v:shape>
            </w:pict>
          </mc:Fallback>
        </mc:AlternateContent>
      </w:r>
    </w:p>
    <w:p w14:paraId="3664453B" w14:textId="77777777" w:rsidR="009131E3" w:rsidRDefault="00000000">
      <w:pPr>
        <w:tabs>
          <w:tab w:val="left" w:pos="993"/>
        </w:tabs>
        <w:spacing w:after="0" w:line="259" w:lineRule="auto"/>
        <w:rPr>
          <w:rFonts w:ascii="Arial" w:hAnsi="Arial" w:cs="Arial"/>
          <w:caps/>
          <w:spacing w:val="8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>SP. ZN.:</w:t>
      </w: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DOCVARIABLE  dms_spisova_znacka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MZE-246/2023-12121</w:t>
      </w:r>
      <w:r>
        <w:rPr>
          <w:rFonts w:ascii="Arial" w:hAnsi="Arial" w:cs="Arial"/>
          <w:sz w:val="20"/>
          <w:szCs w:val="20"/>
        </w:rPr>
        <w:fldChar w:fldCharType="end"/>
      </w:r>
    </w:p>
    <w:p w14:paraId="3FC0A86C" w14:textId="77777777" w:rsidR="009131E3" w:rsidRDefault="00000000">
      <w:pPr>
        <w:tabs>
          <w:tab w:val="left" w:pos="993"/>
        </w:tabs>
        <w:spacing w:after="0" w:line="259" w:lineRule="auto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caps/>
          <w:spacing w:val="8"/>
          <w:sz w:val="20"/>
          <w:szCs w:val="20"/>
        </w:rPr>
        <w:t>Č. J.:</w:t>
      </w:r>
      <w:r>
        <w:rPr>
          <w:rFonts w:ascii="Arial" w:hAnsi="Arial" w:cs="Arial"/>
          <w:caps/>
          <w:spacing w:val="8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DOCVARIABLE  dms_cj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MZE-246/2023-12121</w:t>
      </w:r>
      <w:r>
        <w:rPr>
          <w:rFonts w:ascii="Arial" w:hAnsi="Arial" w:cs="Arial"/>
          <w:sz w:val="20"/>
          <w:szCs w:val="20"/>
        </w:rPr>
        <w:fldChar w:fldCharType="end"/>
      </w:r>
    </w:p>
    <w:p w14:paraId="5D0A15B8" w14:textId="77777777" w:rsidR="009131E3" w:rsidRDefault="009131E3">
      <w:pPr>
        <w:spacing w:before="240" w:after="0" w:line="276" w:lineRule="auto"/>
        <w:jc w:val="center"/>
        <w:rPr>
          <w:rFonts w:ascii="Arial" w:hAnsi="Arial" w:cs="Arial"/>
        </w:rPr>
      </w:pPr>
    </w:p>
    <w:p w14:paraId="66F00F8E" w14:textId="77777777" w:rsidR="009131E3" w:rsidRDefault="00000000">
      <w:pPr>
        <w:spacing w:before="480" w:after="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ustanovení čl. 4 Pravidel Ministerstva zemědělství pro jmenování a činnost školních závodů čj. 72324/2017-MZE-14153 ze dne 13. 12. 2017</w:t>
      </w:r>
    </w:p>
    <w:p w14:paraId="2291A104" w14:textId="77777777" w:rsidR="009131E3" w:rsidRDefault="00000000">
      <w:pPr>
        <w:spacing w:before="300" w:after="0" w:line="276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jmenuji</w:t>
      </w:r>
    </w:p>
    <w:p w14:paraId="47DAD58B" w14:textId="77777777" w:rsidR="009131E3" w:rsidRDefault="00000000">
      <w:pPr>
        <w:spacing w:after="0" w:line="276" w:lineRule="auto"/>
        <w:jc w:val="center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>… název …</w:t>
      </w:r>
    </w:p>
    <w:p w14:paraId="313F0D17" w14:textId="77777777" w:rsidR="009131E3" w:rsidRDefault="00000000">
      <w:pPr>
        <w:spacing w:after="0" w:line="276" w:lineRule="auto"/>
        <w:jc w:val="center"/>
        <w:rPr>
          <w:rFonts w:ascii="Arial" w:hAnsi="Arial" w:cs="Arial"/>
          <w:b/>
          <w:i/>
          <w:noProof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t>… adresa…</w:t>
      </w:r>
    </w:p>
    <w:p w14:paraId="5AE5EBCB" w14:textId="77777777" w:rsidR="009131E3" w:rsidRDefault="00000000">
      <w:pPr>
        <w:spacing w:after="0" w:line="276" w:lineRule="auto"/>
        <w:jc w:val="center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IČO … </w:t>
      </w:r>
    </w:p>
    <w:p w14:paraId="4193ACAD" w14:textId="77777777" w:rsidR="009131E3" w:rsidRDefault="00000000">
      <w:pPr>
        <w:spacing w:before="24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školním závodem</w:t>
      </w:r>
    </w:p>
    <w:p w14:paraId="59545232" w14:textId="77777777" w:rsidR="009131E3" w:rsidRDefault="0000000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</w:t>
      </w:r>
    </w:p>
    <w:p w14:paraId="12E230D8" w14:textId="77777777" w:rsidR="009131E3" w:rsidRDefault="009131E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0A78786F" w14:textId="77777777" w:rsidR="009131E3" w:rsidRDefault="00000000">
      <w:pPr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… název … </w:t>
      </w:r>
    </w:p>
    <w:p w14:paraId="4AB0E303" w14:textId="77777777" w:rsidR="009131E3" w:rsidRDefault="00000000">
      <w:pPr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… adresa …</w:t>
      </w:r>
    </w:p>
    <w:p w14:paraId="7F01B5C4" w14:textId="77777777" w:rsidR="009131E3" w:rsidRDefault="00000000">
      <w:pPr>
        <w:spacing w:after="0" w:line="276" w:lineRule="auto"/>
        <w:jc w:val="center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IČO …</w:t>
      </w:r>
    </w:p>
    <w:p w14:paraId="7FA70B92" w14:textId="77777777" w:rsidR="009131E3" w:rsidRDefault="00000000">
      <w:pPr>
        <w:tabs>
          <w:tab w:val="left" w:pos="9356"/>
        </w:tabs>
        <w:spacing w:before="360" w:after="0" w:line="276" w:lineRule="auto"/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Činnost, práva a povinnosti školního závodu vyplývají z Pravidel Ministerstva zemědělství pro jmenování a činnost školních závodů a z obsahu smlouvy o poskytnutí pracovišť k zabezpečení praktického vyučování žáků, uzavírané mezi školním závodem a školou.</w:t>
      </w:r>
    </w:p>
    <w:p w14:paraId="4673EB7B" w14:textId="77777777" w:rsidR="009131E3" w:rsidRDefault="00000000">
      <w:pPr>
        <w:tabs>
          <w:tab w:val="left" w:pos="9214"/>
          <w:tab w:val="left" w:pos="9356"/>
        </w:tabs>
        <w:spacing w:before="120" w:after="360" w:line="276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jmenování je platné od </w:t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dms_datum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>13. 3. 2025</w:t>
      </w:r>
      <w:r>
        <w:rPr>
          <w:rFonts w:ascii="Arial" w:eastAsia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na dobu 5 let, pouze spolu s uzavřenou a účinnou smlouvou o poskytnutí pracovišť k zabezpečení praktického vyučování žáků.  </w:t>
      </w:r>
    </w:p>
    <w:p w14:paraId="681DA8DF" w14:textId="77777777" w:rsidR="009131E3" w:rsidRDefault="00000000">
      <w:pPr>
        <w:tabs>
          <w:tab w:val="left" w:pos="9214"/>
          <w:tab w:val="left" w:pos="9356"/>
        </w:tabs>
        <w:spacing w:after="0" w:line="276" w:lineRule="auto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Praha</w:t>
      </w:r>
      <w:r>
        <w:rPr>
          <w:rFonts w:ascii="Arial" w:eastAsia="Arial" w:hAnsi="Arial" w:cs="Arial"/>
          <w:caps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DOCVARIABLE  dms_datum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t>13. 3. 2025</w:t>
      </w:r>
      <w:r>
        <w:rPr>
          <w:rFonts w:ascii="Arial" w:eastAsia="Arial" w:hAnsi="Arial" w:cs="Arial"/>
          <w:sz w:val="22"/>
          <w:szCs w:val="22"/>
        </w:rPr>
        <w:fldChar w:fldCharType="end"/>
      </w:r>
    </w:p>
    <w:p w14:paraId="54E44F06" w14:textId="77777777" w:rsidR="009131E3" w:rsidRDefault="00000000">
      <w:pPr>
        <w:tabs>
          <w:tab w:val="left" w:pos="5475"/>
        </w:tabs>
        <w:spacing w:after="1200"/>
        <w:ind w:left="-493" w:right="27" w:firstLine="49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DOCVARIABLE  dms_el_podpis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%%%</w:t>
      </w:r>
      <w:proofErr w:type="spellStart"/>
      <w:r>
        <w:rPr>
          <w:rFonts w:ascii="Arial" w:hAnsi="Arial" w:cs="Arial"/>
          <w:sz w:val="22"/>
          <w:szCs w:val="22"/>
        </w:rPr>
        <w:t>el_podpis</w:t>
      </w:r>
      <w:proofErr w:type="spellEnd"/>
      <w:r>
        <w:rPr>
          <w:rFonts w:ascii="Arial" w:hAnsi="Arial" w:cs="Arial"/>
          <w:sz w:val="22"/>
          <w:szCs w:val="22"/>
        </w:rPr>
        <w:t>%%%</w:t>
      </w:r>
      <w:r>
        <w:rPr>
          <w:rFonts w:ascii="Arial" w:hAnsi="Arial" w:cs="Arial"/>
          <w:sz w:val="22"/>
          <w:szCs w:val="22"/>
        </w:rPr>
        <w:fldChar w:fldCharType="end"/>
      </w:r>
    </w:p>
    <w:p w14:paraId="55B8751E" w14:textId="77777777" w:rsidR="009131E3" w:rsidRDefault="00000000">
      <w:pPr>
        <w:spacing w:after="0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DOCVARIABLE  dms_podpisova_dolozka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Ing. Miroslav Rychtařík</w:t>
      </w:r>
    </w:p>
    <w:p w14:paraId="2071D4DF" w14:textId="77777777" w:rsidR="009131E3" w:rsidRDefault="00000000">
      <w:pPr>
        <w:spacing w:after="0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odboru</w:t>
      </w:r>
      <w:r>
        <w:rPr>
          <w:rFonts w:ascii="Arial" w:hAnsi="Arial" w:cs="Arial"/>
          <w:sz w:val="22"/>
          <w:szCs w:val="22"/>
        </w:rPr>
        <w:fldChar w:fldCharType="end"/>
      </w:r>
    </w:p>
    <w:p w14:paraId="4A0021BD" w14:textId="77777777" w:rsidR="009131E3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DOCVARIABLE  dms_utvar_nazev </w:instrText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Odbor informačních a komunikačních technologií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sectPr w:rsidR="009131E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2694" w:left="141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1EB4" w14:textId="77777777" w:rsidR="00A02130" w:rsidRDefault="00A02130">
      <w:pPr>
        <w:spacing w:after="0" w:line="240" w:lineRule="auto"/>
      </w:pPr>
      <w:r>
        <w:separator/>
      </w:r>
    </w:p>
  </w:endnote>
  <w:endnote w:type="continuationSeparator" w:id="0">
    <w:p w14:paraId="3A747FBB" w14:textId="77777777" w:rsidR="00A02130" w:rsidRDefault="00A0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Light">
    <w:altName w:val="Arial"/>
    <w:charset w:val="00"/>
    <w:family w:val="auto"/>
    <w:pitch w:val="variable"/>
    <w:sig w:usb0="A00000AF" w:usb1="50002048" w:usb2="00000000" w:usb3="00000000" w:csb0="0000011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359579"/>
      <w:docPartObj>
        <w:docPartGallery w:val="Page Numbers (Bottom of Page)"/>
        <w:docPartUnique/>
      </w:docPartObj>
    </w:sdtPr>
    <w:sdtContent>
      <w:p w14:paraId="32596F77" w14:textId="77777777" w:rsidR="009131E3" w:rsidRDefault="00000000">
        <w:pPr>
          <w:pStyle w:val="Zpat"/>
          <w:rPr>
            <w:rFonts w:ascii="Arial Light" w:hAnsi="Arial Light"/>
            <w:b/>
            <w:bCs/>
            <w:noProof/>
            <w:color w:val="808080"/>
            <w:sz w:val="18"/>
            <w:szCs w:val="18"/>
          </w:rPr>
        </w:pPr>
        <w:r>
          <w:rPr>
            <w:noProof/>
            <w:color w:val="808080"/>
            <w:sz w:val="18"/>
            <w:szCs w:val="18"/>
          </w:rPr>
          <w:drawing>
            <wp:anchor distT="0" distB="0" distL="114300" distR="114300" simplePos="0" relativeHeight="251658240" behindDoc="1" locked="0" layoutInCell="1" allowOverlap="1" wp14:anchorId="37453B7A" wp14:editId="760778E1">
              <wp:simplePos x="0" y="0"/>
              <wp:positionH relativeFrom="column">
                <wp:posOffset>-128905</wp:posOffset>
              </wp:positionH>
              <wp:positionV relativeFrom="paragraph">
                <wp:posOffset>-67183</wp:posOffset>
              </wp:positionV>
              <wp:extent cx="17780" cy="721995"/>
              <wp:effectExtent l="0" t="0" r="20320" b="1905"/>
              <wp:wrapNone/>
              <wp:docPr id="547181975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780" cy="721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color w:val="808080"/>
            <w:sz w:val="18"/>
            <w:szCs w:val="18"/>
          </w:rPr>
          <w:drawing>
            <wp:anchor distT="0" distB="0" distL="114300" distR="114300" simplePos="0" relativeHeight="251657216" behindDoc="1" locked="0" layoutInCell="1" allowOverlap="0" wp14:anchorId="17B54D79" wp14:editId="2169C6A4">
              <wp:simplePos x="0" y="0"/>
              <wp:positionH relativeFrom="margin">
                <wp:posOffset>5072380</wp:posOffset>
              </wp:positionH>
              <wp:positionV relativeFrom="bottomMargin">
                <wp:align>top</wp:align>
              </wp:positionV>
              <wp:extent cx="1904365" cy="1958340"/>
              <wp:effectExtent l="0" t="0" r="635" b="3810"/>
              <wp:wrapNone/>
              <wp:docPr id="547181976" name="Obrázek 1500811719" descr="Obsah obrázku skica, design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4365" cy="1958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 Light" w:hAnsi="Arial Light"/>
            <w:b/>
            <w:bCs/>
            <w:color w:val="808080"/>
            <w:sz w:val="18"/>
            <w:szCs w:val="18"/>
          </w:rPr>
          <w:t>Ministerstvo zemědělství</w:t>
        </w:r>
      </w:p>
      <w:p w14:paraId="2C15FEC6" w14:textId="77777777" w:rsidR="009131E3" w:rsidRDefault="00000000">
        <w:pPr>
          <w:pStyle w:val="Zpat"/>
          <w:rPr>
            <w:rFonts w:ascii="Arial Light" w:hAnsi="Arial Light"/>
            <w:color w:val="808080"/>
            <w:sz w:val="18"/>
            <w:szCs w:val="18"/>
          </w:rPr>
        </w:pPr>
        <w:proofErr w:type="spellStart"/>
        <w:r>
          <w:rPr>
            <w:rFonts w:ascii="Arial Light" w:hAnsi="Arial Light"/>
            <w:color w:val="808080"/>
            <w:sz w:val="18"/>
            <w:szCs w:val="18"/>
          </w:rPr>
          <w:t>Těšnov</w:t>
        </w:r>
        <w:proofErr w:type="spellEnd"/>
        <w:r>
          <w:rPr>
            <w:rFonts w:ascii="Arial Light" w:hAnsi="Arial Light"/>
            <w:color w:val="808080"/>
            <w:sz w:val="18"/>
            <w:szCs w:val="18"/>
          </w:rPr>
          <w:t xml:space="preserve"> 65/17, 110 </w:t>
        </w:r>
        <w:proofErr w:type="gramStart"/>
        <w:r>
          <w:rPr>
            <w:rFonts w:ascii="Arial Light" w:hAnsi="Arial Light"/>
            <w:color w:val="808080"/>
            <w:sz w:val="18"/>
            <w:szCs w:val="18"/>
          </w:rPr>
          <w:t>00  Praha</w:t>
        </w:r>
        <w:proofErr w:type="gramEnd"/>
        <w:r>
          <w:rPr>
            <w:rFonts w:ascii="Arial Light" w:hAnsi="Arial Light"/>
            <w:color w:val="808080"/>
            <w:sz w:val="18"/>
            <w:szCs w:val="18"/>
          </w:rPr>
          <w:t xml:space="preserve"> 1 </w:t>
        </w:r>
        <w:r>
          <w:rPr>
            <w:rFonts w:ascii="Arial Light" w:hAnsi="Arial Light" w:cs="Arial Light"/>
            <w:color w:val="808080"/>
            <w:sz w:val="18"/>
            <w:szCs w:val="18"/>
          </w:rPr>
          <w:t>–</w:t>
        </w:r>
        <w:r>
          <w:rPr>
            <w:rFonts w:ascii="Arial Light" w:hAnsi="Arial Light"/>
            <w:color w:val="808080"/>
            <w:sz w:val="18"/>
            <w:szCs w:val="18"/>
          </w:rPr>
          <w:t xml:space="preserve"> Nov</w:t>
        </w:r>
        <w:r>
          <w:rPr>
            <w:rFonts w:ascii="Arial Light" w:hAnsi="Arial Light" w:cs="Arial Light"/>
            <w:color w:val="808080"/>
            <w:sz w:val="18"/>
            <w:szCs w:val="18"/>
          </w:rPr>
          <w:t>é</w:t>
        </w:r>
        <w:r>
          <w:rPr>
            <w:rFonts w:ascii="Arial Light" w:hAnsi="Arial Light"/>
            <w:color w:val="808080"/>
            <w:sz w:val="18"/>
            <w:szCs w:val="18"/>
          </w:rPr>
          <w:t xml:space="preserve"> M</w:t>
        </w:r>
        <w:r>
          <w:rPr>
            <w:rFonts w:ascii="Calibri" w:hAnsi="Calibri" w:cs="Calibri"/>
            <w:color w:val="808080"/>
            <w:sz w:val="18"/>
            <w:szCs w:val="18"/>
          </w:rPr>
          <w:t>ě</w:t>
        </w:r>
        <w:r>
          <w:rPr>
            <w:rFonts w:ascii="Arial Light" w:hAnsi="Arial Light"/>
            <w:color w:val="808080"/>
            <w:sz w:val="18"/>
            <w:szCs w:val="18"/>
          </w:rPr>
          <w:t>sto</w:t>
        </w:r>
        <w:r>
          <w:rPr>
            <w:rFonts w:ascii="Arial Light" w:hAnsi="Arial Light"/>
            <w:color w:val="808080"/>
            <w:sz w:val="18"/>
            <w:szCs w:val="18"/>
          </w:rPr>
          <w:br/>
          <w:t xml:space="preserve">tel. +420 221 811 111, </w:t>
        </w:r>
        <w:hyperlink r:id="rId3" w:history="1">
          <w:r>
            <w:rPr>
              <w:rStyle w:val="Hypertextovodkaz"/>
              <w:rFonts w:ascii="Arial Light" w:hAnsi="Arial Light"/>
              <w:sz w:val="18"/>
              <w:szCs w:val="18"/>
            </w:rPr>
            <w:t>podatelna@mze.gov.cz</w:t>
          </w:r>
        </w:hyperlink>
        <w:r>
          <w:rPr>
            <w:rFonts w:ascii="Arial Light" w:hAnsi="Arial Light"/>
            <w:color w:val="808080"/>
            <w:sz w:val="18"/>
            <w:szCs w:val="18"/>
          </w:rPr>
          <w:t>, ID datov</w:t>
        </w:r>
        <w:r>
          <w:rPr>
            <w:rFonts w:ascii="Arial Light" w:hAnsi="Arial Light" w:cs="Arial Light"/>
            <w:color w:val="808080"/>
            <w:sz w:val="18"/>
            <w:szCs w:val="18"/>
          </w:rPr>
          <w:t>é</w:t>
        </w:r>
        <w:r>
          <w:rPr>
            <w:rFonts w:ascii="Arial Light" w:hAnsi="Arial Light"/>
            <w:color w:val="808080"/>
            <w:sz w:val="18"/>
            <w:szCs w:val="18"/>
          </w:rPr>
          <w:t xml:space="preserve"> schr</w:t>
        </w:r>
        <w:r>
          <w:rPr>
            <w:rFonts w:ascii="Arial Light" w:hAnsi="Arial Light" w:cs="Arial Light"/>
            <w:color w:val="808080"/>
            <w:sz w:val="18"/>
            <w:szCs w:val="18"/>
          </w:rPr>
          <w:t>á</w:t>
        </w:r>
        <w:r>
          <w:rPr>
            <w:rFonts w:ascii="Arial Light" w:hAnsi="Arial Light"/>
            <w:color w:val="808080"/>
            <w:sz w:val="18"/>
            <w:szCs w:val="18"/>
          </w:rPr>
          <w:t>nky: yphaax8</w:t>
        </w:r>
      </w:p>
      <w:p w14:paraId="62DBC3E6" w14:textId="77777777" w:rsidR="009131E3" w:rsidRDefault="00000000">
        <w:pPr>
          <w:pStyle w:val="Zpat"/>
          <w:rPr>
            <w:sz w:val="18"/>
            <w:szCs w:val="18"/>
          </w:rPr>
        </w:pPr>
        <w:hyperlink r:id="rId4" w:history="1">
          <w:r>
            <w:rPr>
              <w:rStyle w:val="Hypertextovodkaz"/>
              <w:rFonts w:ascii="Arial Light" w:hAnsi="Arial Light"/>
              <w:sz w:val="18"/>
              <w:szCs w:val="18"/>
            </w:rPr>
            <w:t>www.mze.gov.cz</w:t>
          </w:r>
        </w:hyperlink>
      </w:p>
      <w:p w14:paraId="23F743D2" w14:textId="77777777" w:rsidR="009131E3" w:rsidRDefault="009131E3">
        <w:pPr>
          <w:pStyle w:val="Zpat"/>
          <w:spacing w:line="276" w:lineRule="auto"/>
          <w:rPr>
            <w:rFonts w:ascii="Arial Light" w:hAnsi="Arial Light"/>
            <w:color w:val="808080"/>
            <w:sz w:val="18"/>
            <w:szCs w:val="18"/>
          </w:rPr>
        </w:pPr>
      </w:p>
      <w:p w14:paraId="5FF18D07" w14:textId="77777777" w:rsidR="009131E3" w:rsidRDefault="00000000">
        <w:pPr>
          <w:pStyle w:val="Zpat"/>
          <w:jc w:val="right"/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02E44" w14:textId="77777777" w:rsidR="009131E3" w:rsidRDefault="00000000">
    <w:pPr>
      <w:pStyle w:val="Zpat"/>
      <w:rPr>
        <w:rFonts w:ascii="Arial Light" w:hAnsi="Arial Light"/>
        <w:b/>
        <w:bCs/>
        <w:noProof/>
        <w:color w:val="808080"/>
        <w:sz w:val="18"/>
        <w:szCs w:val="18"/>
      </w:rPr>
    </w:pPr>
    <w:r>
      <w:rPr>
        <w:noProof/>
        <w:color w:val="808080"/>
        <w:sz w:val="18"/>
        <w:szCs w:val="18"/>
      </w:rPr>
      <w:drawing>
        <wp:anchor distT="0" distB="0" distL="114300" distR="114300" simplePos="0" relativeHeight="251656192" behindDoc="1" locked="0" layoutInCell="1" allowOverlap="1" wp14:anchorId="290166C2" wp14:editId="35CFE1D1">
          <wp:simplePos x="0" y="0"/>
          <wp:positionH relativeFrom="column">
            <wp:posOffset>-128905</wp:posOffset>
          </wp:positionH>
          <wp:positionV relativeFrom="paragraph">
            <wp:posOffset>-67183</wp:posOffset>
          </wp:positionV>
          <wp:extent cx="17780" cy="721995"/>
          <wp:effectExtent l="0" t="0" r="20320" b="1905"/>
          <wp:wrapNone/>
          <wp:docPr id="54718197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808080"/>
        <w:sz w:val="18"/>
        <w:szCs w:val="18"/>
      </w:rPr>
      <w:drawing>
        <wp:anchor distT="0" distB="0" distL="114300" distR="114300" simplePos="0" relativeHeight="251655168" behindDoc="1" locked="0" layoutInCell="1" allowOverlap="0" wp14:anchorId="0316D164" wp14:editId="1D6BA13A">
          <wp:simplePos x="0" y="0"/>
          <wp:positionH relativeFrom="margin">
            <wp:posOffset>5072380</wp:posOffset>
          </wp:positionH>
          <wp:positionV relativeFrom="bottomMargin">
            <wp:align>top</wp:align>
          </wp:positionV>
          <wp:extent cx="1904365" cy="1958340"/>
          <wp:effectExtent l="0" t="0" r="635" b="3810"/>
          <wp:wrapNone/>
          <wp:docPr id="547181973" name="Obrázek 1500811719" descr="Obsah obrázku skic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195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Light" w:hAnsi="Arial Light"/>
        <w:b/>
        <w:bCs/>
        <w:color w:val="808080"/>
        <w:sz w:val="18"/>
        <w:szCs w:val="18"/>
      </w:rPr>
      <w:t>M</w:t>
    </w:r>
    <w:bookmarkStart w:id="0" w:name="_Hlk181619792"/>
    <w:r>
      <w:rPr>
        <w:rFonts w:ascii="Arial Light" w:hAnsi="Arial Light"/>
        <w:b/>
        <w:bCs/>
        <w:color w:val="808080"/>
        <w:sz w:val="18"/>
        <w:szCs w:val="18"/>
      </w:rPr>
      <w:t>inisterstvo zemědělství</w:t>
    </w:r>
  </w:p>
  <w:p w14:paraId="6FEBC2A3" w14:textId="77777777" w:rsidR="009131E3" w:rsidRDefault="00000000">
    <w:pPr>
      <w:pStyle w:val="Zpat"/>
      <w:rPr>
        <w:rFonts w:ascii="Arial Light" w:hAnsi="Arial Light"/>
        <w:color w:val="808080"/>
        <w:sz w:val="18"/>
        <w:szCs w:val="18"/>
      </w:rPr>
    </w:pPr>
    <w:proofErr w:type="spellStart"/>
    <w:r>
      <w:rPr>
        <w:rFonts w:ascii="Arial Light" w:hAnsi="Arial Light"/>
        <w:color w:val="808080"/>
        <w:sz w:val="18"/>
        <w:szCs w:val="18"/>
      </w:rPr>
      <w:t>Těšnov</w:t>
    </w:r>
    <w:proofErr w:type="spellEnd"/>
    <w:r>
      <w:rPr>
        <w:rFonts w:ascii="Arial Light" w:hAnsi="Arial Light"/>
        <w:color w:val="808080"/>
        <w:sz w:val="18"/>
        <w:szCs w:val="18"/>
      </w:rPr>
      <w:t xml:space="preserve"> 65/17, 110 </w:t>
    </w:r>
    <w:proofErr w:type="gramStart"/>
    <w:r>
      <w:rPr>
        <w:rFonts w:ascii="Arial Light" w:hAnsi="Arial Light"/>
        <w:color w:val="808080"/>
        <w:sz w:val="18"/>
        <w:szCs w:val="18"/>
      </w:rPr>
      <w:t>00  Praha</w:t>
    </w:r>
    <w:proofErr w:type="gramEnd"/>
    <w:r>
      <w:rPr>
        <w:rFonts w:ascii="Arial Light" w:hAnsi="Arial Light"/>
        <w:color w:val="808080"/>
        <w:sz w:val="18"/>
        <w:szCs w:val="18"/>
      </w:rPr>
      <w:t xml:space="preserve"> 1 </w:t>
    </w:r>
    <w:r>
      <w:rPr>
        <w:rFonts w:ascii="Arial Light" w:hAnsi="Arial Light" w:cs="Arial Light"/>
        <w:color w:val="808080"/>
        <w:sz w:val="18"/>
        <w:szCs w:val="18"/>
      </w:rPr>
      <w:t>–</w:t>
    </w:r>
    <w:r>
      <w:rPr>
        <w:rFonts w:ascii="Arial Light" w:hAnsi="Arial Light"/>
        <w:color w:val="808080"/>
        <w:sz w:val="18"/>
        <w:szCs w:val="18"/>
      </w:rPr>
      <w:t xml:space="preserve"> Nov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M</w:t>
    </w:r>
    <w:r>
      <w:rPr>
        <w:rFonts w:ascii="Calibri" w:hAnsi="Calibri" w:cs="Calibri"/>
        <w:color w:val="808080"/>
        <w:sz w:val="18"/>
        <w:szCs w:val="18"/>
      </w:rPr>
      <w:t>ě</w:t>
    </w:r>
    <w:r>
      <w:rPr>
        <w:rFonts w:ascii="Arial Light" w:hAnsi="Arial Light"/>
        <w:color w:val="808080"/>
        <w:sz w:val="18"/>
        <w:szCs w:val="18"/>
      </w:rPr>
      <w:t>sto</w:t>
    </w:r>
    <w:r>
      <w:rPr>
        <w:rFonts w:ascii="Arial Light" w:hAnsi="Arial Light"/>
        <w:color w:val="808080"/>
        <w:sz w:val="18"/>
        <w:szCs w:val="18"/>
      </w:rPr>
      <w:br/>
      <w:t xml:space="preserve">tel. +420 221 811 111, </w:t>
    </w:r>
    <w:hyperlink r:id="rId3" w:history="1">
      <w:r>
        <w:rPr>
          <w:rStyle w:val="Hypertextovodkaz"/>
          <w:rFonts w:ascii="Arial Light" w:hAnsi="Arial Light"/>
          <w:sz w:val="18"/>
          <w:szCs w:val="18"/>
        </w:rPr>
        <w:t>podatelna@mze.gov.cz</w:t>
      </w:r>
    </w:hyperlink>
    <w:r>
      <w:rPr>
        <w:rFonts w:ascii="Arial Light" w:hAnsi="Arial Light"/>
        <w:color w:val="808080"/>
        <w:sz w:val="18"/>
        <w:szCs w:val="18"/>
      </w:rPr>
      <w:t>, ID datov</w:t>
    </w:r>
    <w:r>
      <w:rPr>
        <w:rFonts w:ascii="Arial Light" w:hAnsi="Arial Light" w:cs="Arial Light"/>
        <w:color w:val="808080"/>
        <w:sz w:val="18"/>
        <w:szCs w:val="18"/>
      </w:rPr>
      <w:t>é</w:t>
    </w:r>
    <w:r>
      <w:rPr>
        <w:rFonts w:ascii="Arial Light" w:hAnsi="Arial Light"/>
        <w:color w:val="808080"/>
        <w:sz w:val="18"/>
        <w:szCs w:val="18"/>
      </w:rPr>
      <w:t xml:space="preserve"> schr</w:t>
    </w:r>
    <w:r>
      <w:rPr>
        <w:rFonts w:ascii="Arial Light" w:hAnsi="Arial Light" w:cs="Arial Light"/>
        <w:color w:val="808080"/>
        <w:sz w:val="18"/>
        <w:szCs w:val="18"/>
      </w:rPr>
      <w:t>á</w:t>
    </w:r>
    <w:r>
      <w:rPr>
        <w:rFonts w:ascii="Arial Light" w:hAnsi="Arial Light"/>
        <w:color w:val="808080"/>
        <w:sz w:val="18"/>
        <w:szCs w:val="18"/>
      </w:rPr>
      <w:t>nky: yphaax8</w:t>
    </w:r>
  </w:p>
  <w:p w14:paraId="4296E28C" w14:textId="77777777" w:rsidR="009131E3" w:rsidRDefault="00000000">
    <w:pPr>
      <w:pStyle w:val="Zpat"/>
      <w:rPr>
        <w:sz w:val="18"/>
        <w:szCs w:val="18"/>
      </w:rPr>
    </w:pPr>
    <w:hyperlink r:id="rId4" w:history="1">
      <w:r>
        <w:rPr>
          <w:rStyle w:val="Hypertextovodkaz"/>
          <w:rFonts w:ascii="Arial Light" w:hAnsi="Arial Light"/>
          <w:sz w:val="18"/>
          <w:szCs w:val="18"/>
        </w:rPr>
        <w:t>www.mze.gov.cz</w:t>
      </w:r>
    </w:hyperlink>
    <w:bookmarkEnd w:id="0"/>
  </w:p>
  <w:p w14:paraId="317DEE1A" w14:textId="77777777" w:rsidR="009131E3" w:rsidRDefault="009131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B24CC" w14:textId="77777777" w:rsidR="00A02130" w:rsidRDefault="00A02130">
      <w:pPr>
        <w:spacing w:after="0" w:line="240" w:lineRule="auto"/>
      </w:pPr>
      <w:r>
        <w:separator/>
      </w:r>
    </w:p>
  </w:footnote>
  <w:footnote w:type="continuationSeparator" w:id="0">
    <w:p w14:paraId="668D57B4" w14:textId="77777777" w:rsidR="00A02130" w:rsidRDefault="00A0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816E" w14:textId="77777777" w:rsidR="009131E3" w:rsidRDefault="009131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04A63" w14:textId="77777777" w:rsidR="009131E3" w:rsidRDefault="009131E3">
    <w:pPr>
      <w:pStyle w:val="Zhlav"/>
    </w:pPr>
  </w:p>
  <w:p w14:paraId="3332A3A3" w14:textId="77777777" w:rsidR="009131E3" w:rsidRDefault="009131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97C9" w14:textId="77777777" w:rsidR="009131E3" w:rsidRDefault="00000000">
    <w:pPr>
      <w:pStyle w:val="Zhlav"/>
    </w:pPr>
    <w:r>
      <w:rPr>
        <w:noProof/>
      </w:rPr>
      <w:drawing>
        <wp:anchor distT="0" distB="0" distL="114300" distR="114300" simplePos="0" relativeHeight="251654144" behindDoc="0" locked="0" layoutInCell="1" allowOverlap="1" wp14:anchorId="71F65771" wp14:editId="12859066">
          <wp:simplePos x="0" y="0"/>
          <wp:positionH relativeFrom="column">
            <wp:posOffset>-431800</wp:posOffset>
          </wp:positionH>
          <wp:positionV relativeFrom="page">
            <wp:posOffset>5715</wp:posOffset>
          </wp:positionV>
          <wp:extent cx="2541600" cy="1447200"/>
          <wp:effectExtent l="0" t="0" r="0" b="635"/>
          <wp:wrapNone/>
          <wp:docPr id="547181974" name="Obrázek 1" descr="Obsah obrázku květina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144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23862"/>
    <w:multiLevelType w:val="multilevel"/>
    <w:tmpl w:val="CC66F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69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Lenka Stoličková_x000d__x000a_Moskevská 1463_x000d__x000a_101 00  Praha 10"/>
    <w:docVar w:name="dms_adresat_adresa" w:val="Moskevská 1463_x000d__x000a_101 00  Praha 10"/>
    <w:docVar w:name="dms_adresat_dat_narozeni" w:val=" "/>
    <w:docVar w:name="dms_adresat_ic" w:val="04022149"/>
    <w:docVar w:name="dms_adresat_jmeno" w:val=" "/>
    <w:docVar w:name="dms_carovy_kod" w:val="mzedms000866308"/>
    <w:docVar w:name="dms_carovy_kod_cj" w:val="MZE-246/2023-12121"/>
    <w:docVar w:name="dms_cj" w:val="MZE-246/2023-12121"/>
    <w:docVar w:name="dms_cj_skn" w:val=" "/>
    <w:docVar w:name="dms_datum" w:val="13. 3. 2025"/>
    <w:docVar w:name="dms_datum_textem" w:val="13. března 2025"/>
    <w:docVar w:name="dms_datum_vzniku" w:val="7. 3. 2023 10:25:23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Miroslav Rychtařík_x000d__x000a_ředitel odboru"/>
    <w:docVar w:name="dms_podpisova_dolozka_funkce" w:val="ředitel odboru"/>
    <w:docVar w:name="dms_podpisova_dolozka_jmeno" w:val="Ing. Miroslav Rychtařík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246/2023-12121"/>
    <w:docVar w:name="dms_spravce_jmeno" w:val="Mgr. Lenka Stoličková"/>
    <w:docVar w:name="dms_spravce_mail" w:val="Lenka.Stolickova@mze.gov.cz"/>
    <w:docVar w:name="dms_spravce_telefon" w:val="221812451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Školení DMS 08.02.2022"/>
    <w:docVar w:name="dms_VNVSpravce" w:val=" "/>
    <w:docVar w:name="dms_zpracoval_jmeno" w:val="Mgr. Lenka Stoličková"/>
    <w:docVar w:name="dms_zpracoval_mail" w:val="Lenka.Stolickova@mze.gov.cz"/>
    <w:docVar w:name="dms_zpracoval_telefon" w:val="221812451"/>
  </w:docVars>
  <w:rsids>
    <w:rsidRoot w:val="009131E3"/>
    <w:rsid w:val="007B720A"/>
    <w:rsid w:val="009131E3"/>
    <w:rsid w:val="00A02130"/>
    <w:rsid w:val="00E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B4C7"/>
  <w15:docId w15:val="{11ADB14D-89B3-4885-8C58-6C1350C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eastAsiaTheme="majorEastAsia" w:cstheme="majorBidi"/>
      <w:color w:val="0F4761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eastAsiaTheme="majorEastAsia" w:cstheme="majorBidi"/>
      <w:color w:val="595959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eastAsiaTheme="majorEastAsia" w:cstheme="majorBidi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uiPriority w:val="29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draznnintenzivn1">
    <w:name w:val="Zdůraznění – intenzivní1"/>
    <w:basedOn w:val="Standardnpsmoodstavce"/>
    <w:uiPriority w:val="21"/>
    <w:qFormat/>
    <w:rPr>
      <w:i/>
      <w:iCs/>
      <w:color w:val="0F4761"/>
    </w:rPr>
  </w:style>
  <w:style w:type="paragraph" w:customStyle="1" w:styleId="Vrazncitt1">
    <w:name w:val="Výrazný citát1"/>
    <w:basedOn w:val="Normln"/>
    <w:next w:val="Normln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uiPriority w:val="30"/>
    <w:rPr>
      <w:i/>
      <w:iCs/>
      <w:color w:val="0F4761"/>
    </w:rPr>
  </w:style>
  <w:style w:type="character" w:customStyle="1" w:styleId="Odkazintenzivn1">
    <w:name w:val="Odkaz – intenzivní1"/>
    <w:basedOn w:val="Standardnpsmoodstavce"/>
    <w:uiPriority w:val="32"/>
    <w:qFormat/>
    <w:rPr>
      <w:b/>
      <w:bCs/>
      <w:smallCaps/>
      <w:color w:val="0F4761"/>
      <w:spacing w:val="5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uiPriority w:val="99"/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uiPriority w:val="99"/>
  </w:style>
  <w:style w:type="paragraph" w:customStyle="1" w:styleId="NoList1">
    <w:name w:val="No List1"/>
    <w:semiHidden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Zstupntext1">
    <w:name w:val="Zástupný text1"/>
    <w:basedOn w:val="Standardnpsmoodstavce"/>
    <w:uiPriority w:val="99"/>
    <w:semiHidden/>
    <w:rPr>
      <w:color w:val="666666"/>
    </w:rPr>
  </w:style>
  <w:style w:type="character" w:styleId="Hypertextovodkaz">
    <w:name w:val="Hyperlink"/>
    <w:basedOn w:val="Standardnpsmoodstavce"/>
    <w:uiPriority w:val="99"/>
    <w:unhideWhenUsed/>
    <w:rPr>
      <w:color w:val="467886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mze.gov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mze.gov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mze.gov.cz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mze.gov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26342CA812A84FBAE34E73D16DB3B8" ma:contentTypeVersion="1" ma:contentTypeDescription="Vytvoří nový dokument" ma:contentTypeScope="" ma:versionID="a1654b9693a998f96ccdb28c0342f2f8">
  <xsd:schema xmlns:xsd="http://www.w3.org/2001/XMLSchema" xmlns:xs="http://www.w3.org/2001/XMLSchema" xmlns:p="http://schemas.microsoft.com/office/2006/metadata/properties" xmlns:ns3="a7a1e4de-6824-4ccd-be24-7042b3c74a33" targetNamespace="http://schemas.microsoft.com/office/2006/metadata/properties" ma:root="true" ma:fieldsID="fdb9206cb70d42e64e8c9da809f1ef7c" ns3:_="">
    <xsd:import namespace="a7a1e4de-6824-4ccd-be24-7042b3c74a3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1e4de-6824-4ccd-be24-7042b3c74a3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4CCF9-9620-472F-994E-A74CF7B6E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21AF6-4942-4EBC-BA22-A9A974977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1e4de-6824-4ccd-be24-7042b3c7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917EA-C28C-4967-879F-076682516F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Galušková</dc:creator>
  <cp:keywords/>
  <dc:description/>
  <cp:lastModifiedBy>Stoličková Lenka</cp:lastModifiedBy>
  <cp:revision>2</cp:revision>
  <cp:lastPrinted>2024-09-16T13:35:00Z</cp:lastPrinted>
  <dcterms:created xsi:type="dcterms:W3CDTF">2025-03-13T16:54:00Z</dcterms:created>
  <dcterms:modified xsi:type="dcterms:W3CDTF">2025-03-13T16:54:00Z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0x0101008826342CA812A84FBAE34E73D16DB3B8</vt:lpwstr>
  </property>
  <property fmtid="{D5CDD505-2E9C-101B-9397-08002B2CF9AE}" pid="3" name="MSIP_Label_239d554d-d720-408f-a503-c83424d8e5d7_Enabled">
    <vt:lpwstr>true</vt:lpwstr>
  </property>
  <property fmtid="{D5CDD505-2E9C-101B-9397-08002B2CF9AE}" pid="4" name="MSIP_Label_239d554d-d720-408f-a503-c83424d8e5d7_SetDate">
    <vt:lpwstr>2024-09-16T13:27:34Z</vt:lpwstr>
  </property>
  <property fmtid="{D5CDD505-2E9C-101B-9397-08002B2CF9AE}" pid="5" name="MSIP_Label_239d554d-d720-408f-a503-c83424d8e5d7_Method">
    <vt:lpwstr>Privileged</vt:lpwstr>
  </property>
  <property fmtid="{D5CDD505-2E9C-101B-9397-08002B2CF9AE}" pid="6" name="MSIP_Label_239d554d-d720-408f-a503-c83424d8e5d7_Name">
    <vt:lpwstr>Interní</vt:lpwstr>
  </property>
  <property fmtid="{D5CDD505-2E9C-101B-9397-08002B2CF9AE}" pid="7" name="MSIP_Label_239d554d-d720-408f-a503-c83424d8e5d7_SiteId">
    <vt:lpwstr>e84ea0de-38e7-4864-b153-a909a7746ff0</vt:lpwstr>
  </property>
  <property fmtid="{D5CDD505-2E9C-101B-9397-08002B2CF9AE}" pid="8" name="MSIP_Label_239d554d-d720-408f-a503-c83424d8e5d7_ActionId">
    <vt:lpwstr>d4b5257a-aabc-431c-b057-565905f2a6f1</vt:lpwstr>
  </property>
  <property fmtid="{D5CDD505-2E9C-101B-9397-08002B2CF9AE}" pid="9" name="MSIP_Label_239d554d-d720-408f-a503-c83424d8e5d7_ContentBits">
    <vt:lpwstr>0</vt:lpwstr>
  </property>
</Properties>
</file>