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7D" w:rsidRPr="00305A0D" w:rsidRDefault="00CE7C7D" w:rsidP="007C12B2">
      <w:pPr>
        <w:rPr>
          <w:rFonts w:asciiTheme="minorHAnsi" w:hAnsiTheme="minorHAnsi"/>
        </w:rPr>
      </w:pPr>
    </w:p>
    <w:p w:rsidR="0078495C" w:rsidRDefault="00AD096E" w:rsidP="000D5E84">
      <w:pPr>
        <w:pStyle w:val="Normln1"/>
        <w:keepNext/>
        <w:keepLines/>
        <w:tabs>
          <w:tab w:val="left" w:pos="920"/>
          <w:tab w:val="center" w:pos="4535"/>
        </w:tabs>
        <w:rPr>
          <w:rFonts w:asciiTheme="minorHAnsi" w:hAnsiTheme="minorHAnsi" w:cs="Arial"/>
          <w:b/>
          <w:bCs/>
          <w:sz w:val="22"/>
          <w:szCs w:val="22"/>
        </w:rPr>
      </w:pPr>
      <w:r w:rsidRPr="00305A0D">
        <w:rPr>
          <w:rFonts w:asciiTheme="minorHAnsi" w:hAnsiTheme="minorHAnsi" w:cs="Arial"/>
          <w:b/>
          <w:bCs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8495C" w:rsidRPr="0021149A" w:rsidTr="0078495C">
        <w:tc>
          <w:tcPr>
            <w:tcW w:w="4530" w:type="dxa"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Národní památkový ústav</w:t>
            </w:r>
          </w:p>
        </w:tc>
        <w:tc>
          <w:tcPr>
            <w:tcW w:w="4531" w:type="dxa"/>
          </w:tcPr>
          <w:p w:rsidR="0078495C" w:rsidRPr="0021149A" w:rsidRDefault="0078495C" w:rsidP="005817DC">
            <w:pPr>
              <w:pStyle w:val="Normln1"/>
              <w:keepLines/>
              <w:tabs>
                <w:tab w:val="right" w:pos="8931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b/>
                <w:sz w:val="22"/>
                <w:szCs w:val="22"/>
              </w:rPr>
              <w:t xml:space="preserve">autor: </w:t>
            </w:r>
            <w:r w:rsidR="005817DC">
              <w:rPr>
                <w:rFonts w:asciiTheme="minorHAnsi" w:hAnsiTheme="minorHAnsi" w:cs="Arial"/>
                <w:b/>
                <w:sz w:val="22"/>
                <w:szCs w:val="22"/>
              </w:rPr>
              <w:t>Petr Volfík</w:t>
            </w:r>
          </w:p>
        </w:tc>
      </w:tr>
      <w:tr w:rsidR="0078495C" w:rsidRPr="0021149A" w:rsidTr="0078495C">
        <w:tc>
          <w:tcPr>
            <w:tcW w:w="4530" w:type="dxa"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sz w:val="22"/>
                <w:szCs w:val="22"/>
              </w:rPr>
              <w:t>se sídlem Valdštejnské nám. 3/162,</w:t>
            </w:r>
          </w:p>
        </w:tc>
        <w:tc>
          <w:tcPr>
            <w:tcW w:w="4531" w:type="dxa"/>
            <w:vMerge w:val="restart"/>
          </w:tcPr>
          <w:p w:rsidR="0078495C" w:rsidRPr="0021149A" w:rsidRDefault="0078495C" w:rsidP="0078495C">
            <w:pPr>
              <w:keepLines/>
              <w:widowControl w:val="0"/>
              <w:jc w:val="both"/>
              <w:rPr>
                <w:rFonts w:asciiTheme="minorHAnsi" w:hAnsiTheme="minorHAnsi" w:cs="Arial"/>
                <w:szCs w:val="22"/>
              </w:rPr>
            </w:pPr>
            <w:r w:rsidRPr="0021149A">
              <w:rPr>
                <w:rFonts w:asciiTheme="minorHAnsi" w:hAnsiTheme="minorHAnsi" w:cs="Arial"/>
                <w:szCs w:val="22"/>
              </w:rPr>
              <w:t xml:space="preserve">adresa trvalého bydliště: </w:t>
            </w:r>
            <w:r w:rsidR="005817DC">
              <w:rPr>
                <w:rFonts w:asciiTheme="minorHAnsi" w:hAnsiTheme="minorHAnsi" w:cs="Arial"/>
                <w:szCs w:val="22"/>
              </w:rPr>
              <w:t>Postřekov 278</w:t>
            </w:r>
          </w:p>
          <w:p w:rsidR="0078495C" w:rsidRPr="0021149A" w:rsidRDefault="0078495C" w:rsidP="0078495C">
            <w:pPr>
              <w:pStyle w:val="Zkladntext"/>
              <w:keepLines/>
              <w:widowControl w:val="0"/>
              <w:rPr>
                <w:rFonts w:asciiTheme="minorHAnsi" w:hAnsiTheme="minorHAnsi" w:cs="Arial"/>
                <w:szCs w:val="22"/>
              </w:rPr>
            </w:pPr>
            <w:r w:rsidRPr="0021149A">
              <w:rPr>
                <w:rFonts w:asciiTheme="minorHAnsi" w:hAnsiTheme="minorHAnsi" w:cs="Arial"/>
                <w:szCs w:val="22"/>
              </w:rPr>
              <w:t xml:space="preserve">datum narození: </w:t>
            </w:r>
            <w:proofErr w:type="gramStart"/>
            <w:r w:rsidR="005817DC">
              <w:rPr>
                <w:rFonts w:asciiTheme="minorHAnsi" w:hAnsiTheme="minorHAnsi" w:cs="Arial"/>
                <w:szCs w:val="22"/>
              </w:rPr>
              <w:t>2.9.1970</w:t>
            </w:r>
            <w:proofErr w:type="gramEnd"/>
          </w:p>
          <w:p w:rsidR="0078495C" w:rsidRPr="0021149A" w:rsidRDefault="0078495C" w:rsidP="0078495C">
            <w:pPr>
              <w:pStyle w:val="Zkladntext"/>
              <w:keepLines/>
              <w:widowControl w:val="0"/>
              <w:rPr>
                <w:rFonts w:asciiTheme="minorHAnsi" w:hAnsiTheme="minorHAnsi" w:cs="Arial"/>
                <w:szCs w:val="22"/>
              </w:rPr>
            </w:pPr>
            <w:r w:rsidRPr="0021149A">
              <w:rPr>
                <w:rFonts w:asciiTheme="minorHAnsi" w:hAnsiTheme="minorHAnsi" w:cs="Arial"/>
                <w:szCs w:val="22"/>
              </w:rPr>
              <w:t xml:space="preserve">email: </w:t>
            </w:r>
            <w:r w:rsidR="005817DC">
              <w:rPr>
                <w:rFonts w:asciiTheme="minorHAnsi" w:hAnsiTheme="minorHAnsi" w:cs="Arial"/>
                <w:szCs w:val="22"/>
              </w:rPr>
              <w:t>volfik.petr@npu.cz</w:t>
            </w:r>
          </w:p>
          <w:p w:rsidR="0078495C" w:rsidRPr="0021149A" w:rsidRDefault="0078495C" w:rsidP="0078495C">
            <w:pPr>
              <w:pStyle w:val="Zkladntext"/>
              <w:keepLines/>
              <w:widowControl w:val="0"/>
              <w:rPr>
                <w:rFonts w:asciiTheme="minorHAnsi" w:hAnsiTheme="minorHAnsi" w:cs="Arial"/>
                <w:szCs w:val="22"/>
              </w:rPr>
            </w:pPr>
            <w:r w:rsidRPr="0021149A">
              <w:rPr>
                <w:rFonts w:asciiTheme="minorHAnsi" w:hAnsiTheme="minorHAnsi" w:cs="Arial"/>
                <w:i/>
                <w:iCs/>
                <w:szCs w:val="22"/>
              </w:rPr>
              <w:t>(dále jen “Autor”)</w:t>
            </w:r>
          </w:p>
        </w:tc>
      </w:tr>
      <w:tr w:rsidR="0078495C" w:rsidRPr="0021149A" w:rsidTr="0078495C">
        <w:tc>
          <w:tcPr>
            <w:tcW w:w="4530" w:type="dxa"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sz w:val="22"/>
                <w:szCs w:val="22"/>
              </w:rPr>
              <w:t>118 01 Praha 1 – Malá Strana</w:t>
            </w:r>
          </w:p>
        </w:tc>
        <w:tc>
          <w:tcPr>
            <w:tcW w:w="4531" w:type="dxa"/>
            <w:vMerge/>
          </w:tcPr>
          <w:p w:rsidR="0078495C" w:rsidRPr="0021149A" w:rsidRDefault="0078495C" w:rsidP="0078495C">
            <w:pPr>
              <w:pStyle w:val="Zkladntext"/>
              <w:keepLines/>
              <w:widowControl w:val="0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78495C" w:rsidRPr="0021149A" w:rsidTr="0078495C">
        <w:tc>
          <w:tcPr>
            <w:tcW w:w="4530" w:type="dxa"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sz w:val="22"/>
                <w:szCs w:val="22"/>
              </w:rPr>
              <w:t>IČO: 75032333, DIČ: CZ 75032333</w:t>
            </w:r>
          </w:p>
        </w:tc>
        <w:tc>
          <w:tcPr>
            <w:tcW w:w="4531" w:type="dxa"/>
            <w:vMerge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8495C" w:rsidRPr="0021149A" w:rsidTr="0078495C">
        <w:tc>
          <w:tcPr>
            <w:tcW w:w="4530" w:type="dxa"/>
          </w:tcPr>
          <w:p w:rsidR="0078495C" w:rsidRPr="0021149A" w:rsidRDefault="0078495C" w:rsidP="005817DC">
            <w:pPr>
              <w:pStyle w:val="Normln1"/>
              <w:keepLines/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sz w:val="22"/>
                <w:szCs w:val="22"/>
              </w:rPr>
              <w:t xml:space="preserve">zastoupen: </w:t>
            </w:r>
            <w:r w:rsidR="005817DC">
              <w:rPr>
                <w:rFonts w:asciiTheme="minorHAnsi" w:hAnsiTheme="minorHAnsi" w:cs="Arial"/>
                <w:sz w:val="22"/>
                <w:szCs w:val="22"/>
              </w:rPr>
              <w:t>Mgr. Petr Spejchal</w:t>
            </w:r>
          </w:p>
        </w:tc>
        <w:tc>
          <w:tcPr>
            <w:tcW w:w="4531" w:type="dxa"/>
            <w:vMerge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8495C" w:rsidRPr="0021149A" w:rsidTr="0078495C">
        <w:tc>
          <w:tcPr>
            <w:tcW w:w="4530" w:type="dxa"/>
          </w:tcPr>
          <w:p w:rsidR="0078495C" w:rsidRPr="0021149A" w:rsidRDefault="0078495C" w:rsidP="0078495C">
            <w:pPr>
              <w:pStyle w:val="Normln1"/>
              <w:keepLines/>
              <w:tabs>
                <w:tab w:val="left" w:pos="4536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sz w:val="22"/>
                <w:szCs w:val="22"/>
              </w:rPr>
              <w:t>vedoucí kanceláře generálního ředitele</w:t>
            </w:r>
          </w:p>
        </w:tc>
        <w:tc>
          <w:tcPr>
            <w:tcW w:w="4531" w:type="dxa"/>
            <w:vMerge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8495C" w:rsidRPr="0021149A" w:rsidTr="0078495C">
        <w:tc>
          <w:tcPr>
            <w:tcW w:w="4530" w:type="dxa"/>
          </w:tcPr>
          <w:p w:rsidR="0078495C" w:rsidRPr="0021149A" w:rsidRDefault="0078495C" w:rsidP="0078495C">
            <w:pPr>
              <w:pStyle w:val="Normln1"/>
              <w:keepLines/>
              <w:tabs>
                <w:tab w:val="left" w:pos="4536"/>
                <w:tab w:val="right" w:pos="8931"/>
              </w:tabs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21149A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21149A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dále jen “Nabyvatel”) </w:t>
            </w:r>
            <w:r w:rsidRPr="0021149A">
              <w:rPr>
                <w:rFonts w:asciiTheme="minorHAnsi" w:hAnsiTheme="minorHAnsi" w:cs="Arial"/>
                <w:iCs/>
                <w:sz w:val="22"/>
                <w:szCs w:val="22"/>
              </w:rPr>
              <w:t>a</w:t>
            </w:r>
          </w:p>
        </w:tc>
        <w:tc>
          <w:tcPr>
            <w:tcW w:w="4531" w:type="dxa"/>
            <w:vMerge/>
          </w:tcPr>
          <w:p w:rsidR="0078495C" w:rsidRPr="0021149A" w:rsidRDefault="0078495C" w:rsidP="0078495C">
            <w:pPr>
              <w:pStyle w:val="Normln1"/>
              <w:keepNext/>
              <w:keepLines/>
              <w:tabs>
                <w:tab w:val="left" w:pos="920"/>
                <w:tab w:val="left" w:pos="4536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71E4A" w:rsidRPr="00A85DDA" w:rsidRDefault="003829EB" w:rsidP="0078495C">
      <w:pPr>
        <w:pStyle w:val="Normln1"/>
        <w:keepLines/>
        <w:jc w:val="center"/>
        <w:rPr>
          <w:rFonts w:asciiTheme="minorHAnsi" w:hAnsiTheme="minorHAnsi" w:cs="Arial"/>
        </w:rPr>
      </w:pPr>
      <w:r w:rsidRPr="00A85DDA">
        <w:rPr>
          <w:rFonts w:asciiTheme="minorHAnsi" w:hAnsiTheme="minorHAnsi" w:cs="Arial"/>
        </w:rPr>
        <w:t>uzavírají</w:t>
      </w:r>
      <w:r w:rsidR="00CB2CEA" w:rsidRPr="00A85DDA">
        <w:rPr>
          <w:rFonts w:asciiTheme="minorHAnsi" w:hAnsiTheme="minorHAnsi" w:cs="Arial"/>
        </w:rPr>
        <w:t xml:space="preserve"> </w:t>
      </w:r>
      <w:r w:rsidRPr="00A85DDA">
        <w:rPr>
          <w:rFonts w:asciiTheme="minorHAnsi" w:hAnsiTheme="minorHAnsi" w:cs="Arial"/>
        </w:rPr>
        <w:t>níže uvedeného dne, měsíce a roku tuto</w:t>
      </w:r>
      <w:r w:rsidR="007D7C29" w:rsidRPr="00A85DDA">
        <w:rPr>
          <w:rFonts w:asciiTheme="minorHAnsi" w:hAnsiTheme="minorHAnsi" w:cs="Arial"/>
        </w:rPr>
        <w:t xml:space="preserve"> </w:t>
      </w:r>
      <w:r w:rsidRPr="00A85DDA">
        <w:rPr>
          <w:rFonts w:asciiTheme="minorHAnsi" w:hAnsiTheme="minorHAnsi" w:cs="Arial"/>
          <w:b/>
        </w:rPr>
        <w:t>licenční smlouvu nakladatelskou</w:t>
      </w:r>
      <w:r w:rsidR="009E56A2" w:rsidRPr="00A85DDA">
        <w:rPr>
          <w:rFonts w:asciiTheme="minorHAnsi" w:hAnsiTheme="minorHAnsi" w:cs="Arial"/>
          <w:b/>
        </w:rPr>
        <w:br/>
      </w:r>
      <w:r w:rsidRPr="00A85DDA">
        <w:rPr>
          <w:rFonts w:asciiTheme="minorHAnsi" w:hAnsiTheme="minorHAnsi" w:cs="Arial"/>
        </w:rPr>
        <w:t xml:space="preserve">podle ustanovení § </w:t>
      </w:r>
      <w:smartTag w:uri="urn:schemas-microsoft-com:office:smarttags" w:element="metricconverter">
        <w:smartTagPr>
          <w:attr w:name="ProductID" w:val="2358 a"/>
        </w:smartTagPr>
        <w:r w:rsidRPr="00A85DDA">
          <w:rPr>
            <w:rFonts w:asciiTheme="minorHAnsi" w:hAnsiTheme="minorHAnsi" w:cs="Arial"/>
          </w:rPr>
          <w:t>2358 a</w:t>
        </w:r>
      </w:smartTag>
      <w:r w:rsidRPr="00A85DDA">
        <w:rPr>
          <w:rFonts w:asciiTheme="minorHAnsi" w:hAnsiTheme="minorHAnsi" w:cs="Arial"/>
        </w:rPr>
        <w:t xml:space="preserve"> </w:t>
      </w:r>
      <w:r w:rsidR="004517E0" w:rsidRPr="00A85DDA">
        <w:rPr>
          <w:rFonts w:asciiTheme="minorHAnsi" w:hAnsiTheme="minorHAnsi" w:cs="Arial"/>
        </w:rPr>
        <w:t xml:space="preserve">§ 2384 a </w:t>
      </w:r>
      <w:r w:rsidRPr="00A85DDA">
        <w:rPr>
          <w:rFonts w:asciiTheme="minorHAnsi" w:hAnsiTheme="minorHAnsi" w:cs="Arial"/>
        </w:rPr>
        <w:t>násl. zákona č. 89/2012 Sb., občanský zákoník, v p</w:t>
      </w:r>
      <w:bookmarkStart w:id="0" w:name="_GoBack"/>
      <w:bookmarkEnd w:id="0"/>
      <w:r w:rsidRPr="00A85DDA">
        <w:rPr>
          <w:rFonts w:asciiTheme="minorHAnsi" w:hAnsiTheme="minorHAnsi" w:cs="Arial"/>
        </w:rPr>
        <w:t>latném znění</w:t>
      </w:r>
      <w:r w:rsidR="009E56A2" w:rsidRPr="00A85DDA">
        <w:rPr>
          <w:rFonts w:asciiTheme="minorHAnsi" w:hAnsiTheme="minorHAnsi" w:cs="Arial"/>
        </w:rPr>
        <w:t xml:space="preserve"> </w:t>
      </w:r>
      <w:r w:rsidR="009E56A2" w:rsidRPr="00A85DDA">
        <w:rPr>
          <w:rFonts w:asciiTheme="minorHAnsi" w:hAnsiTheme="minorHAnsi" w:cs="Arial"/>
        </w:rPr>
        <w:br/>
        <w:t>(dále jen „smlouva“)</w:t>
      </w:r>
    </w:p>
    <w:p w:rsidR="00B130DE" w:rsidRPr="00305A0D" w:rsidRDefault="00B130DE" w:rsidP="00416555">
      <w:pPr>
        <w:pStyle w:val="Normln1"/>
        <w:keepLines/>
        <w:jc w:val="center"/>
        <w:rPr>
          <w:rFonts w:asciiTheme="minorHAnsi" w:hAnsiTheme="minorHAnsi" w:cs="Arial"/>
          <w:b/>
        </w:rPr>
      </w:pPr>
    </w:p>
    <w:p w:rsidR="00E71E4A" w:rsidRPr="00305A0D" w:rsidRDefault="003829EB" w:rsidP="00416555">
      <w:pPr>
        <w:pStyle w:val="Normln1"/>
        <w:keepLines/>
        <w:jc w:val="center"/>
        <w:rPr>
          <w:rFonts w:asciiTheme="minorHAnsi" w:hAnsiTheme="minorHAnsi" w:cs="Arial"/>
          <w:b/>
        </w:rPr>
      </w:pPr>
      <w:r w:rsidRPr="00305A0D">
        <w:rPr>
          <w:rFonts w:asciiTheme="minorHAnsi" w:hAnsiTheme="minorHAnsi" w:cs="Arial"/>
          <w:b/>
        </w:rPr>
        <w:t>I.</w:t>
      </w:r>
    </w:p>
    <w:p w:rsidR="00E71E4A" w:rsidRPr="00305A0D" w:rsidRDefault="007D7C29" w:rsidP="00BC28A2">
      <w:pPr>
        <w:pStyle w:val="1smlouva"/>
        <w:rPr>
          <w:rFonts w:asciiTheme="minorHAnsi" w:hAnsiTheme="minorHAnsi"/>
        </w:rPr>
      </w:pPr>
      <w:r w:rsidRPr="00305A0D">
        <w:rPr>
          <w:rFonts w:asciiTheme="minorHAnsi" w:hAnsiTheme="minorHAnsi"/>
        </w:rPr>
        <w:t xml:space="preserve">Autor poskytuje Nabyvateli touto smlouvou licenci k užití </w:t>
      </w:r>
      <w:r w:rsidR="00964592" w:rsidRPr="00305A0D">
        <w:rPr>
          <w:rFonts w:asciiTheme="minorHAnsi" w:hAnsiTheme="minorHAnsi"/>
        </w:rPr>
        <w:t xml:space="preserve">díla </w:t>
      </w:r>
      <w:r w:rsidR="00D5106D" w:rsidRPr="00305A0D">
        <w:rPr>
          <w:rFonts w:asciiTheme="minorHAnsi" w:hAnsiTheme="minorHAnsi"/>
        </w:rPr>
        <w:t>–</w:t>
      </w:r>
      <w:r w:rsidR="00964592" w:rsidRPr="00305A0D">
        <w:rPr>
          <w:rFonts w:asciiTheme="minorHAnsi" w:hAnsiTheme="minorHAnsi"/>
        </w:rPr>
        <w:t xml:space="preserve"> </w:t>
      </w:r>
      <w:r w:rsidRPr="00305A0D">
        <w:rPr>
          <w:rFonts w:asciiTheme="minorHAnsi" w:hAnsiTheme="minorHAnsi"/>
        </w:rPr>
        <w:t>příspěvk</w:t>
      </w:r>
      <w:r w:rsidR="00E62795" w:rsidRPr="00305A0D">
        <w:rPr>
          <w:rFonts w:asciiTheme="minorHAnsi" w:hAnsiTheme="minorHAnsi"/>
        </w:rPr>
        <w:t>u</w:t>
      </w:r>
      <w:r w:rsidRPr="00305A0D">
        <w:rPr>
          <w:rFonts w:asciiTheme="minorHAnsi" w:hAnsiTheme="minorHAnsi"/>
        </w:rPr>
        <w:t xml:space="preserve"> </w:t>
      </w:r>
      <w:r w:rsidR="003829EB" w:rsidRPr="00305A0D">
        <w:rPr>
          <w:rFonts w:asciiTheme="minorHAnsi" w:hAnsiTheme="minorHAnsi"/>
        </w:rPr>
        <w:t>do časopisu „Zprávy památkové péče“ s</w:t>
      </w:r>
      <w:r w:rsidR="00E62795" w:rsidRPr="00305A0D">
        <w:rPr>
          <w:rFonts w:asciiTheme="minorHAnsi" w:hAnsiTheme="minorHAnsi"/>
        </w:rPr>
        <w:t xml:space="preserve"> </w:t>
      </w:r>
      <w:r w:rsidR="003829EB" w:rsidRPr="00305A0D">
        <w:rPr>
          <w:rFonts w:asciiTheme="minorHAnsi" w:hAnsiTheme="minorHAnsi"/>
        </w:rPr>
        <w:t xml:space="preserve">názvem: </w:t>
      </w:r>
      <w:r w:rsidR="0098657F" w:rsidRPr="00305A0D">
        <w:rPr>
          <w:rFonts w:asciiTheme="minorHAnsi" w:hAnsiTheme="minorHAnsi"/>
        </w:rPr>
        <w:fldChar w:fldCharType="begin"/>
      </w:r>
      <w:r w:rsidR="0098657F" w:rsidRPr="00305A0D">
        <w:rPr>
          <w:rFonts w:asciiTheme="minorHAnsi" w:hAnsiTheme="minorHAnsi"/>
        </w:rPr>
        <w:instrText xml:space="preserve"> MERGEFIELD Název_článku </w:instrText>
      </w:r>
      <w:r w:rsidR="0098657F" w:rsidRPr="00305A0D">
        <w:rPr>
          <w:rFonts w:asciiTheme="minorHAnsi" w:hAnsiTheme="minorHAnsi"/>
        </w:rPr>
        <w:fldChar w:fldCharType="separate"/>
      </w:r>
      <w:r w:rsidR="006A69A5">
        <w:rPr>
          <w:rFonts w:asciiTheme="minorHAnsi" w:hAnsiTheme="minorHAnsi"/>
          <w:noProof/>
        </w:rPr>
        <w:t>«Název_článku»</w:t>
      </w:r>
      <w:r w:rsidR="0098657F" w:rsidRPr="00305A0D">
        <w:rPr>
          <w:rFonts w:asciiTheme="minorHAnsi" w:hAnsiTheme="minorHAnsi"/>
        </w:rPr>
        <w:fldChar w:fldCharType="end"/>
      </w:r>
      <w:r w:rsidR="0098657F" w:rsidRPr="00305A0D">
        <w:rPr>
          <w:rFonts w:asciiTheme="minorHAnsi" w:hAnsiTheme="minorHAnsi"/>
        </w:rPr>
        <w:t xml:space="preserve"> </w:t>
      </w:r>
      <w:r w:rsidR="00B416B8" w:rsidRPr="00305A0D">
        <w:rPr>
          <w:rFonts w:asciiTheme="minorHAnsi" w:hAnsiTheme="minorHAnsi"/>
        </w:rPr>
        <w:t xml:space="preserve">(dále jen „dílo“) </w:t>
      </w:r>
      <w:r w:rsidR="003829EB" w:rsidRPr="00305A0D">
        <w:rPr>
          <w:rFonts w:asciiTheme="minorHAnsi" w:hAnsiTheme="minorHAnsi"/>
        </w:rPr>
        <w:t xml:space="preserve">za účelem </w:t>
      </w:r>
      <w:r w:rsidRPr="00305A0D">
        <w:rPr>
          <w:rFonts w:asciiTheme="minorHAnsi" w:hAnsiTheme="minorHAnsi"/>
        </w:rPr>
        <w:t xml:space="preserve">jeho </w:t>
      </w:r>
      <w:r w:rsidR="003829EB" w:rsidRPr="00305A0D">
        <w:rPr>
          <w:rFonts w:asciiTheme="minorHAnsi" w:hAnsiTheme="minorHAnsi"/>
        </w:rPr>
        <w:t>publikování v tištěné i elektronické podobě časopisu „Zprávy památkové péče“.</w:t>
      </w:r>
    </w:p>
    <w:p w:rsidR="00B130DE" w:rsidRPr="00305A0D" w:rsidRDefault="00E62795" w:rsidP="00E62795">
      <w:pPr>
        <w:pStyle w:val="1smlouva"/>
        <w:rPr>
          <w:rFonts w:asciiTheme="minorHAnsi" w:hAnsiTheme="minorHAnsi"/>
        </w:rPr>
      </w:pPr>
      <w:r w:rsidRPr="00305A0D">
        <w:rPr>
          <w:rFonts w:asciiTheme="minorHAnsi" w:hAnsiTheme="minorHAnsi"/>
        </w:rPr>
        <w:t xml:space="preserve">Nabyvatel se zavazuje za poskytnutí licence Autorovi vyplatit odměnu vymezenou v čl. III. </w:t>
      </w:r>
    </w:p>
    <w:p w:rsidR="006035CC" w:rsidRPr="00305A0D" w:rsidRDefault="006035CC" w:rsidP="009F0225">
      <w:pPr>
        <w:pStyle w:val="1smlouva"/>
        <w:numPr>
          <w:ilvl w:val="0"/>
          <w:numId w:val="0"/>
        </w:numPr>
        <w:ind w:left="283"/>
        <w:rPr>
          <w:rFonts w:asciiTheme="minorHAnsi" w:hAnsiTheme="minorHAnsi"/>
        </w:rPr>
      </w:pPr>
    </w:p>
    <w:p w:rsidR="00E71E4A" w:rsidRPr="00305A0D" w:rsidRDefault="003829EB" w:rsidP="00416555">
      <w:pPr>
        <w:pStyle w:val="Normln1"/>
        <w:keepLines/>
        <w:jc w:val="center"/>
        <w:rPr>
          <w:rFonts w:asciiTheme="minorHAnsi" w:hAnsiTheme="minorHAnsi" w:cs="Arial"/>
          <w:b/>
        </w:rPr>
      </w:pPr>
      <w:r w:rsidRPr="00305A0D">
        <w:rPr>
          <w:rFonts w:asciiTheme="minorHAnsi" w:hAnsiTheme="minorHAnsi" w:cs="Arial"/>
          <w:b/>
        </w:rPr>
        <w:t>II.</w:t>
      </w:r>
    </w:p>
    <w:p w:rsidR="00E71E4A" w:rsidRPr="00305A0D" w:rsidRDefault="003829EB" w:rsidP="005059BF">
      <w:pPr>
        <w:pStyle w:val="1smlouva"/>
        <w:numPr>
          <w:ilvl w:val="0"/>
          <w:numId w:val="7"/>
        </w:numPr>
        <w:rPr>
          <w:rFonts w:asciiTheme="minorHAnsi" w:hAnsiTheme="minorHAnsi"/>
        </w:rPr>
      </w:pPr>
      <w:r w:rsidRPr="00305A0D">
        <w:rPr>
          <w:rFonts w:asciiTheme="minorHAnsi" w:hAnsiTheme="minorHAnsi"/>
        </w:rPr>
        <w:t>Autor</w:t>
      </w:r>
      <w:r w:rsidR="00597B7B" w:rsidRPr="00305A0D">
        <w:rPr>
          <w:rFonts w:asciiTheme="minorHAnsi" w:hAnsiTheme="minorHAnsi"/>
        </w:rPr>
        <w:t xml:space="preserve"> </w:t>
      </w:r>
      <w:r w:rsidR="00763B0C" w:rsidRPr="00305A0D">
        <w:rPr>
          <w:rFonts w:asciiTheme="minorHAnsi" w:hAnsiTheme="minorHAnsi"/>
        </w:rPr>
        <w:t>prohlašuje, že</w:t>
      </w:r>
      <w:r w:rsidR="00597B7B" w:rsidRPr="00305A0D">
        <w:rPr>
          <w:rFonts w:asciiTheme="minorHAnsi" w:hAnsiTheme="minorHAnsi"/>
        </w:rPr>
        <w:t xml:space="preserve"> dílo</w:t>
      </w:r>
      <w:r w:rsidRPr="00305A0D">
        <w:rPr>
          <w:rFonts w:asciiTheme="minorHAnsi" w:hAnsiTheme="minorHAnsi"/>
        </w:rPr>
        <w:t xml:space="preserve"> </w:t>
      </w:r>
      <w:r w:rsidR="00763B0C" w:rsidRPr="00305A0D">
        <w:rPr>
          <w:rFonts w:asciiTheme="minorHAnsi" w:hAnsiTheme="minorHAnsi"/>
        </w:rPr>
        <w:t xml:space="preserve">vytvořil </w:t>
      </w:r>
      <w:r w:rsidRPr="00305A0D">
        <w:rPr>
          <w:rFonts w:asciiTheme="minorHAnsi" w:hAnsiTheme="minorHAnsi"/>
        </w:rPr>
        <w:t>samostatnou vlastní tvůrčí činností</w:t>
      </w:r>
      <w:r w:rsidR="00597B7B" w:rsidRPr="00305A0D">
        <w:rPr>
          <w:rFonts w:asciiTheme="minorHAnsi" w:hAnsiTheme="minorHAnsi"/>
        </w:rPr>
        <w:t xml:space="preserve"> jako</w:t>
      </w:r>
      <w:r w:rsidRPr="00305A0D">
        <w:rPr>
          <w:rFonts w:asciiTheme="minorHAnsi" w:hAnsiTheme="minorHAnsi"/>
        </w:rPr>
        <w:t xml:space="preserve"> dílo původní</w:t>
      </w:r>
      <w:r w:rsidR="00597B7B" w:rsidRPr="00305A0D">
        <w:rPr>
          <w:rFonts w:asciiTheme="minorHAnsi" w:hAnsiTheme="minorHAnsi"/>
        </w:rPr>
        <w:t xml:space="preserve">. Autor se zavazuje, že </w:t>
      </w:r>
      <w:r w:rsidRPr="00305A0D">
        <w:rPr>
          <w:rFonts w:asciiTheme="minorHAnsi" w:hAnsiTheme="minorHAnsi"/>
        </w:rPr>
        <w:t>užitím</w:t>
      </w:r>
      <w:r w:rsidR="00597B7B" w:rsidRPr="00305A0D">
        <w:rPr>
          <w:rFonts w:asciiTheme="minorHAnsi" w:hAnsiTheme="minorHAnsi"/>
        </w:rPr>
        <w:t xml:space="preserve"> díla</w:t>
      </w:r>
      <w:r w:rsidRPr="00305A0D">
        <w:rPr>
          <w:rFonts w:asciiTheme="minorHAnsi" w:hAnsiTheme="minorHAnsi"/>
        </w:rPr>
        <w:t xml:space="preserve"> podle této smlouvy nebude porušeno žádné právo třetí osoby ani právní předpis.</w:t>
      </w:r>
      <w:r w:rsidR="00B416B8" w:rsidRPr="00305A0D">
        <w:rPr>
          <w:rFonts w:asciiTheme="minorHAnsi" w:hAnsiTheme="minorHAnsi"/>
        </w:rPr>
        <w:t xml:space="preserve"> Dílo bylo předáno </w:t>
      </w:r>
      <w:r w:rsidR="001E7CF9" w:rsidRPr="00305A0D">
        <w:rPr>
          <w:rFonts w:asciiTheme="minorHAnsi" w:hAnsiTheme="minorHAnsi"/>
        </w:rPr>
        <w:t>šéfredaktorovi nebo výkonnému redaktorovi časopisu</w:t>
      </w:r>
      <w:r w:rsidR="00B416B8" w:rsidRPr="00305A0D">
        <w:rPr>
          <w:rFonts w:asciiTheme="minorHAnsi" w:hAnsiTheme="minorHAnsi"/>
        </w:rPr>
        <w:t>.</w:t>
      </w:r>
    </w:p>
    <w:p w:rsidR="00E71E4A" w:rsidRPr="00305A0D" w:rsidRDefault="003829EB" w:rsidP="005059BF">
      <w:pPr>
        <w:pStyle w:val="1smlouva"/>
        <w:numPr>
          <w:ilvl w:val="0"/>
          <w:numId w:val="7"/>
        </w:numPr>
        <w:rPr>
          <w:rFonts w:asciiTheme="minorHAnsi" w:hAnsiTheme="minorHAnsi"/>
        </w:rPr>
      </w:pPr>
      <w:r w:rsidRPr="00305A0D">
        <w:rPr>
          <w:rFonts w:asciiTheme="minorHAnsi" w:hAnsiTheme="minorHAnsi"/>
        </w:rPr>
        <w:t xml:space="preserve">Autor tímto poskytuje nabyvateli souhlas k tomu, aby toto dílo bylo zveřejněno na </w:t>
      </w:r>
      <w:r w:rsidR="001E7CF9" w:rsidRPr="00305A0D">
        <w:rPr>
          <w:rFonts w:asciiTheme="minorHAnsi" w:hAnsiTheme="minorHAnsi"/>
        </w:rPr>
        <w:t xml:space="preserve">webových </w:t>
      </w:r>
      <w:r w:rsidRPr="00305A0D">
        <w:rPr>
          <w:rFonts w:asciiTheme="minorHAnsi" w:hAnsiTheme="minorHAnsi"/>
        </w:rPr>
        <w:t>strán</w:t>
      </w:r>
      <w:r w:rsidR="001E7CF9" w:rsidRPr="00305A0D">
        <w:rPr>
          <w:rFonts w:asciiTheme="minorHAnsi" w:hAnsiTheme="minorHAnsi"/>
        </w:rPr>
        <w:t>kách</w:t>
      </w:r>
      <w:r w:rsidRPr="00305A0D">
        <w:rPr>
          <w:rFonts w:asciiTheme="minorHAnsi" w:hAnsiTheme="minorHAnsi"/>
        </w:rPr>
        <w:t>, spravovan</w:t>
      </w:r>
      <w:r w:rsidR="001E7CF9" w:rsidRPr="00305A0D">
        <w:rPr>
          <w:rFonts w:asciiTheme="minorHAnsi" w:hAnsiTheme="minorHAnsi"/>
        </w:rPr>
        <w:t>ých</w:t>
      </w:r>
      <w:r w:rsidRPr="00305A0D">
        <w:rPr>
          <w:rFonts w:asciiTheme="minorHAnsi" w:hAnsiTheme="minorHAnsi"/>
        </w:rPr>
        <w:t xml:space="preserve"> Národním památkovým ústavem </w:t>
      </w:r>
      <w:r w:rsidR="00A34808" w:rsidRPr="00305A0D">
        <w:rPr>
          <w:rFonts w:asciiTheme="minorHAnsi" w:hAnsiTheme="minorHAnsi"/>
          <w:color w:val="000000" w:themeColor="text1"/>
        </w:rPr>
        <w:t>jako</w:t>
      </w:r>
      <w:r w:rsidRPr="00305A0D">
        <w:rPr>
          <w:rFonts w:asciiTheme="minorHAnsi" w:hAnsiTheme="minorHAnsi"/>
        </w:rPr>
        <w:t xml:space="preserve"> elektronický online zdroj. Autor bere na vědomí, že tento zdroj bude poskytnut k online přístupu internetovým uživatelům a dále, že bude uchováván a archivován v rámci projektu </w:t>
      </w:r>
      <w:proofErr w:type="spellStart"/>
      <w:r w:rsidRPr="00305A0D">
        <w:rPr>
          <w:rFonts w:asciiTheme="minorHAnsi" w:hAnsiTheme="minorHAnsi"/>
        </w:rPr>
        <w:t>webArchiv</w:t>
      </w:r>
      <w:proofErr w:type="spellEnd"/>
      <w:r w:rsidRPr="00305A0D">
        <w:rPr>
          <w:rFonts w:asciiTheme="minorHAnsi" w:hAnsiTheme="minorHAnsi"/>
        </w:rPr>
        <w:t xml:space="preserve"> Národní knihovny.</w:t>
      </w:r>
    </w:p>
    <w:p w:rsidR="006035CC" w:rsidRPr="00305A0D" w:rsidRDefault="006035CC" w:rsidP="009F0225">
      <w:pPr>
        <w:pStyle w:val="1smlouva"/>
        <w:numPr>
          <w:ilvl w:val="0"/>
          <w:numId w:val="0"/>
        </w:numPr>
        <w:ind w:left="283"/>
        <w:rPr>
          <w:rFonts w:asciiTheme="minorHAnsi" w:hAnsiTheme="minorHAnsi"/>
        </w:rPr>
      </w:pPr>
    </w:p>
    <w:p w:rsidR="003829EB" w:rsidRPr="00305A0D" w:rsidRDefault="003829EB" w:rsidP="00597B7B">
      <w:pPr>
        <w:pStyle w:val="Normln1"/>
        <w:keepNext/>
        <w:keepLines/>
        <w:jc w:val="center"/>
        <w:rPr>
          <w:rFonts w:asciiTheme="minorHAnsi" w:hAnsiTheme="minorHAnsi" w:cs="Arial"/>
          <w:b/>
        </w:rPr>
      </w:pPr>
      <w:r w:rsidRPr="00305A0D">
        <w:rPr>
          <w:rFonts w:asciiTheme="minorHAnsi" w:hAnsiTheme="minorHAnsi" w:cs="Arial"/>
          <w:b/>
        </w:rPr>
        <w:t>III.</w:t>
      </w:r>
    </w:p>
    <w:p w:rsidR="00E62795" w:rsidRPr="00305A0D" w:rsidRDefault="003829EB" w:rsidP="005059BF">
      <w:pPr>
        <w:pStyle w:val="Normln1"/>
        <w:keepLines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305A0D">
        <w:rPr>
          <w:rFonts w:asciiTheme="minorHAnsi" w:hAnsiTheme="minorHAnsi" w:cs="Arial"/>
        </w:rPr>
        <w:t xml:space="preserve">Odměna za užití díla </w:t>
      </w:r>
      <w:r w:rsidR="007D7C29" w:rsidRPr="00305A0D">
        <w:rPr>
          <w:rFonts w:asciiTheme="minorHAnsi" w:hAnsiTheme="minorHAnsi" w:cs="Arial"/>
        </w:rPr>
        <w:t xml:space="preserve">Nabyvatelem </w:t>
      </w:r>
      <w:r w:rsidRPr="00305A0D">
        <w:rPr>
          <w:rFonts w:asciiTheme="minorHAnsi" w:hAnsiTheme="minorHAnsi" w:cs="Arial"/>
        </w:rPr>
        <w:t xml:space="preserve">činí v souladu s vnitřními směrnicemi </w:t>
      </w:r>
      <w:r w:rsidR="009C63AE" w:rsidRPr="00305A0D">
        <w:rPr>
          <w:rFonts w:asciiTheme="minorHAnsi" w:hAnsiTheme="minorHAnsi" w:cs="Arial"/>
        </w:rPr>
        <w:t>N</w:t>
      </w:r>
      <w:r w:rsidRPr="00305A0D">
        <w:rPr>
          <w:rFonts w:asciiTheme="minorHAnsi" w:hAnsiTheme="minorHAnsi" w:cs="Arial"/>
        </w:rPr>
        <w:t>abyvatele</w:t>
      </w:r>
      <w:r w:rsidR="00E62795" w:rsidRPr="00305A0D">
        <w:rPr>
          <w:rFonts w:asciiTheme="minorHAnsi" w:hAnsiTheme="minorHAnsi" w:cs="Arial"/>
        </w:rPr>
        <w:t xml:space="preserve"> (platným honorářovým řádem)</w:t>
      </w:r>
      <w:r w:rsidRPr="00305A0D">
        <w:rPr>
          <w:rFonts w:asciiTheme="minorHAnsi" w:hAnsiTheme="minorHAnsi" w:cs="Arial"/>
        </w:rPr>
        <w:t xml:space="preserve"> </w:t>
      </w:r>
      <w:r w:rsidR="005817DC">
        <w:rPr>
          <w:rFonts w:asciiTheme="minorHAnsi" w:hAnsiTheme="minorHAnsi" w:cs="Arial"/>
        </w:rPr>
        <w:t>51 000,-</w:t>
      </w:r>
      <w:r w:rsidR="0098657F" w:rsidRPr="00305A0D">
        <w:rPr>
          <w:rFonts w:asciiTheme="minorHAnsi" w:hAnsiTheme="minorHAnsi" w:cs="Arial"/>
        </w:rPr>
        <w:t xml:space="preserve"> </w:t>
      </w:r>
      <w:r w:rsidRPr="00305A0D">
        <w:rPr>
          <w:rFonts w:asciiTheme="minorHAnsi" w:hAnsiTheme="minorHAnsi" w:cs="Arial"/>
        </w:rPr>
        <w:t>Kč</w:t>
      </w:r>
      <w:r w:rsidR="00CB2CEA" w:rsidRPr="00305A0D">
        <w:rPr>
          <w:rFonts w:asciiTheme="minorHAnsi" w:hAnsiTheme="minorHAnsi" w:cs="Arial"/>
        </w:rPr>
        <w:t>.</w:t>
      </w:r>
      <w:r w:rsidR="00776801" w:rsidRPr="00305A0D">
        <w:rPr>
          <w:rFonts w:asciiTheme="minorHAnsi" w:hAnsiTheme="minorHAnsi" w:cs="Arial"/>
        </w:rPr>
        <w:t xml:space="preserve"> </w:t>
      </w:r>
    </w:p>
    <w:p w:rsidR="00E71E4A" w:rsidRPr="00305A0D" w:rsidRDefault="00776801" w:rsidP="005059BF">
      <w:pPr>
        <w:pStyle w:val="Normln1"/>
        <w:keepLines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305A0D">
        <w:rPr>
          <w:rFonts w:asciiTheme="minorHAnsi" w:hAnsiTheme="minorHAnsi" w:cs="Arial"/>
        </w:rPr>
        <w:t xml:space="preserve">Dále autorovi přísluší </w:t>
      </w:r>
      <w:r w:rsidR="009F0225" w:rsidRPr="00305A0D">
        <w:rPr>
          <w:rFonts w:asciiTheme="minorHAnsi" w:hAnsiTheme="minorHAnsi" w:cs="Arial"/>
        </w:rPr>
        <w:t>2 (</w:t>
      </w:r>
      <w:r w:rsidRPr="00305A0D">
        <w:rPr>
          <w:rFonts w:asciiTheme="minorHAnsi" w:hAnsiTheme="minorHAnsi" w:cs="Arial"/>
        </w:rPr>
        <w:t>dva</w:t>
      </w:r>
      <w:r w:rsidR="009F0225" w:rsidRPr="00305A0D">
        <w:rPr>
          <w:rFonts w:asciiTheme="minorHAnsi" w:hAnsiTheme="minorHAnsi" w:cs="Arial"/>
        </w:rPr>
        <w:t>)</w:t>
      </w:r>
      <w:r w:rsidRPr="00305A0D">
        <w:rPr>
          <w:rFonts w:asciiTheme="minorHAnsi" w:hAnsiTheme="minorHAnsi" w:cs="Arial"/>
        </w:rPr>
        <w:t xml:space="preserve"> autorské výtisky čísla </w:t>
      </w:r>
      <w:r w:rsidR="00A34808" w:rsidRPr="00305A0D">
        <w:rPr>
          <w:rFonts w:asciiTheme="minorHAnsi" w:hAnsiTheme="minorHAnsi" w:cs="Arial"/>
        </w:rPr>
        <w:t>časopisu „Zprávy památkové péče“</w:t>
      </w:r>
      <w:r w:rsidRPr="00305A0D">
        <w:rPr>
          <w:rFonts w:asciiTheme="minorHAnsi" w:hAnsiTheme="minorHAnsi" w:cs="Arial"/>
        </w:rPr>
        <w:t>, ve kterém bude jeho příspěvek publikován.</w:t>
      </w:r>
    </w:p>
    <w:p w:rsidR="00E71E4A" w:rsidRPr="00305A0D" w:rsidRDefault="003829EB" w:rsidP="005059BF">
      <w:pPr>
        <w:pStyle w:val="Normln1"/>
        <w:keepLines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305A0D">
        <w:rPr>
          <w:rFonts w:asciiTheme="minorHAnsi" w:hAnsiTheme="minorHAnsi" w:cs="Arial"/>
        </w:rPr>
        <w:t>Odměna je splatná do</w:t>
      </w:r>
      <w:r w:rsidR="00CB2CEA" w:rsidRPr="00305A0D">
        <w:rPr>
          <w:rFonts w:asciiTheme="minorHAnsi" w:hAnsiTheme="minorHAnsi" w:cs="Arial"/>
        </w:rPr>
        <w:t xml:space="preserve"> konce kalendářního měsíce následujícího po dni </w:t>
      </w:r>
      <w:r w:rsidR="00B416B8" w:rsidRPr="00305A0D">
        <w:rPr>
          <w:rFonts w:asciiTheme="minorHAnsi" w:hAnsiTheme="minorHAnsi" w:cs="Arial"/>
        </w:rPr>
        <w:t>uzavření této smlouvy</w:t>
      </w:r>
      <w:r w:rsidR="00C92557" w:rsidRPr="00305A0D">
        <w:rPr>
          <w:rFonts w:asciiTheme="minorHAnsi" w:hAnsiTheme="minorHAnsi" w:cs="Arial"/>
        </w:rPr>
        <w:t xml:space="preserve"> </w:t>
      </w:r>
      <w:r w:rsidRPr="00305A0D">
        <w:rPr>
          <w:rFonts w:asciiTheme="minorHAnsi" w:hAnsiTheme="minorHAnsi" w:cs="Arial"/>
        </w:rPr>
        <w:t xml:space="preserve">v jedné splátce převodem na účet číslo </w:t>
      </w:r>
      <w:r w:rsidR="0098657F" w:rsidRPr="00305A0D">
        <w:rPr>
          <w:rFonts w:asciiTheme="minorHAnsi" w:hAnsiTheme="minorHAnsi" w:cs="Arial"/>
        </w:rPr>
        <w:fldChar w:fldCharType="begin"/>
      </w:r>
      <w:r w:rsidR="0098657F" w:rsidRPr="00305A0D">
        <w:rPr>
          <w:rFonts w:asciiTheme="minorHAnsi" w:hAnsiTheme="minorHAnsi" w:cs="Arial"/>
        </w:rPr>
        <w:instrText xml:space="preserve"> MERGEFIELD Číslo_účtu </w:instrText>
      </w:r>
      <w:r w:rsidR="0098657F" w:rsidRPr="00305A0D">
        <w:rPr>
          <w:rFonts w:asciiTheme="minorHAnsi" w:hAnsiTheme="minorHAnsi" w:cs="Arial"/>
        </w:rPr>
        <w:fldChar w:fldCharType="separate"/>
      </w:r>
      <w:r w:rsidR="006A69A5">
        <w:rPr>
          <w:rFonts w:asciiTheme="minorHAnsi" w:hAnsiTheme="minorHAnsi" w:cs="Arial"/>
          <w:noProof/>
        </w:rPr>
        <w:t>«Číslo_</w:t>
      </w:r>
      <w:r w:rsidR="005817DC">
        <w:rPr>
          <w:rFonts w:asciiTheme="minorHAnsi" w:hAnsiTheme="minorHAnsi" w:cs="Arial"/>
          <w:noProof/>
        </w:rPr>
        <w:t>1234567890/5555</w:t>
      </w:r>
      <w:r w:rsidR="006A69A5">
        <w:rPr>
          <w:rFonts w:asciiTheme="minorHAnsi" w:hAnsiTheme="minorHAnsi" w:cs="Arial"/>
          <w:noProof/>
        </w:rPr>
        <w:t>»</w:t>
      </w:r>
      <w:r w:rsidR="0098657F" w:rsidRPr="00305A0D">
        <w:rPr>
          <w:rFonts w:asciiTheme="minorHAnsi" w:hAnsiTheme="minorHAnsi" w:cs="Arial"/>
        </w:rPr>
        <w:fldChar w:fldCharType="end"/>
      </w:r>
      <w:r w:rsidR="0098657F" w:rsidRPr="00305A0D">
        <w:rPr>
          <w:rFonts w:asciiTheme="minorHAnsi" w:hAnsiTheme="minorHAnsi" w:cs="Arial"/>
        </w:rPr>
        <w:t>.</w:t>
      </w:r>
    </w:p>
    <w:p w:rsidR="006035CC" w:rsidRPr="00305A0D" w:rsidRDefault="003747A1" w:rsidP="005059BF">
      <w:pPr>
        <w:pStyle w:val="Normln1"/>
        <w:keepLines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305A0D">
        <w:rPr>
          <w:rFonts w:asciiTheme="minorHAnsi" w:hAnsiTheme="minorHAnsi" w:cs="Arial"/>
        </w:rPr>
        <w:t xml:space="preserve">V souladu se zákonem č. 586/1992 Sb. o daních z příjmu, v platném znění, dle § 7 odst. </w:t>
      </w:r>
      <w:smartTag w:uri="urn:schemas-microsoft-com:office:smarttags" w:element="metricconverter">
        <w:smartTagPr>
          <w:attr w:name="ProductID" w:val="6 a"/>
        </w:smartTagPr>
        <w:r w:rsidRPr="00305A0D">
          <w:rPr>
            <w:rFonts w:asciiTheme="minorHAnsi" w:hAnsiTheme="minorHAnsi" w:cs="Arial"/>
          </w:rPr>
          <w:t>6 a</w:t>
        </w:r>
      </w:smartTag>
      <w:r w:rsidRPr="00305A0D">
        <w:rPr>
          <w:rFonts w:asciiTheme="minorHAnsi" w:hAnsiTheme="minorHAnsi" w:cs="Arial"/>
        </w:rPr>
        <w:t xml:space="preserve"> § 36 je odměna za předpokladu, že úhrn těchto příjmů od téhož plátce nepřesáhne v kalendářním měsíci 10 000 Kč zdaněna 15% srážkovou daní, v opačném případě je Autor je povinen odměnu zdanit sám.</w:t>
      </w:r>
      <w:r w:rsidR="003829EB" w:rsidRPr="00305A0D">
        <w:rPr>
          <w:rFonts w:asciiTheme="minorHAnsi" w:hAnsiTheme="minorHAnsi" w:cs="Arial"/>
        </w:rPr>
        <w:t xml:space="preserve"> </w:t>
      </w:r>
    </w:p>
    <w:p w:rsidR="00E71E4A" w:rsidRPr="00305A0D" w:rsidRDefault="003829EB" w:rsidP="005059BF">
      <w:pPr>
        <w:pStyle w:val="Normln1"/>
        <w:keepLines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305A0D">
        <w:rPr>
          <w:rFonts w:asciiTheme="minorHAnsi" w:hAnsiTheme="minorHAnsi" w:cs="Arial"/>
        </w:rPr>
        <w:t xml:space="preserve">Vedle odměny vymezené v odst. 1 nepřísluší </w:t>
      </w:r>
      <w:r w:rsidR="009C63AE" w:rsidRPr="00305A0D">
        <w:rPr>
          <w:rFonts w:asciiTheme="minorHAnsi" w:hAnsiTheme="minorHAnsi" w:cs="Arial"/>
        </w:rPr>
        <w:t>A</w:t>
      </w:r>
      <w:r w:rsidRPr="00305A0D">
        <w:rPr>
          <w:rFonts w:asciiTheme="minorHAnsi" w:hAnsiTheme="minorHAnsi" w:cs="Arial"/>
        </w:rPr>
        <w:t xml:space="preserve">utorovi podle této smlouvy žádná další odměna. </w:t>
      </w:r>
    </w:p>
    <w:p w:rsidR="006035CC" w:rsidRPr="00305A0D" w:rsidRDefault="006035CC" w:rsidP="009F0225">
      <w:pPr>
        <w:pStyle w:val="Normln1"/>
        <w:keepLines/>
        <w:ind w:left="283"/>
        <w:jc w:val="both"/>
        <w:rPr>
          <w:rFonts w:asciiTheme="minorHAnsi" w:hAnsiTheme="minorHAnsi" w:cs="Arial"/>
        </w:rPr>
      </w:pPr>
    </w:p>
    <w:p w:rsidR="003829EB" w:rsidRPr="00305A0D" w:rsidRDefault="003829EB" w:rsidP="00597B7B">
      <w:pPr>
        <w:keepNext/>
        <w:keepLines/>
        <w:widowControl w:val="0"/>
        <w:jc w:val="center"/>
        <w:rPr>
          <w:rFonts w:asciiTheme="minorHAnsi" w:hAnsiTheme="minorHAnsi" w:cs="Arial"/>
          <w:b/>
          <w:sz w:val="20"/>
          <w:szCs w:val="20"/>
        </w:rPr>
      </w:pPr>
      <w:r w:rsidRPr="00305A0D">
        <w:rPr>
          <w:rFonts w:asciiTheme="minorHAnsi" w:hAnsiTheme="minorHAnsi" w:cs="Arial"/>
          <w:b/>
          <w:sz w:val="20"/>
          <w:szCs w:val="20"/>
        </w:rPr>
        <w:t>IV.</w:t>
      </w:r>
    </w:p>
    <w:p w:rsidR="00E71E4A" w:rsidRPr="00305A0D" w:rsidRDefault="003829EB" w:rsidP="005059BF">
      <w:pPr>
        <w:pStyle w:val="Normln1"/>
        <w:keepLines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05A0D">
        <w:rPr>
          <w:rFonts w:asciiTheme="minorHAnsi" w:hAnsiTheme="minorHAnsi"/>
        </w:rPr>
        <w:t xml:space="preserve">Tato smlouva se uzavírá ve </w:t>
      </w:r>
      <w:r w:rsidR="00D5106D" w:rsidRPr="00305A0D">
        <w:rPr>
          <w:rFonts w:asciiTheme="minorHAnsi" w:hAnsiTheme="minorHAnsi"/>
        </w:rPr>
        <w:t>třech</w:t>
      </w:r>
      <w:r w:rsidRPr="00305A0D">
        <w:rPr>
          <w:rFonts w:asciiTheme="minorHAnsi" w:hAnsiTheme="minorHAnsi"/>
        </w:rPr>
        <w:t xml:space="preserve"> vyhotoveních, z nichž </w:t>
      </w:r>
      <w:r w:rsidR="00D5106D" w:rsidRPr="00305A0D">
        <w:rPr>
          <w:rFonts w:asciiTheme="minorHAnsi" w:hAnsiTheme="minorHAnsi"/>
        </w:rPr>
        <w:t xml:space="preserve">jedno </w:t>
      </w:r>
      <w:r w:rsidRPr="00305A0D">
        <w:rPr>
          <w:rFonts w:asciiTheme="minorHAnsi" w:hAnsiTheme="minorHAnsi"/>
        </w:rPr>
        <w:t>obdrží</w:t>
      </w:r>
      <w:r w:rsidR="00D5106D" w:rsidRPr="00305A0D">
        <w:rPr>
          <w:rFonts w:asciiTheme="minorHAnsi" w:hAnsiTheme="minorHAnsi"/>
        </w:rPr>
        <w:t xml:space="preserve"> Autor a dvě Nabyvatel</w:t>
      </w:r>
      <w:r w:rsidRPr="00305A0D">
        <w:rPr>
          <w:rFonts w:asciiTheme="minorHAnsi" w:hAnsiTheme="minorHAnsi"/>
        </w:rPr>
        <w:t>.</w:t>
      </w:r>
    </w:p>
    <w:p w:rsidR="009E56A2" w:rsidRPr="00305A0D" w:rsidRDefault="009E56A2" w:rsidP="00597B7B">
      <w:pPr>
        <w:pStyle w:val="Normln1"/>
        <w:keepNext/>
        <w:keepLines/>
        <w:ind w:left="284"/>
        <w:jc w:val="both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3829EB" w:rsidRPr="00305A0D" w:rsidTr="00E9420B">
        <w:tc>
          <w:tcPr>
            <w:tcW w:w="4536" w:type="dxa"/>
          </w:tcPr>
          <w:p w:rsidR="006035CC" w:rsidRPr="00305A0D" w:rsidRDefault="003829EB" w:rsidP="009F0225">
            <w:pPr>
              <w:pStyle w:val="Normln1"/>
              <w:keepNext/>
              <w:keepLines/>
              <w:jc w:val="center"/>
              <w:rPr>
                <w:rFonts w:asciiTheme="minorHAnsi" w:hAnsiTheme="minorHAnsi" w:cs="Arial"/>
              </w:rPr>
            </w:pPr>
            <w:r w:rsidRPr="00305A0D">
              <w:rPr>
                <w:rFonts w:asciiTheme="minorHAnsi" w:hAnsiTheme="minorHAnsi"/>
              </w:rPr>
              <w:t>Auto</w:t>
            </w:r>
            <w:r w:rsidR="00A34808" w:rsidRPr="00305A0D">
              <w:rPr>
                <w:rFonts w:asciiTheme="minorHAnsi" w:hAnsiTheme="minorHAnsi" w:cs="Arial"/>
              </w:rPr>
              <w:t>r:</w:t>
            </w: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5A0D">
              <w:rPr>
                <w:rFonts w:asciiTheme="minorHAnsi" w:hAnsiTheme="minorHAnsi" w:cs="Arial"/>
                <w:sz w:val="20"/>
                <w:szCs w:val="20"/>
              </w:rPr>
              <w:t xml:space="preserve">V </w:t>
            </w:r>
            <w:r w:rsidR="005817DC">
              <w:rPr>
                <w:rFonts w:asciiTheme="minorHAnsi" w:hAnsiTheme="minorHAnsi" w:cs="Arial"/>
                <w:sz w:val="20"/>
                <w:szCs w:val="20"/>
              </w:rPr>
              <w:t>Praze</w:t>
            </w:r>
            <w:r w:rsidRPr="00305A0D">
              <w:rPr>
                <w:rFonts w:asciiTheme="minorHAnsi" w:hAnsiTheme="minorHAnsi" w:cs="Arial"/>
                <w:sz w:val="20"/>
                <w:szCs w:val="20"/>
              </w:rPr>
              <w:t xml:space="preserve"> dne </w:t>
            </w:r>
            <w:proofErr w:type="gramStart"/>
            <w:r w:rsidR="005817DC">
              <w:rPr>
                <w:rFonts w:asciiTheme="minorHAnsi" w:hAnsiTheme="minorHAnsi" w:cs="Arial"/>
                <w:sz w:val="20"/>
                <w:szCs w:val="20"/>
              </w:rPr>
              <w:t>1.1.2017</w:t>
            </w:r>
            <w:proofErr w:type="gramEnd"/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5A0D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………………………………………………….</w:t>
            </w: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5A0D">
              <w:rPr>
                <w:rFonts w:asciiTheme="minorHAnsi" w:hAnsiTheme="minorHAnsi" w:cs="Arial"/>
                <w:sz w:val="20"/>
                <w:szCs w:val="20"/>
              </w:rPr>
              <w:t>Nabyvatel:</w:t>
            </w: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5A0D">
              <w:rPr>
                <w:rFonts w:asciiTheme="minorHAnsi" w:hAnsiTheme="minorHAnsi" w:cs="Arial"/>
                <w:sz w:val="20"/>
                <w:szCs w:val="20"/>
              </w:rPr>
              <w:t xml:space="preserve">V </w:t>
            </w:r>
            <w:r w:rsidR="006A69A5">
              <w:rPr>
                <w:rFonts w:asciiTheme="minorHAnsi" w:hAnsiTheme="minorHAnsi" w:cs="Arial"/>
                <w:sz w:val="20"/>
                <w:szCs w:val="20"/>
              </w:rPr>
              <w:t>Praze</w:t>
            </w:r>
            <w:r w:rsidRPr="00305A0D">
              <w:rPr>
                <w:rFonts w:asciiTheme="minorHAnsi" w:hAnsiTheme="minorHAnsi" w:cs="Arial"/>
                <w:sz w:val="20"/>
                <w:szCs w:val="20"/>
              </w:rPr>
              <w:t xml:space="preserve"> d</w:t>
            </w:r>
            <w:r w:rsidRPr="00305A0D">
              <w:rPr>
                <w:rFonts w:asciiTheme="minorHAnsi" w:hAnsiTheme="minorHAnsi"/>
                <w:sz w:val="20"/>
                <w:szCs w:val="20"/>
              </w:rPr>
              <w:t xml:space="preserve">ne </w:t>
            </w:r>
            <w:proofErr w:type="gramStart"/>
            <w:r w:rsidR="005817DC">
              <w:rPr>
                <w:rFonts w:asciiTheme="minorHAnsi" w:hAnsiTheme="minorHAnsi"/>
                <w:sz w:val="20"/>
                <w:szCs w:val="20"/>
              </w:rPr>
              <w:t>1.1.2017</w:t>
            </w:r>
            <w:proofErr w:type="gramEnd"/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5A0D">
              <w:rPr>
                <w:rFonts w:asciiTheme="minorHAnsi" w:hAnsiTheme="minorHAnsi"/>
                <w:sz w:val="20"/>
                <w:szCs w:val="20"/>
              </w:rPr>
              <w:t>………………………………………………….</w:t>
            </w: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5A0D">
              <w:rPr>
                <w:rFonts w:asciiTheme="minorHAnsi" w:hAnsiTheme="minorHAnsi" w:cs="Arial"/>
                <w:sz w:val="20"/>
                <w:szCs w:val="20"/>
              </w:rPr>
              <w:t>vedoucí kanceláře generálního ředitele</w:t>
            </w:r>
          </w:p>
          <w:p w:rsidR="003829EB" w:rsidRPr="00305A0D" w:rsidRDefault="003829EB" w:rsidP="00597B7B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E56A2" w:rsidRPr="00305A0D" w:rsidRDefault="009E56A2" w:rsidP="00BC28A2">
      <w:pPr>
        <w:keepNext/>
        <w:keepLines/>
        <w:widowControl w:val="0"/>
        <w:rPr>
          <w:rFonts w:asciiTheme="minorHAnsi" w:hAnsiTheme="minorHAnsi" w:cs="Arial"/>
          <w:sz w:val="20"/>
          <w:szCs w:val="20"/>
        </w:rPr>
      </w:pPr>
      <w:r w:rsidRPr="00305A0D">
        <w:rPr>
          <w:rFonts w:asciiTheme="minorHAnsi" w:hAnsiTheme="minorHAnsi" w:cs="Arial"/>
          <w:sz w:val="20"/>
          <w:szCs w:val="20"/>
        </w:rPr>
        <w:t xml:space="preserve">Potvrzení </w:t>
      </w:r>
      <w:r w:rsidR="002F5594" w:rsidRPr="00305A0D">
        <w:rPr>
          <w:rFonts w:asciiTheme="minorHAnsi" w:hAnsiTheme="minorHAnsi" w:cs="Arial"/>
          <w:sz w:val="20"/>
          <w:szCs w:val="20"/>
        </w:rPr>
        <w:t xml:space="preserve">šéfredaktora nebo výkonného redaktora časopisu </w:t>
      </w:r>
      <w:r w:rsidRPr="00305A0D">
        <w:rPr>
          <w:rFonts w:asciiTheme="minorHAnsi" w:hAnsiTheme="minorHAnsi" w:cs="Arial"/>
          <w:sz w:val="20"/>
          <w:szCs w:val="20"/>
        </w:rPr>
        <w:t>Nabyvatele, že dílo bylo předáno:</w:t>
      </w:r>
    </w:p>
    <w:p w:rsidR="009E56A2" w:rsidRPr="00305A0D" w:rsidRDefault="009E56A2" w:rsidP="00BC28A2">
      <w:pPr>
        <w:keepNext/>
        <w:keepLines/>
        <w:widowControl w:val="0"/>
        <w:rPr>
          <w:rFonts w:asciiTheme="minorHAnsi" w:hAnsiTheme="minorHAnsi" w:cs="Arial"/>
          <w:sz w:val="20"/>
          <w:szCs w:val="20"/>
        </w:rPr>
      </w:pPr>
    </w:p>
    <w:p w:rsidR="003E53F1" w:rsidRPr="00305A0D" w:rsidRDefault="009E56A2" w:rsidP="000D5E84">
      <w:pPr>
        <w:keepNext/>
        <w:keepLines/>
        <w:widowControl w:val="0"/>
        <w:rPr>
          <w:rFonts w:asciiTheme="minorHAnsi" w:hAnsiTheme="minorHAnsi"/>
        </w:rPr>
      </w:pPr>
      <w:r w:rsidRPr="00305A0D">
        <w:rPr>
          <w:rFonts w:asciiTheme="minorHAnsi" w:hAnsiTheme="minorHAnsi" w:cs="Arial"/>
          <w:sz w:val="20"/>
          <w:szCs w:val="20"/>
        </w:rPr>
        <w:t>Datum obdržení oboustranně podepsané smlouvy</w:t>
      </w:r>
      <w:r w:rsidR="005817DC">
        <w:rPr>
          <w:rFonts w:asciiTheme="minorHAnsi" w:hAnsiTheme="minorHAnsi" w:cs="Arial"/>
          <w:sz w:val="20"/>
          <w:szCs w:val="20"/>
        </w:rPr>
        <w:t xml:space="preserve">: </w:t>
      </w:r>
      <w:proofErr w:type="gramStart"/>
      <w:r w:rsidR="005817DC">
        <w:rPr>
          <w:rFonts w:asciiTheme="minorHAnsi" w:hAnsiTheme="minorHAnsi" w:cs="Arial"/>
          <w:sz w:val="20"/>
          <w:szCs w:val="20"/>
        </w:rPr>
        <w:t>3.1.2017</w:t>
      </w:r>
      <w:proofErr w:type="gramEnd"/>
    </w:p>
    <w:sectPr w:rsidR="003E53F1" w:rsidRPr="00305A0D" w:rsidSect="0078495C">
      <w:headerReference w:type="default" r:id="rId8"/>
      <w:footerReference w:type="default" r:id="rId9"/>
      <w:pgSz w:w="11907" w:h="16840" w:code="9"/>
      <w:pgMar w:top="993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E3" w:rsidRDefault="00DB20E3">
      <w:r>
        <w:separator/>
      </w:r>
    </w:p>
  </w:endnote>
  <w:endnote w:type="continuationSeparator" w:id="0">
    <w:p w:rsidR="00DB20E3" w:rsidRDefault="00D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175" w:rsidRPr="007C12B2" w:rsidRDefault="00DC54EB" w:rsidP="00454175">
    <w:pPr>
      <w:pStyle w:val="Zpat"/>
      <w:jc w:val="center"/>
      <w:rPr>
        <w:rFonts w:asciiTheme="minorHAnsi" w:hAnsiTheme="minorHAnsi"/>
        <w:noProof/>
      </w:rPr>
    </w:pPr>
    <w:r>
      <w:rPr>
        <w:rFonts w:asciiTheme="minorHAnsi" w:hAnsiTheme="minorHAnsi"/>
      </w:rPr>
      <w:fldChar w:fldCharType="begin"/>
    </w:r>
    <w:r w:rsidR="007C12B2">
      <w:rPr>
        <w:rFonts w:asciiTheme="minorHAnsi" w:hAnsiTheme="minorHAnsi"/>
      </w:rPr>
      <w:instrText xml:space="preserve"> PAGE  \* Arabic  \* MERGEFORMAT </w:instrText>
    </w:r>
    <w:r>
      <w:rPr>
        <w:rFonts w:asciiTheme="minorHAnsi" w:hAnsiTheme="minorHAnsi"/>
      </w:rPr>
      <w:fldChar w:fldCharType="separate"/>
    </w:r>
    <w:r w:rsidR="005817DC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  <w:r w:rsidR="007C12B2">
      <w:rPr>
        <w:rFonts w:asciiTheme="minorHAnsi" w:hAnsiTheme="minorHAnsi"/>
      </w:rPr>
      <w:t xml:space="preserve"> z </w:t>
    </w:r>
    <w:fldSimple w:instr=" SECTIONPAGES  \* Arabic  \* MERGEFORMAT ">
      <w:r w:rsidR="005817DC" w:rsidRPr="005817DC">
        <w:rPr>
          <w:rFonts w:asciiTheme="minorHAnsi" w:hAnsiTheme="minorHAnsi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E3" w:rsidRDefault="00DB20E3">
      <w:r>
        <w:separator/>
      </w:r>
    </w:p>
  </w:footnote>
  <w:footnote w:type="continuationSeparator" w:id="0">
    <w:p w:rsidR="00DB20E3" w:rsidRDefault="00D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DB" w:rsidRPr="009F68A1" w:rsidRDefault="00A749DB" w:rsidP="00A749DB">
    <w:pPr>
      <w:pStyle w:val="Zhlav"/>
      <w:rPr>
        <w:szCs w:val="22"/>
      </w:rPr>
    </w:pPr>
    <w:r>
      <w:rPr>
        <w:noProof/>
      </w:rPr>
      <w:drawing>
        <wp:inline distT="0" distB="0" distL="0" distR="0" wp14:anchorId="6CD8F7EB" wp14:editId="5AABF100">
          <wp:extent cx="797560" cy="680085"/>
          <wp:effectExtent l="0" t="0" r="2540" b="571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5817DC">
      <w:rPr>
        <w:noProof/>
      </w:rPr>
      <w:t>Ev. č. NPÚ 1/310/2017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3B90"/>
    <w:multiLevelType w:val="multilevel"/>
    <w:tmpl w:val="A9BC420E"/>
    <w:lvl w:ilvl="0">
      <w:start w:val="1"/>
      <w:numFmt w:val="upperRoman"/>
      <w:pStyle w:val="lnekI"/>
      <w:suff w:val="nothing"/>
      <w:lvlText w:val="čl. %1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709" w:hanging="425"/>
      </w:pPr>
      <w:rPr>
        <w:rFonts w:hint="default"/>
        <w:b w:val="0"/>
      </w:rPr>
    </w:lvl>
    <w:lvl w:ilvl="2">
      <w:start w:val="1"/>
      <w:numFmt w:val="lowerLetter"/>
      <w:pStyle w:val="psma"/>
      <w:lvlText w:val="%3)"/>
      <w:lvlJc w:val="right"/>
      <w:pPr>
        <w:tabs>
          <w:tab w:val="num" w:pos="0"/>
        </w:tabs>
        <w:ind w:left="1276" w:hanging="142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985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E6D7DC8"/>
    <w:multiLevelType w:val="multilevel"/>
    <w:tmpl w:val="17520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ovanodstavce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E25FC1"/>
    <w:multiLevelType w:val="hybridMultilevel"/>
    <w:tmpl w:val="89C02106"/>
    <w:lvl w:ilvl="0" w:tplc="640A6DC0">
      <w:start w:val="1"/>
      <w:numFmt w:val="decimal"/>
      <w:pStyle w:val="odst1"/>
      <w:lvlText w:val="%1)"/>
      <w:lvlJc w:val="left"/>
      <w:pPr>
        <w:ind w:left="100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8C33B7"/>
    <w:multiLevelType w:val="hybridMultilevel"/>
    <w:tmpl w:val="C1067BC4"/>
    <w:lvl w:ilvl="0" w:tplc="821E43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63B"/>
    <w:multiLevelType w:val="multilevel"/>
    <w:tmpl w:val="2668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B92A13"/>
    <w:multiLevelType w:val="hybridMultilevel"/>
    <w:tmpl w:val="DF6A9D0E"/>
    <w:lvl w:ilvl="0" w:tplc="AFB67910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015" w:hanging="360"/>
      </w:pPr>
    </w:lvl>
    <w:lvl w:ilvl="2" w:tplc="0405001B" w:tentative="1">
      <w:start w:val="1"/>
      <w:numFmt w:val="lowerRoman"/>
      <w:lvlText w:val="%3."/>
      <w:lvlJc w:val="right"/>
      <w:pPr>
        <w:ind w:left="6735" w:hanging="180"/>
      </w:pPr>
    </w:lvl>
    <w:lvl w:ilvl="3" w:tplc="0405000F" w:tentative="1">
      <w:start w:val="1"/>
      <w:numFmt w:val="decimal"/>
      <w:lvlText w:val="%4."/>
      <w:lvlJc w:val="left"/>
      <w:pPr>
        <w:ind w:left="7455" w:hanging="360"/>
      </w:pPr>
    </w:lvl>
    <w:lvl w:ilvl="4" w:tplc="04050019" w:tentative="1">
      <w:start w:val="1"/>
      <w:numFmt w:val="lowerLetter"/>
      <w:lvlText w:val="%5."/>
      <w:lvlJc w:val="left"/>
      <w:pPr>
        <w:ind w:left="8175" w:hanging="360"/>
      </w:pPr>
    </w:lvl>
    <w:lvl w:ilvl="5" w:tplc="0405001B" w:tentative="1">
      <w:start w:val="1"/>
      <w:numFmt w:val="lowerRoman"/>
      <w:lvlText w:val="%6."/>
      <w:lvlJc w:val="right"/>
      <w:pPr>
        <w:ind w:left="8895" w:hanging="180"/>
      </w:pPr>
    </w:lvl>
    <w:lvl w:ilvl="6" w:tplc="0405000F" w:tentative="1">
      <w:start w:val="1"/>
      <w:numFmt w:val="decimal"/>
      <w:lvlText w:val="%7."/>
      <w:lvlJc w:val="left"/>
      <w:pPr>
        <w:ind w:left="9615" w:hanging="360"/>
      </w:pPr>
    </w:lvl>
    <w:lvl w:ilvl="7" w:tplc="04050019" w:tentative="1">
      <w:start w:val="1"/>
      <w:numFmt w:val="lowerLetter"/>
      <w:lvlText w:val="%8."/>
      <w:lvlJc w:val="left"/>
      <w:pPr>
        <w:ind w:left="10335" w:hanging="360"/>
      </w:pPr>
    </w:lvl>
    <w:lvl w:ilvl="8" w:tplc="0405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6" w15:restartNumberingAfterBreak="0">
    <w:nsid w:val="5693028A"/>
    <w:multiLevelType w:val="singleLevel"/>
    <w:tmpl w:val="3FB8E7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61E8413B"/>
    <w:multiLevelType w:val="singleLevel"/>
    <w:tmpl w:val="D0F4CF5A"/>
    <w:lvl w:ilvl="0">
      <w:start w:val="1"/>
      <w:numFmt w:val="decimal"/>
      <w:pStyle w:val="1smlouva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0"/>
        <w:szCs w:val="20"/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D"/>
    <w:rsid w:val="000078C7"/>
    <w:rsid w:val="00007945"/>
    <w:rsid w:val="00014B13"/>
    <w:rsid w:val="0001565C"/>
    <w:rsid w:val="0002113F"/>
    <w:rsid w:val="00022191"/>
    <w:rsid w:val="000221F2"/>
    <w:rsid w:val="00022E7C"/>
    <w:rsid w:val="00024404"/>
    <w:rsid w:val="00025040"/>
    <w:rsid w:val="00027F7D"/>
    <w:rsid w:val="000323BE"/>
    <w:rsid w:val="00041614"/>
    <w:rsid w:val="00041DC3"/>
    <w:rsid w:val="00041FD9"/>
    <w:rsid w:val="00043499"/>
    <w:rsid w:val="00061867"/>
    <w:rsid w:val="000627FF"/>
    <w:rsid w:val="00066872"/>
    <w:rsid w:val="000723B3"/>
    <w:rsid w:val="0008083D"/>
    <w:rsid w:val="00083A51"/>
    <w:rsid w:val="000848D2"/>
    <w:rsid w:val="00090FE5"/>
    <w:rsid w:val="000936DD"/>
    <w:rsid w:val="000A5520"/>
    <w:rsid w:val="000A7A4B"/>
    <w:rsid w:val="000B0286"/>
    <w:rsid w:val="000B42CA"/>
    <w:rsid w:val="000B4529"/>
    <w:rsid w:val="000B5CFC"/>
    <w:rsid w:val="000B6FA5"/>
    <w:rsid w:val="000C59DC"/>
    <w:rsid w:val="000C607C"/>
    <w:rsid w:val="000C69F3"/>
    <w:rsid w:val="000D1657"/>
    <w:rsid w:val="000D5E84"/>
    <w:rsid w:val="000D7A29"/>
    <w:rsid w:val="000D7EDE"/>
    <w:rsid w:val="000E013D"/>
    <w:rsid w:val="000E34C5"/>
    <w:rsid w:val="000F587B"/>
    <w:rsid w:val="0010081B"/>
    <w:rsid w:val="00101753"/>
    <w:rsid w:val="001106CB"/>
    <w:rsid w:val="00111855"/>
    <w:rsid w:val="0012011E"/>
    <w:rsid w:val="0012309B"/>
    <w:rsid w:val="001244B1"/>
    <w:rsid w:val="00125A49"/>
    <w:rsid w:val="0013162A"/>
    <w:rsid w:val="00133C0C"/>
    <w:rsid w:val="00135B04"/>
    <w:rsid w:val="00137412"/>
    <w:rsid w:val="00142275"/>
    <w:rsid w:val="00150829"/>
    <w:rsid w:val="00154334"/>
    <w:rsid w:val="00155181"/>
    <w:rsid w:val="001579CF"/>
    <w:rsid w:val="00162C2A"/>
    <w:rsid w:val="001643AE"/>
    <w:rsid w:val="0017420A"/>
    <w:rsid w:val="0017496A"/>
    <w:rsid w:val="00180072"/>
    <w:rsid w:val="00182509"/>
    <w:rsid w:val="00182E6E"/>
    <w:rsid w:val="00193F79"/>
    <w:rsid w:val="00197EA7"/>
    <w:rsid w:val="001A4F1B"/>
    <w:rsid w:val="001A5D63"/>
    <w:rsid w:val="001A6860"/>
    <w:rsid w:val="001A69AF"/>
    <w:rsid w:val="001A6C39"/>
    <w:rsid w:val="001B3420"/>
    <w:rsid w:val="001B4736"/>
    <w:rsid w:val="001B5228"/>
    <w:rsid w:val="001B62B7"/>
    <w:rsid w:val="001B7D39"/>
    <w:rsid w:val="001C2171"/>
    <w:rsid w:val="001C2763"/>
    <w:rsid w:val="001C5936"/>
    <w:rsid w:val="001C6960"/>
    <w:rsid w:val="001D749F"/>
    <w:rsid w:val="001E296F"/>
    <w:rsid w:val="001E6011"/>
    <w:rsid w:val="001E7CF9"/>
    <w:rsid w:val="001F1F0A"/>
    <w:rsid w:val="001F1F41"/>
    <w:rsid w:val="001F4D3C"/>
    <w:rsid w:val="001F6518"/>
    <w:rsid w:val="002027E5"/>
    <w:rsid w:val="0021149A"/>
    <w:rsid w:val="0021253C"/>
    <w:rsid w:val="00214C3C"/>
    <w:rsid w:val="00214EE3"/>
    <w:rsid w:val="00223091"/>
    <w:rsid w:val="002247BB"/>
    <w:rsid w:val="00225E69"/>
    <w:rsid w:val="00236570"/>
    <w:rsid w:val="002432C5"/>
    <w:rsid w:val="00244419"/>
    <w:rsid w:val="0025020D"/>
    <w:rsid w:val="00253F78"/>
    <w:rsid w:val="00255BA7"/>
    <w:rsid w:val="002576C4"/>
    <w:rsid w:val="00260941"/>
    <w:rsid w:val="00265D41"/>
    <w:rsid w:val="00265DE2"/>
    <w:rsid w:val="00265E41"/>
    <w:rsid w:val="002737DD"/>
    <w:rsid w:val="002749F6"/>
    <w:rsid w:val="0029602F"/>
    <w:rsid w:val="002A0ECC"/>
    <w:rsid w:val="002A4CC8"/>
    <w:rsid w:val="002A560D"/>
    <w:rsid w:val="002B3C7B"/>
    <w:rsid w:val="002C34F9"/>
    <w:rsid w:val="002C76AE"/>
    <w:rsid w:val="002C7CD4"/>
    <w:rsid w:val="002D0154"/>
    <w:rsid w:val="002D26C3"/>
    <w:rsid w:val="002D325B"/>
    <w:rsid w:val="002D3CEA"/>
    <w:rsid w:val="002D4A98"/>
    <w:rsid w:val="002E4C5F"/>
    <w:rsid w:val="002E7021"/>
    <w:rsid w:val="002F1C72"/>
    <w:rsid w:val="002F4599"/>
    <w:rsid w:val="002F521D"/>
    <w:rsid w:val="002F5594"/>
    <w:rsid w:val="00300F01"/>
    <w:rsid w:val="003024F1"/>
    <w:rsid w:val="003056BA"/>
    <w:rsid w:val="00305A0D"/>
    <w:rsid w:val="00306AB4"/>
    <w:rsid w:val="00306C88"/>
    <w:rsid w:val="00310C07"/>
    <w:rsid w:val="00312573"/>
    <w:rsid w:val="00315EE3"/>
    <w:rsid w:val="00326B01"/>
    <w:rsid w:val="00332931"/>
    <w:rsid w:val="003346F5"/>
    <w:rsid w:val="00334F84"/>
    <w:rsid w:val="003356E1"/>
    <w:rsid w:val="00343390"/>
    <w:rsid w:val="00344BB3"/>
    <w:rsid w:val="003500DA"/>
    <w:rsid w:val="00361578"/>
    <w:rsid w:val="0036424B"/>
    <w:rsid w:val="00370644"/>
    <w:rsid w:val="003706A5"/>
    <w:rsid w:val="00371830"/>
    <w:rsid w:val="003727C8"/>
    <w:rsid w:val="00373D97"/>
    <w:rsid w:val="003747A1"/>
    <w:rsid w:val="00376036"/>
    <w:rsid w:val="00377D93"/>
    <w:rsid w:val="0038011B"/>
    <w:rsid w:val="003829EB"/>
    <w:rsid w:val="00383E1E"/>
    <w:rsid w:val="00384615"/>
    <w:rsid w:val="003904AB"/>
    <w:rsid w:val="00390DBC"/>
    <w:rsid w:val="00392E38"/>
    <w:rsid w:val="00394E9B"/>
    <w:rsid w:val="00394EC9"/>
    <w:rsid w:val="003962C8"/>
    <w:rsid w:val="00397422"/>
    <w:rsid w:val="003A043A"/>
    <w:rsid w:val="003A07FC"/>
    <w:rsid w:val="003A4992"/>
    <w:rsid w:val="003B0FB1"/>
    <w:rsid w:val="003B459F"/>
    <w:rsid w:val="003B472B"/>
    <w:rsid w:val="003B63A0"/>
    <w:rsid w:val="003C16BF"/>
    <w:rsid w:val="003C2FC0"/>
    <w:rsid w:val="003C5880"/>
    <w:rsid w:val="003C67F3"/>
    <w:rsid w:val="003D0BB7"/>
    <w:rsid w:val="003D1758"/>
    <w:rsid w:val="003D68EA"/>
    <w:rsid w:val="003D757C"/>
    <w:rsid w:val="003E276F"/>
    <w:rsid w:val="003E314C"/>
    <w:rsid w:val="003E5273"/>
    <w:rsid w:val="003E53F1"/>
    <w:rsid w:val="003E73FD"/>
    <w:rsid w:val="00405692"/>
    <w:rsid w:val="0040592D"/>
    <w:rsid w:val="004112C3"/>
    <w:rsid w:val="00411AA0"/>
    <w:rsid w:val="00411C63"/>
    <w:rsid w:val="00412FE9"/>
    <w:rsid w:val="00414766"/>
    <w:rsid w:val="00415F1E"/>
    <w:rsid w:val="00416555"/>
    <w:rsid w:val="00420071"/>
    <w:rsid w:val="00420171"/>
    <w:rsid w:val="0042706D"/>
    <w:rsid w:val="004279C6"/>
    <w:rsid w:val="004321C0"/>
    <w:rsid w:val="004443E1"/>
    <w:rsid w:val="00445656"/>
    <w:rsid w:val="004517E0"/>
    <w:rsid w:val="004522FE"/>
    <w:rsid w:val="00454175"/>
    <w:rsid w:val="00462FCF"/>
    <w:rsid w:val="00464D05"/>
    <w:rsid w:val="00466AD2"/>
    <w:rsid w:val="00467DC9"/>
    <w:rsid w:val="004716A4"/>
    <w:rsid w:val="00472317"/>
    <w:rsid w:val="004768B9"/>
    <w:rsid w:val="00477218"/>
    <w:rsid w:val="00477CB7"/>
    <w:rsid w:val="00483100"/>
    <w:rsid w:val="00486813"/>
    <w:rsid w:val="0048788C"/>
    <w:rsid w:val="00487EBE"/>
    <w:rsid w:val="00497975"/>
    <w:rsid w:val="004A1718"/>
    <w:rsid w:val="004A72E4"/>
    <w:rsid w:val="004A730F"/>
    <w:rsid w:val="004A7E7D"/>
    <w:rsid w:val="004C48A6"/>
    <w:rsid w:val="004C559A"/>
    <w:rsid w:val="004C75B6"/>
    <w:rsid w:val="004D3DBF"/>
    <w:rsid w:val="004D405F"/>
    <w:rsid w:val="004E0BF3"/>
    <w:rsid w:val="004E21F7"/>
    <w:rsid w:val="004E3AE2"/>
    <w:rsid w:val="004E4DE0"/>
    <w:rsid w:val="004F51AF"/>
    <w:rsid w:val="00503A36"/>
    <w:rsid w:val="005059BF"/>
    <w:rsid w:val="00511569"/>
    <w:rsid w:val="00515B32"/>
    <w:rsid w:val="005179FA"/>
    <w:rsid w:val="00521C97"/>
    <w:rsid w:val="00523572"/>
    <w:rsid w:val="005372C9"/>
    <w:rsid w:val="005406BC"/>
    <w:rsid w:val="00542D1D"/>
    <w:rsid w:val="00545B36"/>
    <w:rsid w:val="0054682A"/>
    <w:rsid w:val="00554BE0"/>
    <w:rsid w:val="005572C8"/>
    <w:rsid w:val="005576A6"/>
    <w:rsid w:val="00560689"/>
    <w:rsid w:val="005611DF"/>
    <w:rsid w:val="0056178A"/>
    <w:rsid w:val="00563A51"/>
    <w:rsid w:val="0056668C"/>
    <w:rsid w:val="00572185"/>
    <w:rsid w:val="005740D2"/>
    <w:rsid w:val="00581428"/>
    <w:rsid w:val="005817DC"/>
    <w:rsid w:val="005828AC"/>
    <w:rsid w:val="00584DE5"/>
    <w:rsid w:val="00590E13"/>
    <w:rsid w:val="00591888"/>
    <w:rsid w:val="0059588A"/>
    <w:rsid w:val="00596263"/>
    <w:rsid w:val="00597B7B"/>
    <w:rsid w:val="005A077E"/>
    <w:rsid w:val="005A1F50"/>
    <w:rsid w:val="005A38BB"/>
    <w:rsid w:val="005B006B"/>
    <w:rsid w:val="005B1E08"/>
    <w:rsid w:val="005B4C13"/>
    <w:rsid w:val="005B618A"/>
    <w:rsid w:val="005B6D28"/>
    <w:rsid w:val="005B7DEE"/>
    <w:rsid w:val="005C1139"/>
    <w:rsid w:val="005C12FF"/>
    <w:rsid w:val="005C7D4A"/>
    <w:rsid w:val="005D1B2B"/>
    <w:rsid w:val="005D1B55"/>
    <w:rsid w:val="005E083A"/>
    <w:rsid w:val="005E4C38"/>
    <w:rsid w:val="005F576D"/>
    <w:rsid w:val="0060160D"/>
    <w:rsid w:val="006035CC"/>
    <w:rsid w:val="00604467"/>
    <w:rsid w:val="00606502"/>
    <w:rsid w:val="006123F0"/>
    <w:rsid w:val="00624613"/>
    <w:rsid w:val="006307DF"/>
    <w:rsid w:val="0064177F"/>
    <w:rsid w:val="00641A02"/>
    <w:rsid w:val="00645041"/>
    <w:rsid w:val="00646B94"/>
    <w:rsid w:val="00652F3E"/>
    <w:rsid w:val="006556E9"/>
    <w:rsid w:val="006566AE"/>
    <w:rsid w:val="006575BD"/>
    <w:rsid w:val="00662914"/>
    <w:rsid w:val="00664A15"/>
    <w:rsid w:val="006662F5"/>
    <w:rsid w:val="00667A89"/>
    <w:rsid w:val="00667EBB"/>
    <w:rsid w:val="00670F14"/>
    <w:rsid w:val="006711AB"/>
    <w:rsid w:val="00671881"/>
    <w:rsid w:val="006719A6"/>
    <w:rsid w:val="00675404"/>
    <w:rsid w:val="0068471A"/>
    <w:rsid w:val="00685196"/>
    <w:rsid w:val="006924DC"/>
    <w:rsid w:val="006933BE"/>
    <w:rsid w:val="00696EC7"/>
    <w:rsid w:val="00697B8B"/>
    <w:rsid w:val="006A1678"/>
    <w:rsid w:val="006A1AF1"/>
    <w:rsid w:val="006A2C16"/>
    <w:rsid w:val="006A6067"/>
    <w:rsid w:val="006A69A5"/>
    <w:rsid w:val="006B661A"/>
    <w:rsid w:val="006C3986"/>
    <w:rsid w:val="006C5200"/>
    <w:rsid w:val="006D0061"/>
    <w:rsid w:val="006D2047"/>
    <w:rsid w:val="006D2546"/>
    <w:rsid w:val="006D3A57"/>
    <w:rsid w:val="006D43CE"/>
    <w:rsid w:val="006D6D94"/>
    <w:rsid w:val="006E113B"/>
    <w:rsid w:val="006E3013"/>
    <w:rsid w:val="006E38A4"/>
    <w:rsid w:val="006E6F66"/>
    <w:rsid w:val="006F2923"/>
    <w:rsid w:val="00706B37"/>
    <w:rsid w:val="00706B8E"/>
    <w:rsid w:val="007073A9"/>
    <w:rsid w:val="00707EEC"/>
    <w:rsid w:val="007124E1"/>
    <w:rsid w:val="00714A22"/>
    <w:rsid w:val="007160F3"/>
    <w:rsid w:val="00717E76"/>
    <w:rsid w:val="00721E9E"/>
    <w:rsid w:val="00722457"/>
    <w:rsid w:val="00724C3B"/>
    <w:rsid w:val="00726522"/>
    <w:rsid w:val="007354FD"/>
    <w:rsid w:val="0074213F"/>
    <w:rsid w:val="007443DF"/>
    <w:rsid w:val="00746A5B"/>
    <w:rsid w:val="00750941"/>
    <w:rsid w:val="0076006E"/>
    <w:rsid w:val="00760CA0"/>
    <w:rsid w:val="007613E8"/>
    <w:rsid w:val="00763B0C"/>
    <w:rsid w:val="00767F3E"/>
    <w:rsid w:val="00770D3C"/>
    <w:rsid w:val="007714EB"/>
    <w:rsid w:val="00776801"/>
    <w:rsid w:val="00782367"/>
    <w:rsid w:val="0078329D"/>
    <w:rsid w:val="0078495C"/>
    <w:rsid w:val="00784B4B"/>
    <w:rsid w:val="00792E97"/>
    <w:rsid w:val="00795B9F"/>
    <w:rsid w:val="007A7E13"/>
    <w:rsid w:val="007B15E0"/>
    <w:rsid w:val="007B67FD"/>
    <w:rsid w:val="007B71BB"/>
    <w:rsid w:val="007C12B2"/>
    <w:rsid w:val="007C1B37"/>
    <w:rsid w:val="007C23E0"/>
    <w:rsid w:val="007C546B"/>
    <w:rsid w:val="007C6D9C"/>
    <w:rsid w:val="007D39A3"/>
    <w:rsid w:val="007D7C29"/>
    <w:rsid w:val="007E3495"/>
    <w:rsid w:val="007E5928"/>
    <w:rsid w:val="007F33F8"/>
    <w:rsid w:val="007F5079"/>
    <w:rsid w:val="00800C4D"/>
    <w:rsid w:val="00802779"/>
    <w:rsid w:val="00806FE6"/>
    <w:rsid w:val="00807A66"/>
    <w:rsid w:val="008163AF"/>
    <w:rsid w:val="008166AA"/>
    <w:rsid w:val="00816932"/>
    <w:rsid w:val="00823CCA"/>
    <w:rsid w:val="008267FE"/>
    <w:rsid w:val="00830915"/>
    <w:rsid w:val="00833497"/>
    <w:rsid w:val="00833B98"/>
    <w:rsid w:val="00835F4B"/>
    <w:rsid w:val="00837A9E"/>
    <w:rsid w:val="008456A1"/>
    <w:rsid w:val="00845D51"/>
    <w:rsid w:val="00851B29"/>
    <w:rsid w:val="00853966"/>
    <w:rsid w:val="00855673"/>
    <w:rsid w:val="00857464"/>
    <w:rsid w:val="00860D69"/>
    <w:rsid w:val="0086601C"/>
    <w:rsid w:val="00871178"/>
    <w:rsid w:val="00880F8E"/>
    <w:rsid w:val="00885345"/>
    <w:rsid w:val="008905F1"/>
    <w:rsid w:val="00890740"/>
    <w:rsid w:val="00892121"/>
    <w:rsid w:val="008938AC"/>
    <w:rsid w:val="00893C0E"/>
    <w:rsid w:val="008A4BAD"/>
    <w:rsid w:val="008A52F4"/>
    <w:rsid w:val="008A6A01"/>
    <w:rsid w:val="008A77FE"/>
    <w:rsid w:val="008B5306"/>
    <w:rsid w:val="008C567C"/>
    <w:rsid w:val="008C69CD"/>
    <w:rsid w:val="008D018F"/>
    <w:rsid w:val="008E7504"/>
    <w:rsid w:val="008F1DF5"/>
    <w:rsid w:val="008F397F"/>
    <w:rsid w:val="008F6E6B"/>
    <w:rsid w:val="00902EBC"/>
    <w:rsid w:val="00910B01"/>
    <w:rsid w:val="00910E7E"/>
    <w:rsid w:val="00911FA4"/>
    <w:rsid w:val="00913B3C"/>
    <w:rsid w:val="0091530E"/>
    <w:rsid w:val="00917434"/>
    <w:rsid w:val="009229E5"/>
    <w:rsid w:val="0093446B"/>
    <w:rsid w:val="00940E88"/>
    <w:rsid w:val="0094287D"/>
    <w:rsid w:val="00945B65"/>
    <w:rsid w:val="0094643F"/>
    <w:rsid w:val="0095338F"/>
    <w:rsid w:val="00957116"/>
    <w:rsid w:val="00960E0D"/>
    <w:rsid w:val="00962734"/>
    <w:rsid w:val="00964592"/>
    <w:rsid w:val="00964E66"/>
    <w:rsid w:val="00967E58"/>
    <w:rsid w:val="00971D04"/>
    <w:rsid w:val="00974018"/>
    <w:rsid w:val="00982644"/>
    <w:rsid w:val="00982769"/>
    <w:rsid w:val="0098657F"/>
    <w:rsid w:val="00986A9B"/>
    <w:rsid w:val="0098778A"/>
    <w:rsid w:val="009956A1"/>
    <w:rsid w:val="009A0D97"/>
    <w:rsid w:val="009A13C4"/>
    <w:rsid w:val="009A202B"/>
    <w:rsid w:val="009B233B"/>
    <w:rsid w:val="009B2C45"/>
    <w:rsid w:val="009C5B87"/>
    <w:rsid w:val="009C63AE"/>
    <w:rsid w:val="009C6DC7"/>
    <w:rsid w:val="009D0AC4"/>
    <w:rsid w:val="009D1A58"/>
    <w:rsid w:val="009D3026"/>
    <w:rsid w:val="009D41D5"/>
    <w:rsid w:val="009D7A34"/>
    <w:rsid w:val="009E41DD"/>
    <w:rsid w:val="009E56A2"/>
    <w:rsid w:val="009E79B9"/>
    <w:rsid w:val="009F0225"/>
    <w:rsid w:val="009F12AE"/>
    <w:rsid w:val="009F1748"/>
    <w:rsid w:val="009F68A1"/>
    <w:rsid w:val="00A025EB"/>
    <w:rsid w:val="00A04991"/>
    <w:rsid w:val="00A04D05"/>
    <w:rsid w:val="00A05B04"/>
    <w:rsid w:val="00A16E70"/>
    <w:rsid w:val="00A2472C"/>
    <w:rsid w:val="00A302D3"/>
    <w:rsid w:val="00A32514"/>
    <w:rsid w:val="00A34808"/>
    <w:rsid w:val="00A34CA2"/>
    <w:rsid w:val="00A461A2"/>
    <w:rsid w:val="00A56A11"/>
    <w:rsid w:val="00A56DBD"/>
    <w:rsid w:val="00A56E10"/>
    <w:rsid w:val="00A60FCC"/>
    <w:rsid w:val="00A61340"/>
    <w:rsid w:val="00A657F3"/>
    <w:rsid w:val="00A65FD1"/>
    <w:rsid w:val="00A749DB"/>
    <w:rsid w:val="00A7501B"/>
    <w:rsid w:val="00A84066"/>
    <w:rsid w:val="00A850BC"/>
    <w:rsid w:val="00A85DDA"/>
    <w:rsid w:val="00A92267"/>
    <w:rsid w:val="00A95F88"/>
    <w:rsid w:val="00A97DC5"/>
    <w:rsid w:val="00AA1FFD"/>
    <w:rsid w:val="00AB26C5"/>
    <w:rsid w:val="00AB298C"/>
    <w:rsid w:val="00AB548A"/>
    <w:rsid w:val="00AB5E23"/>
    <w:rsid w:val="00AC02B6"/>
    <w:rsid w:val="00AC0DC1"/>
    <w:rsid w:val="00AC335A"/>
    <w:rsid w:val="00AC5427"/>
    <w:rsid w:val="00AC6983"/>
    <w:rsid w:val="00AD096E"/>
    <w:rsid w:val="00AD16BB"/>
    <w:rsid w:val="00AD4A38"/>
    <w:rsid w:val="00AD56A5"/>
    <w:rsid w:val="00AD65FD"/>
    <w:rsid w:val="00AE0120"/>
    <w:rsid w:val="00AE3F04"/>
    <w:rsid w:val="00AE475B"/>
    <w:rsid w:val="00AF21AE"/>
    <w:rsid w:val="00AF398A"/>
    <w:rsid w:val="00AF5948"/>
    <w:rsid w:val="00AF73DC"/>
    <w:rsid w:val="00B00694"/>
    <w:rsid w:val="00B011D9"/>
    <w:rsid w:val="00B111BF"/>
    <w:rsid w:val="00B115D9"/>
    <w:rsid w:val="00B130DE"/>
    <w:rsid w:val="00B177BF"/>
    <w:rsid w:val="00B20E38"/>
    <w:rsid w:val="00B212F3"/>
    <w:rsid w:val="00B22C06"/>
    <w:rsid w:val="00B25BFC"/>
    <w:rsid w:val="00B27F6F"/>
    <w:rsid w:val="00B31BDC"/>
    <w:rsid w:val="00B3400C"/>
    <w:rsid w:val="00B37264"/>
    <w:rsid w:val="00B376C4"/>
    <w:rsid w:val="00B406A2"/>
    <w:rsid w:val="00B416B8"/>
    <w:rsid w:val="00B4303A"/>
    <w:rsid w:val="00B44165"/>
    <w:rsid w:val="00B50365"/>
    <w:rsid w:val="00B53D1A"/>
    <w:rsid w:val="00B567F1"/>
    <w:rsid w:val="00B65A20"/>
    <w:rsid w:val="00B7400D"/>
    <w:rsid w:val="00B7510D"/>
    <w:rsid w:val="00B82D39"/>
    <w:rsid w:val="00B8499B"/>
    <w:rsid w:val="00B90806"/>
    <w:rsid w:val="00B94726"/>
    <w:rsid w:val="00B95AC4"/>
    <w:rsid w:val="00B97D89"/>
    <w:rsid w:val="00B97EF2"/>
    <w:rsid w:val="00BA3354"/>
    <w:rsid w:val="00BA5BF8"/>
    <w:rsid w:val="00BA7C7B"/>
    <w:rsid w:val="00BC05BE"/>
    <w:rsid w:val="00BC2166"/>
    <w:rsid w:val="00BC28A2"/>
    <w:rsid w:val="00BD2FAC"/>
    <w:rsid w:val="00BD393B"/>
    <w:rsid w:val="00BD5D89"/>
    <w:rsid w:val="00BD5DBD"/>
    <w:rsid w:val="00BE00B8"/>
    <w:rsid w:val="00BF2E9F"/>
    <w:rsid w:val="00BF6F7D"/>
    <w:rsid w:val="00C0140B"/>
    <w:rsid w:val="00C035EF"/>
    <w:rsid w:val="00C10C05"/>
    <w:rsid w:val="00C15DE4"/>
    <w:rsid w:val="00C17671"/>
    <w:rsid w:val="00C21D8F"/>
    <w:rsid w:val="00C21DB4"/>
    <w:rsid w:val="00C22703"/>
    <w:rsid w:val="00C2713C"/>
    <w:rsid w:val="00C27784"/>
    <w:rsid w:val="00C3142B"/>
    <w:rsid w:val="00C351D4"/>
    <w:rsid w:val="00C4239B"/>
    <w:rsid w:val="00C42964"/>
    <w:rsid w:val="00C446D8"/>
    <w:rsid w:val="00C45AD6"/>
    <w:rsid w:val="00C45F47"/>
    <w:rsid w:val="00C46C9F"/>
    <w:rsid w:val="00C501A1"/>
    <w:rsid w:val="00C53B15"/>
    <w:rsid w:val="00C626BE"/>
    <w:rsid w:val="00C738B9"/>
    <w:rsid w:val="00C74872"/>
    <w:rsid w:val="00C7742C"/>
    <w:rsid w:val="00C80A29"/>
    <w:rsid w:val="00C830B3"/>
    <w:rsid w:val="00C8470B"/>
    <w:rsid w:val="00C868C7"/>
    <w:rsid w:val="00C87F89"/>
    <w:rsid w:val="00C92557"/>
    <w:rsid w:val="00C94CC7"/>
    <w:rsid w:val="00C96BB4"/>
    <w:rsid w:val="00C975CD"/>
    <w:rsid w:val="00CA0AF3"/>
    <w:rsid w:val="00CA149E"/>
    <w:rsid w:val="00CB05EE"/>
    <w:rsid w:val="00CB2CEA"/>
    <w:rsid w:val="00CB4650"/>
    <w:rsid w:val="00CB64EB"/>
    <w:rsid w:val="00CC1718"/>
    <w:rsid w:val="00CC3502"/>
    <w:rsid w:val="00CC3B8C"/>
    <w:rsid w:val="00CC4194"/>
    <w:rsid w:val="00CC5CEE"/>
    <w:rsid w:val="00CD3B8A"/>
    <w:rsid w:val="00CD543D"/>
    <w:rsid w:val="00CE6949"/>
    <w:rsid w:val="00CE79CF"/>
    <w:rsid w:val="00CE7B43"/>
    <w:rsid w:val="00CE7C7D"/>
    <w:rsid w:val="00CF2D15"/>
    <w:rsid w:val="00D000E5"/>
    <w:rsid w:val="00D00615"/>
    <w:rsid w:val="00D05E3C"/>
    <w:rsid w:val="00D074B4"/>
    <w:rsid w:val="00D11850"/>
    <w:rsid w:val="00D12561"/>
    <w:rsid w:val="00D158FE"/>
    <w:rsid w:val="00D2484E"/>
    <w:rsid w:val="00D25789"/>
    <w:rsid w:val="00D352EA"/>
    <w:rsid w:val="00D355E9"/>
    <w:rsid w:val="00D4436E"/>
    <w:rsid w:val="00D46C1E"/>
    <w:rsid w:val="00D5106D"/>
    <w:rsid w:val="00D54E32"/>
    <w:rsid w:val="00D55893"/>
    <w:rsid w:val="00D5604D"/>
    <w:rsid w:val="00D56C72"/>
    <w:rsid w:val="00D57EBF"/>
    <w:rsid w:val="00D61416"/>
    <w:rsid w:val="00D661F5"/>
    <w:rsid w:val="00D66F8E"/>
    <w:rsid w:val="00D71EDE"/>
    <w:rsid w:val="00D72796"/>
    <w:rsid w:val="00D81DCC"/>
    <w:rsid w:val="00D907D9"/>
    <w:rsid w:val="00DA0BF7"/>
    <w:rsid w:val="00DA2A2C"/>
    <w:rsid w:val="00DA65D4"/>
    <w:rsid w:val="00DB20E3"/>
    <w:rsid w:val="00DB3A76"/>
    <w:rsid w:val="00DB3CEE"/>
    <w:rsid w:val="00DB4363"/>
    <w:rsid w:val="00DB78E4"/>
    <w:rsid w:val="00DC54EB"/>
    <w:rsid w:val="00DC61FD"/>
    <w:rsid w:val="00DD0534"/>
    <w:rsid w:val="00DD0A4F"/>
    <w:rsid w:val="00DD2A63"/>
    <w:rsid w:val="00DD2D1C"/>
    <w:rsid w:val="00DD3D49"/>
    <w:rsid w:val="00DD7F89"/>
    <w:rsid w:val="00DE243C"/>
    <w:rsid w:val="00DE2596"/>
    <w:rsid w:val="00DE2C36"/>
    <w:rsid w:val="00DE48A9"/>
    <w:rsid w:val="00DE7656"/>
    <w:rsid w:val="00DF119B"/>
    <w:rsid w:val="00DF1381"/>
    <w:rsid w:val="00DF1502"/>
    <w:rsid w:val="00DF1F1B"/>
    <w:rsid w:val="00DF2899"/>
    <w:rsid w:val="00DF5C4E"/>
    <w:rsid w:val="00E000E4"/>
    <w:rsid w:val="00E03CF8"/>
    <w:rsid w:val="00E05BA5"/>
    <w:rsid w:val="00E05F0C"/>
    <w:rsid w:val="00E07136"/>
    <w:rsid w:val="00E11BF6"/>
    <w:rsid w:val="00E16D48"/>
    <w:rsid w:val="00E2067F"/>
    <w:rsid w:val="00E24B4D"/>
    <w:rsid w:val="00E27073"/>
    <w:rsid w:val="00E2732D"/>
    <w:rsid w:val="00E30C1A"/>
    <w:rsid w:val="00E32148"/>
    <w:rsid w:val="00E3667C"/>
    <w:rsid w:val="00E415DE"/>
    <w:rsid w:val="00E47F47"/>
    <w:rsid w:val="00E60F76"/>
    <w:rsid w:val="00E62795"/>
    <w:rsid w:val="00E651C6"/>
    <w:rsid w:val="00E71E4A"/>
    <w:rsid w:val="00E80AAC"/>
    <w:rsid w:val="00E8484C"/>
    <w:rsid w:val="00E877D3"/>
    <w:rsid w:val="00E9420B"/>
    <w:rsid w:val="00EA2B8F"/>
    <w:rsid w:val="00EA6724"/>
    <w:rsid w:val="00EB01D2"/>
    <w:rsid w:val="00EB33C8"/>
    <w:rsid w:val="00EB55F6"/>
    <w:rsid w:val="00EB6CB6"/>
    <w:rsid w:val="00EB781B"/>
    <w:rsid w:val="00ED688C"/>
    <w:rsid w:val="00EE0F05"/>
    <w:rsid w:val="00EE1582"/>
    <w:rsid w:val="00EE2F98"/>
    <w:rsid w:val="00EE5F0F"/>
    <w:rsid w:val="00EF2A5B"/>
    <w:rsid w:val="00EF4A8F"/>
    <w:rsid w:val="00EF6169"/>
    <w:rsid w:val="00F01845"/>
    <w:rsid w:val="00F03614"/>
    <w:rsid w:val="00F11FF6"/>
    <w:rsid w:val="00F175FF"/>
    <w:rsid w:val="00F23037"/>
    <w:rsid w:val="00F24F4D"/>
    <w:rsid w:val="00F2759F"/>
    <w:rsid w:val="00F353E1"/>
    <w:rsid w:val="00F538AE"/>
    <w:rsid w:val="00F57859"/>
    <w:rsid w:val="00F63414"/>
    <w:rsid w:val="00F63893"/>
    <w:rsid w:val="00F64839"/>
    <w:rsid w:val="00F73260"/>
    <w:rsid w:val="00F75467"/>
    <w:rsid w:val="00F757E0"/>
    <w:rsid w:val="00F7638B"/>
    <w:rsid w:val="00F7743E"/>
    <w:rsid w:val="00F77E89"/>
    <w:rsid w:val="00F81ECE"/>
    <w:rsid w:val="00F84183"/>
    <w:rsid w:val="00F918A4"/>
    <w:rsid w:val="00F91E06"/>
    <w:rsid w:val="00FA0678"/>
    <w:rsid w:val="00FA1682"/>
    <w:rsid w:val="00FA3844"/>
    <w:rsid w:val="00FA5E9D"/>
    <w:rsid w:val="00FB07BB"/>
    <w:rsid w:val="00FB1E13"/>
    <w:rsid w:val="00FB6C20"/>
    <w:rsid w:val="00FC30A4"/>
    <w:rsid w:val="00FC4B98"/>
    <w:rsid w:val="00FC7DE4"/>
    <w:rsid w:val="00FD0B31"/>
    <w:rsid w:val="00FD130A"/>
    <w:rsid w:val="00FE1D4F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DB6E2C-33DD-48E4-B9E6-9BECC2E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07C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D096E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D09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D096E"/>
    <w:pPr>
      <w:jc w:val="both"/>
    </w:pPr>
  </w:style>
  <w:style w:type="character" w:styleId="Odkaznakoment">
    <w:name w:val="annotation reference"/>
    <w:uiPriority w:val="99"/>
    <w:semiHidden/>
    <w:rsid w:val="00AD09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D096E"/>
    <w:rPr>
      <w:sz w:val="20"/>
      <w:szCs w:val="20"/>
    </w:rPr>
  </w:style>
  <w:style w:type="paragraph" w:styleId="Textbubliny">
    <w:name w:val="Balloon Text"/>
    <w:basedOn w:val="Normln"/>
    <w:semiHidden/>
    <w:rsid w:val="00AD096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AD096E"/>
    <w:pPr>
      <w:spacing w:after="120"/>
      <w:ind w:left="283"/>
    </w:pPr>
  </w:style>
  <w:style w:type="paragraph" w:styleId="Zpat">
    <w:name w:val="footer"/>
    <w:basedOn w:val="Normln"/>
    <w:link w:val="ZpatChar"/>
    <w:rsid w:val="00AD09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096E"/>
  </w:style>
  <w:style w:type="paragraph" w:styleId="Rozloendokumentu">
    <w:name w:val="Document Map"/>
    <w:basedOn w:val="Normln"/>
    <w:semiHidden/>
    <w:rsid w:val="00AD09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AD096E"/>
    <w:rPr>
      <w:sz w:val="20"/>
      <w:szCs w:val="20"/>
    </w:rPr>
  </w:style>
  <w:style w:type="character" w:styleId="Znakapoznpodarou">
    <w:name w:val="footnote reference"/>
    <w:semiHidden/>
    <w:rsid w:val="00AD096E"/>
    <w:rPr>
      <w:vertAlign w:val="superscript"/>
    </w:rPr>
  </w:style>
  <w:style w:type="paragraph" w:styleId="Pedmtkomente">
    <w:name w:val="annotation subject"/>
    <w:basedOn w:val="Textkomente"/>
    <w:next w:val="Textkomente"/>
    <w:rsid w:val="00AD096E"/>
    <w:rPr>
      <w:b/>
      <w:bCs/>
    </w:rPr>
  </w:style>
  <w:style w:type="character" w:customStyle="1" w:styleId="CharChar">
    <w:name w:val="Char Char"/>
    <w:basedOn w:val="Standardnpsmoodstavce"/>
    <w:semiHidden/>
    <w:rsid w:val="00AD096E"/>
  </w:style>
  <w:style w:type="character" w:customStyle="1" w:styleId="PedmtkomenteChar">
    <w:name w:val="Předmět komentáře Char"/>
    <w:basedOn w:val="CharChar"/>
    <w:rsid w:val="00AD096E"/>
  </w:style>
  <w:style w:type="paragraph" w:styleId="Odstavecseseznamem">
    <w:name w:val="List Paragraph"/>
    <w:basedOn w:val="Normln"/>
    <w:uiPriority w:val="34"/>
    <w:qFormat/>
    <w:rsid w:val="00AD096E"/>
    <w:pPr>
      <w:ind w:left="708"/>
    </w:pPr>
  </w:style>
  <w:style w:type="paragraph" w:styleId="Zhlav">
    <w:name w:val="header"/>
    <w:basedOn w:val="Normln"/>
    <w:link w:val="ZhlavChar"/>
    <w:uiPriority w:val="99"/>
    <w:rsid w:val="00AD096E"/>
    <w:pPr>
      <w:tabs>
        <w:tab w:val="center" w:pos="4536"/>
        <w:tab w:val="right" w:pos="9072"/>
      </w:tabs>
    </w:pPr>
  </w:style>
  <w:style w:type="paragraph" w:customStyle="1" w:styleId="Style3">
    <w:name w:val="Style 3"/>
    <w:basedOn w:val="Normln"/>
    <w:rsid w:val="00AD096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829EB"/>
    <w:rPr>
      <w:rFonts w:ascii="Calibri" w:hAnsi="Calibri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3829EB"/>
    <w:rPr>
      <w:rFonts w:ascii="Calibri" w:hAnsi="Calibri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829EB"/>
    <w:rPr>
      <w:rFonts w:ascii="Calibri" w:hAnsi="Calibri"/>
      <w:sz w:val="22"/>
      <w:szCs w:val="24"/>
    </w:rPr>
  </w:style>
  <w:style w:type="paragraph" w:customStyle="1" w:styleId="Normln1">
    <w:name w:val="Normální1"/>
    <w:rsid w:val="003829EB"/>
    <w:pPr>
      <w:widowControl w:val="0"/>
    </w:pPr>
  </w:style>
  <w:style w:type="paragraph" w:customStyle="1" w:styleId="text">
    <w:name w:val="text"/>
    <w:basedOn w:val="Normln"/>
    <w:rsid w:val="000C607C"/>
    <w:pPr>
      <w:jc w:val="both"/>
    </w:pPr>
    <w:rPr>
      <w:rFonts w:ascii="Arial" w:eastAsia="Calibri" w:hAnsi="Arial"/>
      <w:sz w:val="21"/>
      <w:szCs w:val="18"/>
      <w:lang w:eastAsia="en-US"/>
    </w:rPr>
  </w:style>
  <w:style w:type="paragraph" w:customStyle="1" w:styleId="Style1">
    <w:name w:val="Style 1"/>
    <w:basedOn w:val="Normln"/>
    <w:rsid w:val="003B459F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basedOn w:val="Normln"/>
    <w:rsid w:val="003B459F"/>
    <w:pPr>
      <w:widowControl w:val="0"/>
      <w:tabs>
        <w:tab w:val="right" w:leader="dot" w:pos="6948"/>
      </w:tabs>
      <w:autoSpaceDE w:val="0"/>
      <w:autoSpaceDN w:val="0"/>
      <w:spacing w:before="504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DF150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DF1502"/>
    <w:rPr>
      <w:sz w:val="16"/>
      <w:szCs w:val="16"/>
    </w:rPr>
  </w:style>
  <w:style w:type="paragraph" w:customStyle="1" w:styleId="Titulek-podlogo1">
    <w:name w:val="Titulek - pod logo 1"/>
    <w:basedOn w:val="Normln"/>
    <w:semiHidden/>
    <w:rsid w:val="00260941"/>
    <w:pPr>
      <w:spacing w:before="5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itulek-nzev1">
    <w:name w:val="Titulek - název 1"/>
    <w:basedOn w:val="Normln"/>
    <w:link w:val="Titulek-nzev1Char"/>
    <w:semiHidden/>
    <w:rsid w:val="00260941"/>
    <w:pPr>
      <w:spacing w:before="600" w:after="240"/>
      <w:jc w:val="center"/>
    </w:pPr>
    <w:rPr>
      <w:rFonts w:ascii="Arial" w:hAnsi="Arial"/>
      <w:b/>
      <w:bCs/>
      <w:sz w:val="24"/>
    </w:rPr>
  </w:style>
  <w:style w:type="character" w:customStyle="1" w:styleId="Titulek-box">
    <w:name w:val="Titulek - box"/>
    <w:semiHidden/>
    <w:rsid w:val="00260941"/>
    <w:rPr>
      <w:rFonts w:ascii="Arial" w:hAnsi="Arial" w:cs="Arial"/>
      <w:sz w:val="22"/>
      <w:szCs w:val="22"/>
    </w:rPr>
  </w:style>
  <w:style w:type="paragraph" w:customStyle="1" w:styleId="Titulek-podlogo2">
    <w:name w:val="Titulek - pod logo 2"/>
    <w:basedOn w:val="Titulek-podlogo1"/>
    <w:semiHidden/>
    <w:rsid w:val="00260941"/>
    <w:pPr>
      <w:spacing w:before="0"/>
    </w:pPr>
    <w:rPr>
      <w:b w:val="0"/>
      <w:bCs w:val="0"/>
      <w:sz w:val="16"/>
      <w:szCs w:val="16"/>
    </w:rPr>
  </w:style>
  <w:style w:type="paragraph" w:customStyle="1" w:styleId="Titulek-podlogo3">
    <w:name w:val="Titulek - pod logo 3"/>
    <w:basedOn w:val="Titulek-podlogo2"/>
    <w:semiHidden/>
    <w:rsid w:val="00260941"/>
    <w:pPr>
      <w:spacing w:after="600"/>
    </w:pPr>
  </w:style>
  <w:style w:type="paragraph" w:customStyle="1" w:styleId="slovanodstavce">
    <w:name w:val="číslované odstavce"/>
    <w:basedOn w:val="Normln"/>
    <w:link w:val="slovanodstavceChar"/>
    <w:rsid w:val="00260941"/>
    <w:pPr>
      <w:keepLines/>
      <w:numPr>
        <w:ilvl w:val="1"/>
        <w:numId w:val="1"/>
      </w:numPr>
      <w:autoSpaceDE w:val="0"/>
      <w:autoSpaceDN w:val="0"/>
      <w:adjustRightInd w:val="0"/>
      <w:spacing w:line="240" w:lineRule="atLeast"/>
      <w:jc w:val="both"/>
    </w:pPr>
    <w:rPr>
      <w:bCs/>
      <w:szCs w:val="22"/>
    </w:rPr>
  </w:style>
  <w:style w:type="paragraph" w:customStyle="1" w:styleId="lnekI">
    <w:name w:val="článek I."/>
    <w:basedOn w:val="Normln"/>
    <w:next w:val="odst10"/>
    <w:link w:val="lnekIChar"/>
    <w:uiPriority w:val="99"/>
    <w:qFormat/>
    <w:rsid w:val="00C27784"/>
    <w:pPr>
      <w:keepNext/>
      <w:keepLines/>
      <w:numPr>
        <w:numId w:val="16"/>
      </w:numPr>
      <w:autoSpaceDE w:val="0"/>
      <w:autoSpaceDN w:val="0"/>
      <w:adjustRightInd w:val="0"/>
      <w:spacing w:before="240" w:after="120"/>
      <w:jc w:val="center"/>
      <w:outlineLvl w:val="0"/>
    </w:pPr>
    <w:rPr>
      <w:b/>
      <w:bCs/>
      <w:color w:val="000000"/>
      <w:szCs w:val="22"/>
    </w:rPr>
  </w:style>
  <w:style w:type="character" w:customStyle="1" w:styleId="slovanodstavceChar">
    <w:name w:val="číslované odstavce Char"/>
    <w:link w:val="slovanodstavce"/>
    <w:rsid w:val="00260941"/>
    <w:rPr>
      <w:rFonts w:ascii="Calibri" w:hAnsi="Calibri"/>
      <w:bCs/>
      <w:sz w:val="22"/>
      <w:szCs w:val="22"/>
    </w:rPr>
  </w:style>
  <w:style w:type="paragraph" w:customStyle="1" w:styleId="odst10">
    <w:name w:val="odst. 1)"/>
    <w:basedOn w:val="lnekI"/>
    <w:link w:val="odst1Char"/>
    <w:uiPriority w:val="99"/>
    <w:qFormat/>
    <w:rsid w:val="009F68A1"/>
    <w:pPr>
      <w:keepNext w:val="0"/>
      <w:numPr>
        <w:numId w:val="0"/>
      </w:numPr>
      <w:tabs>
        <w:tab w:val="num" w:pos="284"/>
      </w:tabs>
      <w:spacing w:before="120" w:after="0"/>
      <w:ind w:left="709" w:hanging="425"/>
      <w:jc w:val="both"/>
      <w:outlineLvl w:val="1"/>
    </w:pPr>
    <w:rPr>
      <w:b w:val="0"/>
    </w:rPr>
  </w:style>
  <w:style w:type="character" w:customStyle="1" w:styleId="lnekIChar">
    <w:name w:val="článek I. Char"/>
    <w:link w:val="lnekI"/>
    <w:uiPriority w:val="99"/>
    <w:rsid w:val="00C27784"/>
    <w:rPr>
      <w:rFonts w:ascii="Calibri" w:hAnsi="Calibri"/>
      <w:b/>
      <w:bCs/>
      <w:color w:val="000000"/>
      <w:sz w:val="22"/>
      <w:szCs w:val="22"/>
    </w:rPr>
  </w:style>
  <w:style w:type="paragraph" w:customStyle="1" w:styleId="psma">
    <w:name w:val="písm a.)"/>
    <w:basedOn w:val="odst10"/>
    <w:link w:val="psmaChar"/>
    <w:uiPriority w:val="99"/>
    <w:qFormat/>
    <w:rsid w:val="00C92557"/>
    <w:pPr>
      <w:numPr>
        <w:ilvl w:val="2"/>
        <w:numId w:val="16"/>
      </w:numPr>
      <w:spacing w:before="0"/>
      <w:outlineLvl w:val="2"/>
    </w:pPr>
    <w:rPr>
      <w:bCs w:val="0"/>
      <w:color w:val="auto"/>
      <w:szCs w:val="20"/>
    </w:rPr>
  </w:style>
  <w:style w:type="character" w:customStyle="1" w:styleId="odst1Char">
    <w:name w:val="odst. 1) Char"/>
    <w:link w:val="odst10"/>
    <w:uiPriority w:val="99"/>
    <w:rsid w:val="009F68A1"/>
    <w:rPr>
      <w:rFonts w:ascii="Calibri" w:hAnsi="Calibri"/>
      <w:bCs/>
      <w:color w:val="000000"/>
      <w:sz w:val="22"/>
      <w:szCs w:val="22"/>
    </w:rPr>
  </w:style>
  <w:style w:type="paragraph" w:customStyle="1" w:styleId="nadpissmrnice">
    <w:name w:val="nadpis směrnice"/>
    <w:basedOn w:val="Titulek-nzev1"/>
    <w:link w:val="nadpissmrniceChar"/>
    <w:qFormat/>
    <w:rsid w:val="00F11FF6"/>
    <w:pPr>
      <w:spacing w:before="240"/>
    </w:pPr>
    <w:rPr>
      <w:rFonts w:ascii="Calibri" w:hAnsi="Calibri"/>
      <w:color w:val="000000"/>
      <w:spacing w:val="20"/>
    </w:rPr>
  </w:style>
  <w:style w:type="character" w:customStyle="1" w:styleId="psmaChar">
    <w:name w:val="písm a.) Char"/>
    <w:link w:val="psma"/>
    <w:uiPriority w:val="99"/>
    <w:rsid w:val="00C92557"/>
    <w:rPr>
      <w:rFonts w:ascii="Calibri" w:hAnsi="Calibri"/>
      <w:sz w:val="22"/>
    </w:rPr>
  </w:style>
  <w:style w:type="character" w:styleId="Hypertextovodkaz">
    <w:name w:val="Hyperlink"/>
    <w:rsid w:val="0025020D"/>
    <w:rPr>
      <w:rFonts w:ascii="Calibri" w:hAnsi="Calibri"/>
      <w:color w:val="0000FF"/>
      <w:sz w:val="24"/>
      <w:u w:val="single"/>
    </w:rPr>
  </w:style>
  <w:style w:type="character" w:customStyle="1" w:styleId="Titulek-nzev1Char">
    <w:name w:val="Titulek - název 1 Char"/>
    <w:link w:val="Titulek-nzev1"/>
    <w:semiHidden/>
    <w:rsid w:val="00584DE5"/>
    <w:rPr>
      <w:rFonts w:ascii="Arial" w:hAnsi="Arial" w:cs="Arial"/>
      <w:b/>
      <w:bCs/>
      <w:sz w:val="24"/>
      <w:szCs w:val="24"/>
    </w:rPr>
  </w:style>
  <w:style w:type="character" w:customStyle="1" w:styleId="nadpissmrniceChar">
    <w:name w:val="nadpis směrnice Char"/>
    <w:link w:val="nadpissmrnice"/>
    <w:rsid w:val="00F11FF6"/>
    <w:rPr>
      <w:rFonts w:ascii="Calibri" w:hAnsi="Calibri" w:cs="Arial"/>
      <w:b/>
      <w:bCs/>
      <w:color w:val="000000"/>
      <w:spacing w:val="2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qFormat/>
    <w:rsid w:val="0025020D"/>
    <w:pPr>
      <w:spacing w:after="100"/>
    </w:pPr>
  </w:style>
  <w:style w:type="paragraph" w:customStyle="1" w:styleId="1smlouva">
    <w:name w:val="1) smlouva"/>
    <w:basedOn w:val="Odstavecseseznamem"/>
    <w:link w:val="1smlouvaChar"/>
    <w:qFormat/>
    <w:rsid w:val="00BC28A2"/>
    <w:pPr>
      <w:keepLines/>
      <w:widowControl w:val="0"/>
      <w:numPr>
        <w:numId w:val="8"/>
      </w:numPr>
      <w:autoSpaceDE w:val="0"/>
      <w:autoSpaceDN w:val="0"/>
      <w:adjustRightInd w:val="0"/>
      <w:contextualSpacing/>
      <w:jc w:val="both"/>
    </w:pPr>
    <w:rPr>
      <w:rFonts w:cs="Arial"/>
      <w:sz w:val="20"/>
      <w:szCs w:val="20"/>
    </w:rPr>
  </w:style>
  <w:style w:type="paragraph" w:styleId="Revize">
    <w:name w:val="Revision"/>
    <w:hidden/>
    <w:uiPriority w:val="99"/>
    <w:semiHidden/>
    <w:rsid w:val="00597B7B"/>
    <w:rPr>
      <w:rFonts w:ascii="Calibri" w:hAnsi="Calibri"/>
      <w:sz w:val="22"/>
      <w:szCs w:val="24"/>
    </w:rPr>
  </w:style>
  <w:style w:type="character" w:customStyle="1" w:styleId="1smlouvaChar">
    <w:name w:val="1) smlouva Char"/>
    <w:basedOn w:val="odst1Char"/>
    <w:link w:val="1smlouva"/>
    <w:rsid w:val="00BC28A2"/>
    <w:rPr>
      <w:rFonts w:ascii="Calibri" w:hAnsi="Calibri" w:cs="Arial"/>
      <w:bCs/>
      <w:color w:val="000000"/>
      <w:sz w:val="22"/>
      <w:szCs w:val="22"/>
    </w:rPr>
  </w:style>
  <w:style w:type="paragraph" w:customStyle="1" w:styleId="odst1">
    <w:name w:val="odst. 1ú"/>
    <w:basedOn w:val="odst10"/>
    <w:link w:val="odst1Char0"/>
    <w:qFormat/>
    <w:rsid w:val="00E07136"/>
    <w:pPr>
      <w:numPr>
        <w:numId w:val="6"/>
      </w:numPr>
      <w:ind w:left="426"/>
    </w:pPr>
  </w:style>
  <w:style w:type="character" w:customStyle="1" w:styleId="odst1Char0">
    <w:name w:val="odst. 1ú Char"/>
    <w:basedOn w:val="odst1Char"/>
    <w:link w:val="odst1"/>
    <w:rsid w:val="00E07136"/>
    <w:rPr>
      <w:rFonts w:ascii="Calibri" w:hAnsi="Calibri"/>
      <w:bCs/>
      <w:color w:val="000000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E53F1"/>
    <w:rPr>
      <w:rFonts w:ascii="Calibri" w:hAnsi="Calibri"/>
    </w:rPr>
  </w:style>
  <w:style w:type="table" w:styleId="Mkatabulky">
    <w:name w:val="Table Grid"/>
    <w:basedOn w:val="Normlntabulka"/>
    <w:rsid w:val="0078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kova\Local%20Settings\Temporary%20Internet%20Files\Content.Outlook\MKU2CJHE\VZOR_vnitrni%20predpis%20&#353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02D6-A029-4E40-87B8-1F9F0C4C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VZOR_vnitrni predpis šablona.dot</Template>
  <TotalTime>57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</vt:lpstr>
    </vt:vector>
  </TitlesOfParts>
  <Company>NPU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</dc:title>
  <dc:creator>Petr Spejchal</dc:creator>
  <cp:lastModifiedBy>Volfík Petr</cp:lastModifiedBy>
  <cp:revision>26</cp:revision>
  <cp:lastPrinted>2015-06-25T06:26:00Z</cp:lastPrinted>
  <dcterms:created xsi:type="dcterms:W3CDTF">2015-10-08T20:41:00Z</dcterms:created>
  <dcterms:modified xsi:type="dcterms:W3CDTF">2017-03-14T12:48:00Z</dcterms:modified>
</cp:coreProperties>
</file>