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905" w:rsidRDefault="00603905">
      <w:r>
        <w:t>připojení sítové jednotky</w:t>
      </w:r>
      <w:bookmarkStart w:id="0" w:name="_GoBack"/>
      <w:bookmarkEnd w:id="0"/>
    </w:p>
    <w:p w:rsidR="00603905" w:rsidRDefault="00603905"/>
    <w:p w:rsidR="00DF7226" w:rsidRDefault="00603905">
      <w:hyperlink r:id="rId4" w:history="1">
        <w:r w:rsidRPr="00302AA9">
          <w:rPr>
            <w:rStyle w:val="Hypertextovodkaz"/>
          </w:rPr>
          <w:t>\\sb-aplp</w:t>
        </w:r>
      </w:hyperlink>
      <w:r>
        <w:t xml:space="preserve"> – </w:t>
      </w:r>
      <w:proofErr w:type="spellStart"/>
      <w:r>
        <w:t>packages</w:t>
      </w:r>
      <w:proofErr w:type="spellEnd"/>
    </w:p>
    <w:p w:rsidR="00603905" w:rsidRDefault="00603905"/>
    <w:p w:rsidR="00603905" w:rsidRDefault="00603905">
      <w:r>
        <w:t>pravým na tento počítač – připojit sítovou jednotku</w:t>
      </w:r>
    </w:p>
    <w:sectPr w:rsidR="00603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5"/>
    <w:rsid w:val="00603905"/>
    <w:rsid w:val="00D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F4A9"/>
  <w15:chartTrackingRefBased/>
  <w15:docId w15:val="{394DC0E7-ADE4-4FDA-AAF0-41F4DC4B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039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3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sb-apl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Straková</dc:creator>
  <cp:keywords/>
  <dc:description/>
  <cp:lastModifiedBy>Markéta Straková</cp:lastModifiedBy>
  <cp:revision>1</cp:revision>
  <dcterms:created xsi:type="dcterms:W3CDTF">2021-01-07T07:31:00Z</dcterms:created>
  <dcterms:modified xsi:type="dcterms:W3CDTF">2021-01-07T07:32:00Z</dcterms:modified>
</cp:coreProperties>
</file>