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leGrid"/>
        <w:tblW w:w="105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085"/>
        <w:gridCol w:w="2552"/>
        <w:gridCol w:w="2126"/>
        <w:gridCol w:w="2835"/>
      </w:tblGrid>
      <w:tr>
        <w:tblPrEx>
          <w:tblInd w:w="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type="dxa" w:w="10598"/>
            <w:gridSpan w:val="4"/>
            <w:tcBorders/>
            <w:shd w:fill="auto" w:color="auto" w:val="clear"/>
            <w:noWrap w:val="false"/>
            <w:vAlign w:val="top"/>
          </w:tcPr>
          <w:p>
            <w:pPr>
              <w:spacing/>
              <w:rPr/>
            </w:pPr>
          </w:p>
          <w:p>
            <w:pPr>
              <w:spacing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cs-CZ"/>
              </w:rPr>
              <w:t xml:space="preserve">Školení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cs-CZ"/>
              </w:rPr>
              <w:t xml:space="preserve">: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/>
              </w:rPr>
              <w:t xml:space="preserve">Školení TEST Kaiserová</w:t>
            </w:r>
          </w:p>
          <w:p>
            <w:pPr>
              <w:pStyle w:val="NoList1"/>
              <w:tabs>
                <w:tab w:val="left" w:pos="1418"/>
              </w:tabs>
              <w:spacing w:before="40" w:after="40"/>
              <w:rPr>
                <w:noProof/>
                <w:lang/>
              </w:rPr>
            </w:pPr>
            <w:r>
              <w:rPr>
                <w:caps/>
                <w:spacing w:val="8"/>
                <w:sz w:val="22"/>
                <w:lang w:val="cs-CZ"/>
              </w:rPr>
              <w:t xml:space="preserve">Datum</w:t>
            </w:r>
            <w:r>
              <w:rPr>
                <w:caps/>
                <w:spacing w:val="8"/>
                <w:lang w:val="cs-CZ"/>
              </w:rPr>
              <w:t xml:space="preserve">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noProof/>
                <w:lang/>
              </w:rPr>
              <w:t xml:space="preserve">29.1.2024 9:00</w:t>
            </w:r>
          </w:p>
          <w:p>
            <w:pPr>
              <w:pStyle w:val="NoList1"/>
              <w:tabs>
                <w:tab w:val="left" w:pos="1418"/>
              </w:tabs>
              <w:spacing w:before="40" w:after="40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 xml:space="preserve">místo: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noProof/>
                <w:lang/>
              </w:rPr>
              <w:t xml:space="preserve">MZe - učebna B</w:t>
            </w:r>
          </w:p>
          <w:p>
            <w:pPr>
              <w:pStyle w:val="NoList1"/>
              <w:tabs>
                <w:tab w:val="left" w:pos="1418"/>
              </w:tabs>
              <w:spacing w:before="40" w:after="40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 xml:space="preserve">Školitel: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noProof/>
                <w:lang/>
              </w:rPr>
              <w:t xml:space="preserve">Gabriela Kaiserová, Lenka Stoličková</w:t>
            </w:r>
          </w:p>
          <w:p>
            <w:pPr>
              <w:spacing/>
              <w:rPr>
                <w:b/>
              </w:rPr>
            </w:pPr>
          </w:p>
        </w:tc>
      </w:tr>
      <w:tr>
        <w:tblPrEx>
          <w:tblInd w:w="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type="dxa" w:w="308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Jméno a příjmení</w:t>
            </w:r>
          </w:p>
        </w:tc>
        <w:tc>
          <w:tcPr>
            <w:tcW w:type="dxa" w:w="255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Organizace / </w:t>
            </w:r>
            <w:r>
              <w:rPr>
                <w:b/>
              </w:rPr>
              <w:t xml:space="preserve">Útvar</w:t>
            </w:r>
          </w:p>
        </w:tc>
        <w:tc>
          <w:tcPr>
            <w:tcW w:type="dxa" w:w="21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Pozice</w:t>
            </w:r>
          </w:p>
        </w:tc>
        <w:tc>
          <w:tcPr>
            <w:tcW w:type="dxa" w:w="283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Podpis</w:t>
            </w:r>
          </w:p>
        </w:tc>
      </w:tr>
      <w:tr>
        <w:tblPrEx>
          <w:tblInd w:w="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type="dxa" w:w="308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5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1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8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</w:tr>
      <w:tr>
        <w:tblPrEx>
          <w:tblInd w:w="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type="dxa" w:w="308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5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1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8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</w:tr>
      <w:tr>
        <w:tblPrEx>
          <w:tblInd w:w="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type="dxa" w:w="308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5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1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8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</w:tr>
      <w:tr>
        <w:tblPrEx>
          <w:tblInd w:w="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type="dxa" w:w="308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5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1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8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</w:tr>
      <w:tr>
        <w:tblPrEx>
          <w:tblInd w:w="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type="dxa" w:w="308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5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1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8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</w:tr>
      <w:tr>
        <w:tblPrEx>
          <w:tblInd w:w="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type="dxa" w:w="308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5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1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8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</w:tr>
      <w:tr>
        <w:tblPrEx>
          <w:tblInd w:w="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type="dxa" w:w="308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5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1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  <w:tc>
          <w:tcPr>
            <w:tcW w:type="dxa" w:w="28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noWrap w:val="false"/>
            <w:vAlign w:val="top"/>
          </w:tcPr>
          <w:p>
            <w:pPr>
              <w:spacing w:after="40"/>
              <w:rPr/>
            </w:pPr>
          </w:p>
        </w:tc>
      </w:tr>
    </w:tbl>
    <w:p>
      <w:pPr>
        <w:spacing/>
        <w:rPr/>
      </w:pPr>
    </w:p>
    <w:sectPr>
      <w:headerReference w:type="first" r:id="rId1"/>
      <w:footerReference w:type="first" r:id="rId2"/>
      <w:headerReference w:type="even" r:id="rId3"/>
      <w:footerReference w:type="even" r:id="rId4"/>
      <w:headerReference w:type="default" r:id="rId5"/>
      <w:footerReference w:type="default" r:id="rId6"/>
      <w:type w:val="nextPage"/>
      <w:pgSz w:w="11906" w:h="16838"/>
      <w:pgMar w:top="851" w:right="851" w:bottom="851" w:left="851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0E00A2FF" w:usb1="0C008714" w:usb2="00000090" w:usb3="00000000" w:csb0="000010FF" w:csb1="00000000"/>
  </w:font>
  <w:font w:name="Symbol">
    <w:charset w:val="2"/>
    <w:family w:val="roman"/>
    <w:pitch w:val="variable"/>
    <w:sig w:usb0="00000000" w:usb1="01000000" w:usb2="00000000" w:usb3="00000000" w:csb0="08000000" w:csb1="00000000"/>
  </w:font>
  <w:font w:name="Arial">
    <w:charset w:val="238"/>
    <w:family w:val="swiss"/>
    <w:pitch w:val="variable"/>
    <w:sig w:usb0="0E00A2FF" w:usb1="0C008734" w:usb2="00000090" w:usb3="00000000" w:csb0="000010FF" w:csb1="00000000"/>
  </w:font>
  <w:font w:name="Calibri">
    <w:charset w:val="238"/>
    <w:family w:val="swiss"/>
    <w:pitch w:val="variable"/>
    <w:sig w:usb0="1E0020FF" w:usb1="0400CAFF" w:usb2="00000090" w:usb3="00000000" w:csb0="000010F9" w:csb1="00000000"/>
  </w:font>
  <w:font w:name="Tahoma">
    <w:charset w:val="238"/>
    <w:family w:val="swiss"/>
    <w:pitch w:val="variable"/>
    <w:sig w:usb0="1E00E2FF" w:usb1="0C0006B5" w:usb2="00000092" w:usb3="00000000" w:csb0="001010FF" w:csb1="00000000"/>
  </w:font>
  <w:font w:name="Courier New">
    <w:charset w:val="238"/>
    <w:family w:val="modern"/>
    <w:pitch w:val="fixed"/>
    <w:sig w:usb0="0E00A2FF" w:usb1="0C008734" w:usb2="00000090" w:usb3="00000000" w:csb0="000010FF" w:csb1="00000000"/>
  </w:font>
  <w:font w:name="Wingdings">
    <w:charset w:val="2"/>
    <w:family w:val="auto"/>
    <w:pitch w:val="variable"/>
    <w:sig w:usb0="00000000" w:usb1="01000000" w:usb2="00000000" w:usb3="00000000" w:csb0="08000000" w:csb1="00000000"/>
  </w:font>
  <w:font w:name="Cambria Math">
    <w:charset w:val="238"/>
    <w:family w:val="roman"/>
    <w:pitch w:val="variable"/>
    <w:sig w:usb0="0E0020FF" w:usb1="240042FF" w:usb2="00000000" w:usb3="00000000" w:csb0="000010F9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footer"/>
      <w:spacing/>
      <w:rPr/>
    </w:pP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footer"/>
      <w:spacing/>
      <w:jc w:val="right"/>
      <w:rPr/>
    </w:pPr>
    <w:r>
      <w:rPr/>
      <w:fldChar w:fldCharType="begin"/>
    </w:r>
    <w:r>
      <w:rPr/>
      <w:instrText xml:space="preserve"> PAGE   \* MERGEFORMAT </w:instrText>
    </w:r>
    <w:r>
      <w:rPr/>
      <w:fldChar w:fldCharType="separate"/>
    </w:r>
    <w:r>
      <w:rPr>
        <w:noProof/>
        <w:lang/>
      </w:rPr>
      <w:t xml:space="preserve">1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 \* MERGEFORMAT </w:instrText>
    </w:r>
    <w:r>
      <w:rPr/>
      <w:fldChar w:fldCharType="separate"/>
    </w:r>
    <w:r>
      <w:rPr>
        <w:noProof/>
        <w:lang/>
      </w:rPr>
      <w:t xml:space="preserve">1</w:t>
    </w:r>
    <w:r>
      <w:rPr/>
      <w:fldChar w:fldCharType="end"/>
    </w:r>
  </w:p>
  <w:p>
    <w:pPr>
      <w:pStyle w:val="footer"/>
      <w:spacing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header"/>
      <w:spacing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header"/>
      <w:tabs>
        <w:tab w:val="left" w:pos="8505"/>
        <w:tab w:val="left" w:pos="9072"/>
        <w:tab w:val="left" w:pos="9923"/>
      </w:tabs>
      <w:spacing/>
      <w:rPr/>
    </w:pPr>
  </w:p>
  <w:p>
    <w:pPr>
      <w:pStyle w:val="header"/>
      <w:spacing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proofState w:spelling="dirty" w:grammar="clean"/>
  <w:defaultTabStop w:val="708"/>
  <w:hyphenationZone w:val="425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at"/>
    <w:docVar w:name="dms_cj" w:val="cj"/>
    <w:docVar w:name="dms_datum" w:val="datum"/>
    <w:docVar w:name="dms_datum_textem" w:val="datum_textem"/>
    <w:docVar w:name="dms_datum_vzniku" w:val="datum_vzniku"/>
    <w:docVar w:name="dms_nadrizeny_reditel" w:val="nadrizeny_reditel"/>
    <w:docVar w:name="dms_otisk_razitka" w:val="otisk_razitka"/>
    <w:docVar w:name="dms_podpisova_dolozka" w:val="podpisova_dolozka"/>
    <w:docVar w:name="dms_podpisova_dolozka_funkce" w:val="podpisova_dolozka_funkce"/>
    <w:docVar w:name="dms_podpisova_dolozka_jmeno" w:val="podpisova_dolozka_jmeno"/>
    <w:docVar w:name="dms_prijaty_cj" w:val="prijaty_cj"/>
    <w:docVar w:name="dms_prijaty_ze_dne" w:val="prijaty_ze_dne"/>
    <w:docVar w:name="dms_prilohy" w:val="prilohy"/>
    <w:docVar w:name="dms_spisova_znacka" w:val="spisova_znacka"/>
    <w:docVar w:name="dms_spravce_jmeno" w:val="spravce_jmeno"/>
    <w:docVar w:name="dms_spravce_mail" w:val="spravce_mail"/>
    <w:docVar w:name="dms_spravce_telefon" w:val="spravce_telefon"/>
    <w:docVar w:name="dms_statni_symbol" w:val="statni_symbol"/>
    <w:docVar w:name="dms_text" w:val="text"/>
    <w:docVar w:name="dms_utvar_adresa" w:val="utvar_adresa"/>
    <w:docVar w:name="dms_utvar_cislo" w:val="utvar_cislo"/>
    <w:docVar w:name="dms_utvar_nazev" w:val="utvar_nazev"/>
    <w:docVar w:name="dms_utvar_nazev_adresa" w:val="utvar_nazev_adresa"/>
    <w:docVar w:name="dms_vec" w:val="vec"/>
    <w:docVar w:name="dms_zpracoval_jmeno" w:val="zpracoval_jmeno"/>
    <w:docVar w:name="dms_zpracoval_mail" w:val="zpracoval_mail"/>
    <w:docVar w:name="dms_zpracoval_telefon" w:val="zpracoval_telefon"/>
  </w:docVars>
  <w:clrSchemeMapping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</w:rPr>
    </w:rPrDefault>
    <w:pPrDefault/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val="en-US" w:eastAsia="en-US" w:bidi="ar-SA"/>
    </w:rPr>
  </w:style>
  <w:style w:type="character" w:styleId="defaultparagraphfont" w:default="1">
    <w:name w:val="Default Paragraph Font"/>
    <w:semiHidden/>
    <w:unhideWhenUsed/>
    <w:rPr/>
  </w:style>
  <w:style w:type="table" w:styleId="Normálnítabulka" w:customStyle="1">
    <w:name w:val="Normální tabulka"/>
    <w:semiHidden/>
    <w:unhideWhenUsed/>
    <w:pPr>
      <w:spacing/>
    </w:pPr>
    <w:rPr/>
  </w:style>
  <w:style w:type="numbering" w:styleId="nolist" w:default="1">
    <w:name w:val="No List"/>
    <w:semiHidden/>
    <w:unhideWhenUsed/>
    <w:pPr>
      <w:spacing/>
    </w:pPr>
    <w:rPr>
      <w:rFonts w:ascii="Calibri" w:hAnsi="Calibri" w:eastAsia="Calibri"/>
    </w:rPr>
  </w:style>
  <w:style w:type="numbering" w:styleId="NoList" w:customStyle="1">
    <w:name w:val="NoList"/>
    <w:semiHidden/>
    <w:unhideWhenUsed/>
    <w:pPr>
      <w:spacing/>
    </w:pPr>
    <w:rPr/>
  </w:style>
  <w:style w:type="table" w:styleId="Style6" w:customStyle="1">
    <w:name w:val="Style6"/>
    <w:next w:val="normal"/>
    <w:pPr>
      <w:spacing/>
    </w:pPr>
    <w:rPr/>
  </w:style>
  <w:style w:type="paragraph" w:styleId="balloontext">
    <w:name w:val="Balloon Text"/>
    <w:basedOn w:val="normal"/>
    <w:link w:val="TextbublinyChar"/>
    <w:semiHidden/>
    <w:unhideWhenUsed/>
    <w:pPr>
      <w:spacing w:after="0" w:line="240" w:lineRule="auto"/>
    </w:pPr>
    <w:rPr>
      <w:rFonts w:ascii="Tahoma" w:hAnsi="Tahoma" w:eastAsia="Tahoma" w:cs="Times New Roman"/>
      <w:sz w:val="16"/>
      <w:szCs w:val="16"/>
    </w:rPr>
  </w:style>
  <w:style w:type="character" w:styleId="TextbublinyChar" w:customStyle="1">
    <w:name w:val="Text bubliny Char"/>
    <w:basedOn w:val="defaultparagraphfont"/>
    <w:link w:val="BalloonText"/>
    <w:semiHidden/>
    <w:rPr>
      <w:rFonts w:ascii="Tahoma" w:hAnsi="Tahoma" w:eastAsia="Tahoma" w:cs="Tahoma"/>
      <w:sz w:val="16"/>
      <w:szCs w:val="16"/>
      <w:lang w:val="en-US" w:eastAsia="en-US"/>
    </w:rPr>
  </w:style>
  <w:style w:type="paragraph" w:styleId="NoList1" w:customStyle="1">
    <w:name w:val="No List1"/>
    <w:semiHidden/>
    <w:pPr>
      <w:spacing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header">
    <w:name w:val="Header"/>
    <w:basedOn w:val="normal"/>
    <w:link w:val="ZáhlavíChar"/>
    <w:unhideWhenUsed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styleId="ZáhlavíChar" w:customStyle="1">
    <w:name w:val="Záhlaví Char"/>
    <w:basedOn w:val="defaultparagraphfont"/>
    <w:link w:val="Header"/>
    <w:rPr>
      <w:lang w:val="en-US" w:eastAsia="en-US"/>
    </w:rPr>
  </w:style>
  <w:style w:type="paragraph" w:styleId="footer">
    <w:name w:val="Footer"/>
    <w:basedOn w:val="normal"/>
    <w:link w:val="ZápatíChar"/>
    <w:unhideWhenUsed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styleId="ZápatíChar" w:customStyle="1">
    <w:name w:val="Zápatí Char"/>
    <w:basedOn w:val="defaultparagraphfont"/>
    <w:link w:val="Footer"/>
    <w:rPr>
      <w:lang w:val="en-US" w:eastAsia="en-US"/>
    </w:r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theme" Target="theme/theme1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0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86</Words>
  <Characters>512</Characters>
  <Application>Microsoft Office Word</Application>
  <DocSecurity>0</DocSecurity>
  <Lines>4</Lines>
  <Paragraphs>1</Paragraphs>
  <Company>T-Soft a.s.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Štilip</dc:creator>
  <cp:keywords/>
  <cp:lastModifiedBy>Vaclav Machka</cp:lastModifiedBy>
  <cp:revision>4</cp:revision>
  <dcterms:created xsi:type="dcterms:W3CDTF">2012-02-14T11:34:00Z</dcterms:created>
  <dcterms:modified xsi:type="dcterms:W3CDTF">2014-04-09T11:30:00Z</dcterms:modified>
</cp:coreProperties>
</file>