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18" w:rsidRDefault="00C91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C91618" w:rsidRDefault="00AE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SMLOUVA O VYTVOŘENÍ SOFTWARE</w:t>
      </w:r>
    </w:p>
    <w:p w:rsidR="00C91618" w:rsidRDefault="00AE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(smlouva o dílo podle § 2586 a násl.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 zák.)</w:t>
      </w:r>
    </w:p>
    <w:p w:rsidR="00C91618" w:rsidRDefault="00C91618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I.</w:t>
      </w: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Smluvní strany</w:t>
      </w:r>
    </w:p>
    <w:p w:rsidR="00C91618" w:rsidRDefault="00AE6625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Zhotovitel: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VVV Elektronik, s.r.o., Nad dálnicí 6, Praha 4</w:t>
      </w:r>
    </w:p>
    <w:p w:rsidR="00C91618" w:rsidRDefault="00C91618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x-none"/>
        </w:rPr>
      </w:pPr>
    </w:p>
    <w:p w:rsidR="00C91618" w:rsidRPr="00CA57A1" w:rsidRDefault="00AE6625" w:rsidP="00CA57A1">
      <w:pPr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x-none"/>
        </w:rPr>
        <w:t>Objednatel: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055DB6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="00055DB6"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="00055DB6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 w:rsidR="00CA57A1" w:rsidRPr="00CA57A1">
        <w:rPr>
          <w:rFonts w:ascii="Times New Roman" w:hAnsi="Times New Roman" w:cs="Times New Roman"/>
          <w:sz w:val="24"/>
          <w:szCs w:val="24"/>
        </w:rPr>
        <w:t xml:space="preserve">, </w:t>
      </w:r>
      <w:r w:rsidR="00055DB6"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 w:rsidR="00055DB6"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="00055DB6"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</w:p>
    <w:p w:rsidR="00C91618" w:rsidRDefault="00C91618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II.</w:t>
      </w: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Předmět smlouvy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1. Zhotovitel se zavazuje, že na základě níže uvedeného zadání vytvoří pro objednatele počítačový program evidence informací.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2. Program evidence informací musí splňovat tyto požadavky objednatele: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a) program bude užíván na počítači zakoupeném objednatelem dle návrhu zhotovitele,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b) databáze musí umožňovat ukládání informací, jejich prohlížení, třídění a zálohování,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c) zaznamenávání a ukládání grafických a textových informací bude prováděno přístrojem zakoupeným objednatelem dle návrhu zhotovitele,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d) odezva na dotaz vyhledávání uložené informace nesmí činit více než 0,001 vteřiny, ostatní dotazy ne více než 0,00025 vteřiny,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e) program musí vyhovovat obsluze uživatele průměrně znalého práce na počítačích tohoto typu.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3. Jednoduchá databáze prvotních informací bude zhotoviteli předána do 7 dnů od podpisu této smlouvy.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4. Součástí závazku zhotovitele je instalace zhotoveného programu na počítač objednatele a zaškolení 5 jeho pracovníků s obsluhou programu. Zhotovitel též poskytne stručný písemný návod k použití programu ve třech vyhotoveních.</w:t>
      </w:r>
    </w:p>
    <w:p w:rsidR="00C91618" w:rsidRDefault="00AE662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5. Dílo bude předáno vložením programu do počítače objednatele a provedením jeho zkoušek, osvědčujících provozuschopnost.</w:t>
      </w:r>
    </w:p>
    <w:p w:rsidR="00C91618" w:rsidRDefault="00C91618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Potvrzením předávacího protokolu vzniká zhotoviteli právo na zaplacení dohodnuté ceny.</w:t>
      </w:r>
    </w:p>
    <w:p w:rsidR="00C91618" w:rsidRDefault="00C91618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III.</w:t>
      </w: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Čas plnění</w:t>
      </w:r>
    </w:p>
    <w:p w:rsidR="00C91618" w:rsidRDefault="00AE6625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Dílo bude dokončeno a předáno objednavateli do 5 měsíců od data podepsání smlouvy oběma smluvními stranami.</w:t>
      </w:r>
    </w:p>
    <w:p w:rsidR="00C91618" w:rsidRDefault="00C91618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IV.</w:t>
      </w: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Cena</w:t>
      </w:r>
    </w:p>
    <w:p w:rsidR="00C91618" w:rsidRDefault="00AE6625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Objednatel se zavazuje zaplatit zhotoviteli za provedené dílo dle čl. II. této smlouvy cenu 55 000Kč, a to ve dvou splátkách.</w:t>
      </w:r>
    </w:p>
    <w:p w:rsidR="00C91618" w:rsidRDefault="00C91618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První splátka ve výši 15 000Kč bude předána zhotoviteli v hotovosti do 7 dnů od podpisu smlouvy současně s databází prvotních informací. Druhá pak bude předána zhotoviteli současně s podpisem předávacího protokolu.</w:t>
      </w:r>
    </w:p>
    <w:p w:rsidR="00C91618" w:rsidRDefault="00C91618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V.</w:t>
      </w:r>
    </w:p>
    <w:p w:rsidR="00C91618" w:rsidRDefault="00AE6625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Závěrečná ujednání</w:t>
      </w:r>
    </w:p>
    <w:p w:rsidR="00C91618" w:rsidRDefault="00AE6625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Obě smluvní strany se vzájemně zavazují, že neposkytnou třetím osobám žádné informace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>o druhém účastníku smluvního vztahu, které jim byly zpřístupněny v souvislosti s plněním této smlouvy. Po dobu 4 měsíců od předání díla bude zhotovitel odstraňovat všechny závady programu, související s jeho plněním, a to do 24 hodin po jejich nahlášení.</w:t>
      </w:r>
    </w:p>
    <w:p w:rsidR="00C91618" w:rsidRDefault="00C91618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Objednatel bude předaný program užívat pouze pro svou potřebu a nepodrobí ho žádným úpravám.</w:t>
      </w:r>
    </w:p>
    <w:p w:rsidR="00C91618" w:rsidRDefault="00C91618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Tato smlouva nabývá účinnosti dnem podpisu obou účastníků.</w:t>
      </w:r>
    </w:p>
    <w:p w:rsidR="00C91618" w:rsidRDefault="00C91618">
      <w:pPr>
        <w:widowControl w:val="0"/>
        <w:tabs>
          <w:tab w:val="left" w:pos="794"/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Pr="00F75C2B" w:rsidRDefault="00AE6625">
      <w:pPr>
        <w:widowControl w:val="0"/>
        <w:tabs>
          <w:tab w:val="left" w:pos="794"/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 Praze dne</w:t>
      </w:r>
      <w:r w:rsidR="00F75C2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55DB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75C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5D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75C2B">
        <w:rPr>
          <w:rFonts w:ascii="Times New Roman" w:hAnsi="Times New Roman" w:cs="Times New Roman"/>
          <w:color w:val="000000"/>
          <w:sz w:val="24"/>
          <w:szCs w:val="24"/>
        </w:rPr>
        <w:t>.2016</w:t>
      </w:r>
    </w:p>
    <w:p w:rsidR="00C91618" w:rsidRDefault="00C91618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1A7C5F" w:rsidRDefault="001A7C5F" w:rsidP="001A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  <w:t>Objednatel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</w:t>
      </w:r>
    </w:p>
    <w:p w:rsidR="001A7C5F" w:rsidRDefault="001A7C5F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1A7C5F" w:rsidRDefault="001A7C5F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1A7C5F" w:rsidRDefault="001A7C5F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C91618" w:rsidRDefault="00AE6625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………………… </w:t>
      </w:r>
    </w:p>
    <w:p w:rsidR="001A7C5F" w:rsidRDefault="00055DB6" w:rsidP="00055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 w:rsidR="001A7C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7C5F">
        <w:rPr>
          <w:rFonts w:ascii="Times New Roman" w:hAnsi="Times New Roman" w:cs="Times New Roman"/>
          <w:color w:val="000000"/>
          <w:sz w:val="24"/>
          <w:szCs w:val="24"/>
          <w:lang w:val="x-none"/>
        </w:rPr>
        <w:t>VVV Elektronik, s.r.o.</w:t>
      </w:r>
    </w:p>
    <w:p w:rsidR="001A7C5F" w:rsidRDefault="00055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7C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Mg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r. Zde</w:t>
      </w:r>
      <w:r>
        <w:rPr>
          <w:rFonts w:ascii="Times New Roman" w:hAnsi="Times New Roman"/>
          <w:color w:val="000000"/>
          <w:sz w:val="24"/>
          <w:szCs w:val="24"/>
        </w:rPr>
        <w:t>něk Jícha</w:t>
      </w:r>
      <w:r w:rsidR="001A7C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7C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ing. Petr Hrubý</w:t>
      </w:r>
    </w:p>
    <w:p w:rsidR="001A7C5F" w:rsidRDefault="001A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55DB6">
        <w:rPr>
          <w:rFonts w:ascii="Times New Roman" w:hAnsi="Times New Roman" w:cs="Times New Roman"/>
          <w:color w:val="000000"/>
          <w:sz w:val="24"/>
          <w:szCs w:val="24"/>
        </w:rPr>
        <w:t>předseda představenstva</w:t>
      </w:r>
      <w:r w:rsidR="00055D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D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DB6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jednatel</w:t>
      </w:r>
    </w:p>
    <w:p w:rsidR="00AE6625" w:rsidRDefault="00AE6625">
      <w:pPr>
        <w:widowControl w:val="0"/>
        <w:tabs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AE6625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A1"/>
    <w:rsid w:val="00055DB6"/>
    <w:rsid w:val="001A7C5F"/>
    <w:rsid w:val="00AE6625"/>
    <w:rsid w:val="00C91618"/>
    <w:rsid w:val="00CA57A1"/>
    <w:rsid w:val="00F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98049"/>
  <w14:defaultImageDpi w14:val="0"/>
  <w15:docId w15:val="{628D0674-78AA-4CF2-9E54-43D07C1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Bajcarová Hana</dc:creator>
  <cp:keywords/>
  <dc:description/>
  <cp:lastModifiedBy>Nop Radoslav</cp:lastModifiedBy>
  <cp:revision>2</cp:revision>
  <dcterms:created xsi:type="dcterms:W3CDTF">2016-09-22T13:12:00Z</dcterms:created>
  <dcterms:modified xsi:type="dcterms:W3CDTF">2016-09-22T13:12:00Z</dcterms:modified>
</cp:coreProperties>
</file>