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eadd9e3dcd6433d"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7cddfb33d7ed4470"/>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50/2022/INV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11.11.2022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99beb12d1254d71" /><Relationship Type="http://schemas.openxmlformats.org/officeDocument/2006/relationships/numbering" Target="/word/numbering.xml" Id="R133173e2422a4bf3" /><Relationship Type="http://schemas.openxmlformats.org/officeDocument/2006/relationships/settings" Target="/word/settings.xml" Id="R8a22272c29f94b08" /><Relationship Type="http://schemas.openxmlformats.org/officeDocument/2006/relationships/image" Target="/word/media/b1681b18-daaf-41d4-b24a-5a216704061c.jpeg" Id="R7cddfb33d7ed4470" /></Relationships>
</file>