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7B" w:rsidRDefault="000D0DDB">
      <w:r>
        <w:t>Smlouvy na svatby + fakturace + platba v hotovosti</w:t>
      </w:r>
      <w:bookmarkStart w:id="0" w:name="_GoBack"/>
      <w:bookmarkEnd w:id="0"/>
    </w:p>
    <w:sectPr w:rsidR="007E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DB"/>
    <w:rsid w:val="000D0DDB"/>
    <w:rsid w:val="007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9868"/>
  <w15:chartTrackingRefBased/>
  <w15:docId w15:val="{9B0B1695-12E8-4F7F-97AE-C33DC6DF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Bareš</dc:creator>
  <cp:keywords/>
  <dc:description/>
  <cp:lastModifiedBy>Martin Bareš</cp:lastModifiedBy>
  <cp:revision>1</cp:revision>
  <dcterms:created xsi:type="dcterms:W3CDTF">2022-11-02T11:20:00Z</dcterms:created>
  <dcterms:modified xsi:type="dcterms:W3CDTF">2022-11-02T11:21:00Z</dcterms:modified>
</cp:coreProperties>
</file>