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6d57804c9d4b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9fe2a5e78a42f1"/>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45/2022/INV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03.11.2022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a4c2bb2a5747f4" /><Relationship Type="http://schemas.openxmlformats.org/officeDocument/2006/relationships/numbering" Target="/word/numbering.xml" Id="Red00fbf5f3ad4da7" /><Relationship Type="http://schemas.openxmlformats.org/officeDocument/2006/relationships/settings" Target="/word/settings.xml" Id="R19c38a82b29d438e" /><Relationship Type="http://schemas.openxmlformats.org/officeDocument/2006/relationships/image" Target="/word/media/ac487c44-72df-47a0-8cd7-bda19a95f640.jpeg" Id="Ra39fe2a5e78a42f1" /></Relationships>
</file>