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cdb94338ace4e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3f53d4e321492b"/>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41/2022/INV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53db0a0de44dcb" /><Relationship Type="http://schemas.openxmlformats.org/officeDocument/2006/relationships/numbering" Target="/word/numbering.xml" Id="R36447b439f9e46cf" /><Relationship Type="http://schemas.openxmlformats.org/officeDocument/2006/relationships/settings" Target="/word/settings.xml" Id="R88b1e347922a4120" /><Relationship Type="http://schemas.openxmlformats.org/officeDocument/2006/relationships/image" Target="/word/media/70b7c521-02ec-4077-991f-fb7a11d9f3c7.jpeg" Id="Re23f53d4e321492b" /></Relationships>
</file>