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39af15dd0d4c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b2e82e324c471c"/>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44/2022/INV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03.11.2022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8518c8a6bc4eaa" /><Relationship Type="http://schemas.openxmlformats.org/officeDocument/2006/relationships/numbering" Target="/word/numbering.xml" Id="R5fdcd85e1d84487e" /><Relationship Type="http://schemas.openxmlformats.org/officeDocument/2006/relationships/settings" Target="/word/settings.xml" Id="R670f0891632b49a9" /><Relationship Type="http://schemas.openxmlformats.org/officeDocument/2006/relationships/image" Target="/word/media/dd8bdf1d-d3df-4c36-930d-ea5b15c0d7f5.jpeg" Id="R4db2e82e324c471c" /></Relationships>
</file>