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D70" w:rsidRDefault="009F058D">
      <w:r>
        <w:t>KVALIFIKACE</w:t>
      </w:r>
      <w:bookmarkStart w:id="0" w:name="_GoBack"/>
      <w:bookmarkEnd w:id="0"/>
    </w:p>
    <w:sectPr w:rsidR="00B13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8D"/>
    <w:rsid w:val="009F058D"/>
    <w:rsid w:val="00B1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FDC70-CF85-4917-9ED4-6EEDEDCE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Tender systems</dc:creator>
  <cp:keywords/>
  <dc:description/>
  <cp:lastModifiedBy>Tender systems</cp:lastModifiedBy>
  <cp:revision>1</cp:revision>
  <dcterms:created xsi:type="dcterms:W3CDTF">2020-07-08T19:59:00Z</dcterms:created>
  <dcterms:modified xsi:type="dcterms:W3CDTF">2020-07-08T19:59:00Z</dcterms:modified>
</cp:coreProperties>
</file>