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90DDC" w14:textId="11BF0A6E" w:rsidR="00416F45" w:rsidRDefault="002A167B">
      <w:r>
        <w:t>Oprava</w:t>
      </w:r>
    </w:p>
    <w:p w14:paraId="13F3E927" w14:textId="77777777" w:rsidR="00416F45" w:rsidRDefault="00416F45"/>
    <w:p w14:paraId="266E076A" w14:textId="74058CB5" w:rsidR="002201B1" w:rsidRDefault="00D87ABE">
      <w:r>
        <w:t>Smlouva doc</w:t>
      </w:r>
    </w:p>
    <w:p w14:paraId="25F70F88" w14:textId="121BA3D5" w:rsidR="00D111E7" w:rsidRDefault="00D111E7"/>
    <w:p w14:paraId="4968EA89" w14:textId="45EA3BD3" w:rsidR="00D111E7" w:rsidRDefault="00D111E7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elit. Sed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magna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sem. </w:t>
      </w:r>
      <w:proofErr w:type="spellStart"/>
      <w:r>
        <w:t>Maecenas</w:t>
      </w:r>
      <w:proofErr w:type="spellEnd"/>
      <w:r>
        <w:t xml:space="preserve"> libero. Sed elit dui, </w:t>
      </w:r>
      <w:proofErr w:type="spellStart"/>
      <w:r>
        <w:t>pellentesque</w:t>
      </w:r>
      <w:proofErr w:type="spellEnd"/>
      <w:r>
        <w:t xml:space="preserve"> a, </w:t>
      </w:r>
      <w:proofErr w:type="spellStart"/>
      <w:r>
        <w:t>faucibus</w:t>
      </w:r>
      <w:proofErr w:type="spellEnd"/>
      <w:r>
        <w:t xml:space="preserve"> vel,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diam</w:t>
      </w:r>
      <w:proofErr w:type="spellEnd"/>
      <w:r>
        <w:t xml:space="preserve">.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non </w:t>
      </w:r>
      <w:proofErr w:type="spellStart"/>
      <w:r>
        <w:t>justo</w:t>
      </w:r>
      <w:proofErr w:type="spellEnd"/>
      <w:r>
        <w:t xml:space="preserve">. Ut tempus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dictum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non </w:t>
      </w:r>
      <w:proofErr w:type="spellStart"/>
      <w:r>
        <w:t>orci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libero.</w:t>
      </w:r>
    </w:p>
    <w:p w14:paraId="0D832838" w14:textId="77777777" w:rsidR="00D111E7" w:rsidRDefault="00D111E7" w:rsidP="00D111E7">
      <w:pPr>
        <w:pStyle w:val="Normlnweb"/>
      </w:pP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elit. Vestibulum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id mi.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id </w:t>
      </w:r>
      <w:proofErr w:type="spellStart"/>
      <w:r>
        <w:t>tortor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dictum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. Et </w:t>
      </w:r>
      <w:proofErr w:type="spellStart"/>
      <w:r>
        <w:t>harum</w:t>
      </w:r>
      <w:proofErr w:type="spellEnd"/>
      <w:r>
        <w:t xml:space="preserve"> </w:t>
      </w:r>
      <w:proofErr w:type="spellStart"/>
      <w:r>
        <w:t>quidem</w:t>
      </w:r>
      <w:proofErr w:type="spellEnd"/>
      <w:r>
        <w:t xml:space="preserve"> </w:t>
      </w:r>
      <w:proofErr w:type="spellStart"/>
      <w:r>
        <w:t>rerum</w:t>
      </w:r>
      <w:proofErr w:type="spellEnd"/>
      <w:r>
        <w:t xml:space="preserve"> </w:t>
      </w:r>
      <w:proofErr w:type="spellStart"/>
      <w:r>
        <w:t>facilis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et </w:t>
      </w:r>
      <w:proofErr w:type="spellStart"/>
      <w:r>
        <w:t>expedita</w:t>
      </w:r>
      <w:proofErr w:type="spellEnd"/>
      <w:r>
        <w:t xml:space="preserve"> </w:t>
      </w:r>
      <w:proofErr w:type="spellStart"/>
      <w:r>
        <w:t>distinctio</w:t>
      </w:r>
      <w:proofErr w:type="spellEnd"/>
      <w:r>
        <w:t xml:space="preserve">. Sed </w:t>
      </w:r>
      <w:proofErr w:type="spellStart"/>
      <w:r>
        <w:t>ut</w:t>
      </w:r>
      <w:proofErr w:type="spellEnd"/>
      <w:r>
        <w:t xml:space="preserve"> </w:t>
      </w:r>
      <w:proofErr w:type="spellStart"/>
      <w:r>
        <w:t>perspiciatis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omnis</w:t>
      </w:r>
      <w:proofErr w:type="spellEnd"/>
      <w:r>
        <w:t xml:space="preserve">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natus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voluptatem</w:t>
      </w:r>
      <w:proofErr w:type="spellEnd"/>
      <w:r>
        <w:t xml:space="preserve"> </w:t>
      </w:r>
      <w:proofErr w:type="spellStart"/>
      <w:r>
        <w:t>accusantium</w:t>
      </w:r>
      <w:proofErr w:type="spellEnd"/>
      <w:r>
        <w:t xml:space="preserve"> </w:t>
      </w:r>
      <w:proofErr w:type="spellStart"/>
      <w:r>
        <w:t>doloremque</w:t>
      </w:r>
      <w:proofErr w:type="spellEnd"/>
      <w:r>
        <w:t xml:space="preserve"> </w:t>
      </w:r>
      <w:proofErr w:type="spellStart"/>
      <w:r>
        <w:t>laudantium</w:t>
      </w:r>
      <w:proofErr w:type="spellEnd"/>
      <w:r>
        <w:t xml:space="preserve">, </w:t>
      </w:r>
      <w:proofErr w:type="spellStart"/>
      <w:r>
        <w:t>totam</w:t>
      </w:r>
      <w:proofErr w:type="spellEnd"/>
      <w:r>
        <w:t xml:space="preserve"> </w:t>
      </w:r>
      <w:proofErr w:type="spellStart"/>
      <w:r>
        <w:t>rem</w:t>
      </w:r>
      <w:proofErr w:type="spellEnd"/>
      <w:r>
        <w:t xml:space="preserve"> </w:t>
      </w:r>
      <w:proofErr w:type="spellStart"/>
      <w:r>
        <w:t>aperiam</w:t>
      </w:r>
      <w:proofErr w:type="spellEnd"/>
      <w:r>
        <w:t xml:space="preserve">, </w:t>
      </w:r>
      <w:proofErr w:type="spellStart"/>
      <w:r>
        <w:t>eaque</w:t>
      </w:r>
      <w:proofErr w:type="spellEnd"/>
      <w:r>
        <w:t xml:space="preserve"> </w:t>
      </w:r>
      <w:proofErr w:type="spellStart"/>
      <w:r>
        <w:t>ipsa</w:t>
      </w:r>
      <w:proofErr w:type="spellEnd"/>
      <w:r>
        <w:t xml:space="preserve"> </w:t>
      </w:r>
      <w:proofErr w:type="spellStart"/>
      <w:r>
        <w:t>quae</w:t>
      </w:r>
      <w:proofErr w:type="spellEnd"/>
      <w:r>
        <w:t xml:space="preserve"> ab </w:t>
      </w:r>
      <w:proofErr w:type="spellStart"/>
      <w:r>
        <w:t>illo</w:t>
      </w:r>
      <w:proofErr w:type="spellEnd"/>
      <w:r>
        <w:t xml:space="preserve"> </w:t>
      </w:r>
      <w:proofErr w:type="spellStart"/>
      <w:r>
        <w:t>inventore</w:t>
      </w:r>
      <w:proofErr w:type="spellEnd"/>
      <w:r>
        <w:t xml:space="preserve"> </w:t>
      </w:r>
      <w:proofErr w:type="spellStart"/>
      <w:r>
        <w:t>veritatis</w:t>
      </w:r>
      <w:proofErr w:type="spellEnd"/>
      <w:r>
        <w:t xml:space="preserve"> et quasi </w:t>
      </w:r>
      <w:proofErr w:type="spellStart"/>
      <w:r>
        <w:t>architecto</w:t>
      </w:r>
      <w:proofErr w:type="spellEnd"/>
      <w:r>
        <w:t xml:space="preserve"> </w:t>
      </w:r>
      <w:proofErr w:type="spellStart"/>
      <w:r>
        <w:t>beatae</w:t>
      </w:r>
      <w:proofErr w:type="spellEnd"/>
      <w:r>
        <w:t xml:space="preserve"> vitae </w:t>
      </w:r>
      <w:proofErr w:type="spellStart"/>
      <w:r>
        <w:t>dicta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explicabo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id </w:t>
      </w:r>
      <w:proofErr w:type="spellStart"/>
      <w:r>
        <w:t>justo</w:t>
      </w:r>
      <w:proofErr w:type="spellEnd"/>
      <w:r>
        <w:t xml:space="preserve"> in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. In </w:t>
      </w:r>
      <w:proofErr w:type="spellStart"/>
      <w:r>
        <w:t>rutrum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vitae </w:t>
      </w:r>
      <w:proofErr w:type="spellStart"/>
      <w:r>
        <w:t>tortor</w:t>
      </w:r>
      <w:proofErr w:type="spellEnd"/>
      <w:r>
        <w:t xml:space="preserve">. </w:t>
      </w:r>
      <w:proofErr w:type="spellStart"/>
      <w:r>
        <w:t>Class</w:t>
      </w:r>
      <w:proofErr w:type="spellEnd"/>
      <w:r>
        <w:t xml:space="preserve"> </w:t>
      </w:r>
      <w:proofErr w:type="spellStart"/>
      <w:r>
        <w:t>aptent</w:t>
      </w:r>
      <w:proofErr w:type="spellEnd"/>
      <w:r>
        <w:t xml:space="preserve"> </w:t>
      </w:r>
      <w:proofErr w:type="spellStart"/>
      <w:r>
        <w:t>taciti</w:t>
      </w:r>
      <w:proofErr w:type="spellEnd"/>
      <w:r>
        <w:t xml:space="preserve"> </w:t>
      </w:r>
      <w:proofErr w:type="spellStart"/>
      <w:r>
        <w:t>sociosqu</w:t>
      </w:r>
      <w:proofErr w:type="spellEnd"/>
      <w:r>
        <w:t xml:space="preserve"> ad </w:t>
      </w:r>
      <w:proofErr w:type="spellStart"/>
      <w:r>
        <w:t>litora</w:t>
      </w:r>
      <w:proofErr w:type="spellEnd"/>
      <w:r>
        <w:t xml:space="preserve"> </w:t>
      </w:r>
      <w:proofErr w:type="spellStart"/>
      <w:r>
        <w:t>torquent</w:t>
      </w:r>
      <w:proofErr w:type="spellEnd"/>
      <w:r>
        <w:t xml:space="preserve"> per </w:t>
      </w:r>
      <w:proofErr w:type="spellStart"/>
      <w:r>
        <w:t>conubia</w:t>
      </w:r>
      <w:proofErr w:type="spellEnd"/>
      <w:r>
        <w:t xml:space="preserve"> nostra, per </w:t>
      </w:r>
      <w:proofErr w:type="spellStart"/>
      <w:r>
        <w:t>inceptos</w:t>
      </w:r>
      <w:proofErr w:type="spellEnd"/>
      <w:r>
        <w:t xml:space="preserve"> </w:t>
      </w:r>
      <w:proofErr w:type="spellStart"/>
      <w:r>
        <w:t>hymenaeos</w:t>
      </w:r>
      <w:proofErr w:type="spellEnd"/>
      <w:r>
        <w:t xml:space="preserve">.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porro</w:t>
      </w:r>
      <w:proofErr w:type="spellEnd"/>
      <w:r>
        <w:t xml:space="preserve"> </w:t>
      </w:r>
      <w:proofErr w:type="spellStart"/>
      <w:r>
        <w:t>quisquam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, qui </w:t>
      </w:r>
      <w:proofErr w:type="spellStart"/>
      <w:r>
        <w:t>dolorem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quia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, </w:t>
      </w:r>
      <w:proofErr w:type="spellStart"/>
      <w:r>
        <w:t>adipisci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, sed </w:t>
      </w:r>
      <w:proofErr w:type="spellStart"/>
      <w:r>
        <w:t>quia</w:t>
      </w:r>
      <w:proofErr w:type="spellEnd"/>
      <w:r>
        <w:t xml:space="preserve"> non </w:t>
      </w:r>
      <w:proofErr w:type="spellStart"/>
      <w:r>
        <w:t>numquam</w:t>
      </w:r>
      <w:proofErr w:type="spellEnd"/>
      <w:r>
        <w:t xml:space="preserve"> </w:t>
      </w:r>
      <w:proofErr w:type="spellStart"/>
      <w:r>
        <w:t>eius</w:t>
      </w:r>
      <w:proofErr w:type="spellEnd"/>
      <w:r>
        <w:t xml:space="preserve"> </w:t>
      </w:r>
      <w:proofErr w:type="spellStart"/>
      <w:r>
        <w:t>modi</w:t>
      </w:r>
      <w:proofErr w:type="spellEnd"/>
      <w:r>
        <w:t xml:space="preserve"> </w:t>
      </w:r>
      <w:proofErr w:type="spellStart"/>
      <w:r>
        <w:t>tempora</w:t>
      </w:r>
      <w:proofErr w:type="spellEnd"/>
      <w:r>
        <w:t xml:space="preserve"> </w:t>
      </w:r>
      <w:proofErr w:type="spellStart"/>
      <w:r>
        <w:t>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magnam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quaerat</w:t>
      </w:r>
      <w:proofErr w:type="spellEnd"/>
      <w:r>
        <w:t xml:space="preserve"> </w:t>
      </w:r>
      <w:proofErr w:type="spellStart"/>
      <w:r>
        <w:t>voluptatem</w:t>
      </w:r>
      <w:proofErr w:type="spellEnd"/>
      <w:r>
        <w:t xml:space="preserve">. </w:t>
      </w:r>
    </w:p>
    <w:p w14:paraId="7BAAB0D3" w14:textId="77777777" w:rsidR="00D111E7" w:rsidRDefault="00D111E7" w:rsidP="00D111E7">
      <w:pPr>
        <w:pStyle w:val="Normlnweb"/>
      </w:pPr>
      <w:proofErr w:type="spellStart"/>
      <w:r>
        <w:t>Fusce</w:t>
      </w:r>
      <w:proofErr w:type="spellEnd"/>
      <w:r>
        <w:t xml:space="preserve">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a </w:t>
      </w:r>
      <w:proofErr w:type="spellStart"/>
      <w:r>
        <w:t>nunc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non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wisi</w:t>
      </w:r>
      <w:proofErr w:type="spellEnd"/>
      <w:r>
        <w:t xml:space="preserve"> a </w:t>
      </w:r>
      <w:proofErr w:type="spellStart"/>
      <w:r>
        <w:t>erat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vitae </w:t>
      </w:r>
      <w:proofErr w:type="spellStart"/>
      <w:r>
        <w:t>tortor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a </w:t>
      </w:r>
      <w:proofErr w:type="spellStart"/>
      <w:r>
        <w:t>nunc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non </w:t>
      </w:r>
      <w:proofErr w:type="spellStart"/>
      <w:r>
        <w:t>orci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libero </w:t>
      </w:r>
      <w:proofErr w:type="spellStart"/>
      <w:r>
        <w:t>eget</w:t>
      </w:r>
      <w:proofErr w:type="spellEnd"/>
      <w:r>
        <w:t xml:space="preserve"> elit. Sed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magna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sem. </w:t>
      </w:r>
      <w:proofErr w:type="spellStart"/>
      <w:r>
        <w:t>Curabitur</w:t>
      </w:r>
      <w:proofErr w:type="spellEnd"/>
      <w:r>
        <w:t xml:space="preserve"> vitae </w:t>
      </w:r>
      <w:proofErr w:type="spellStart"/>
      <w:r>
        <w:t>diam</w:t>
      </w:r>
      <w:proofErr w:type="spellEnd"/>
      <w:r>
        <w:t xml:space="preserve"> non </w:t>
      </w:r>
      <w:proofErr w:type="spellStart"/>
      <w:r>
        <w:t>enim</w:t>
      </w:r>
      <w:proofErr w:type="spellEnd"/>
      <w:r>
        <w:t xml:space="preserve"> vestibulum </w:t>
      </w:r>
      <w:proofErr w:type="spellStart"/>
      <w:r>
        <w:t>interdum</w:t>
      </w:r>
      <w:proofErr w:type="spellEnd"/>
      <w:r>
        <w:t xml:space="preserve">. </w:t>
      </w:r>
      <w:proofErr w:type="spellStart"/>
      <w:r>
        <w:t>Phasellus</w:t>
      </w:r>
      <w:proofErr w:type="spellEnd"/>
      <w:r>
        <w:t xml:space="preserve"> et </w:t>
      </w:r>
      <w:proofErr w:type="spellStart"/>
      <w:r>
        <w:t>lorem</w:t>
      </w:r>
      <w:proofErr w:type="spellEnd"/>
      <w:r>
        <w:t xml:space="preserve"> id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. In </w:t>
      </w:r>
      <w:proofErr w:type="spellStart"/>
      <w:r>
        <w:t>enim</w:t>
      </w:r>
      <w:proofErr w:type="spellEnd"/>
      <w:r>
        <w:t xml:space="preserve"> a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libero.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exercitation</w:t>
      </w:r>
      <w:proofErr w:type="spellEnd"/>
      <w:r>
        <w:t xml:space="preserve">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Donec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, </w:t>
      </w:r>
      <w:proofErr w:type="spellStart"/>
      <w:r>
        <w:t>ullamcorper</w:t>
      </w:r>
      <w:proofErr w:type="spellEnd"/>
      <w:r>
        <w:t xml:space="preserve"> in, </w:t>
      </w:r>
      <w:proofErr w:type="spellStart"/>
      <w:r>
        <w:t>auctor</w:t>
      </w:r>
      <w:proofErr w:type="spellEnd"/>
      <w:r>
        <w:t xml:space="preserve"> et, </w:t>
      </w:r>
      <w:proofErr w:type="spellStart"/>
      <w:r>
        <w:t>scelerisque</w:t>
      </w:r>
      <w:proofErr w:type="spellEnd"/>
      <w:r>
        <w:t xml:space="preserve"> sed, </w:t>
      </w:r>
      <w:proofErr w:type="spellStart"/>
      <w:r>
        <w:t>est</w:t>
      </w:r>
      <w:proofErr w:type="spellEnd"/>
      <w:r>
        <w:t xml:space="preserve">. </w:t>
      </w:r>
      <w:proofErr w:type="spellStart"/>
      <w:r>
        <w:t>Temporibus</w:t>
      </w:r>
      <w:proofErr w:type="spellEnd"/>
      <w:r>
        <w:t xml:space="preserve"> autem </w:t>
      </w:r>
      <w:proofErr w:type="spellStart"/>
      <w:r>
        <w:t>quibusdam</w:t>
      </w:r>
      <w:proofErr w:type="spellEnd"/>
      <w:r>
        <w:t xml:space="preserve"> et aut </w:t>
      </w:r>
      <w:proofErr w:type="spellStart"/>
      <w:r>
        <w:t>officiis</w:t>
      </w:r>
      <w:proofErr w:type="spellEnd"/>
      <w:r>
        <w:t xml:space="preserve"> </w:t>
      </w:r>
      <w:proofErr w:type="spellStart"/>
      <w:r>
        <w:t>debitis</w:t>
      </w:r>
      <w:proofErr w:type="spellEnd"/>
      <w:r>
        <w:t xml:space="preserve"> aut </w:t>
      </w:r>
      <w:proofErr w:type="spellStart"/>
      <w:r>
        <w:t>rerum</w:t>
      </w:r>
      <w:proofErr w:type="spellEnd"/>
      <w:r>
        <w:t xml:space="preserve"> </w:t>
      </w:r>
      <w:proofErr w:type="spellStart"/>
      <w:r>
        <w:t>necessitatibus</w:t>
      </w:r>
      <w:proofErr w:type="spellEnd"/>
      <w:r>
        <w:t xml:space="preserve"> </w:t>
      </w:r>
      <w:proofErr w:type="spellStart"/>
      <w:r>
        <w:t>saepe</w:t>
      </w:r>
      <w:proofErr w:type="spellEnd"/>
      <w:r>
        <w:t xml:space="preserve"> </w:t>
      </w:r>
      <w:proofErr w:type="spellStart"/>
      <w:r>
        <w:t>eveniet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et </w:t>
      </w:r>
      <w:proofErr w:type="spellStart"/>
      <w:r>
        <w:t>voluptates</w:t>
      </w:r>
      <w:proofErr w:type="spellEnd"/>
      <w:r>
        <w:t xml:space="preserve"> </w:t>
      </w:r>
      <w:proofErr w:type="spellStart"/>
      <w:r>
        <w:t>repudiandae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et </w:t>
      </w:r>
      <w:proofErr w:type="spellStart"/>
      <w:r>
        <w:t>molestiae</w:t>
      </w:r>
      <w:proofErr w:type="spellEnd"/>
      <w:r>
        <w:t xml:space="preserve"> non </w:t>
      </w:r>
      <w:proofErr w:type="spellStart"/>
      <w:r>
        <w:t>recusandae</w:t>
      </w:r>
      <w:proofErr w:type="spellEnd"/>
      <w:r>
        <w:t xml:space="preserve">. </w:t>
      </w:r>
    </w:p>
    <w:p w14:paraId="4605D85B" w14:textId="77777777" w:rsidR="00D111E7" w:rsidRDefault="00D111E7"/>
    <w:sectPr w:rsidR="00D11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BE"/>
    <w:rsid w:val="002201B1"/>
    <w:rsid w:val="002A167B"/>
    <w:rsid w:val="00416F45"/>
    <w:rsid w:val="007A5FF7"/>
    <w:rsid w:val="00D111E7"/>
    <w:rsid w:val="00D8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8F66"/>
  <w15:chartTrackingRefBased/>
  <w15:docId w15:val="{A7A5CF28-65DB-4748-814F-42CA6F33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11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1714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Bořil Tomáš Bc.</dc:creator>
  <cp:keywords/>
  <dc:description/>
  <cp:lastModifiedBy>Bořil Tomáš Bc.</cp:lastModifiedBy>
  <cp:revision>6</cp:revision>
  <dcterms:created xsi:type="dcterms:W3CDTF">2021-03-05T07:42:00Z</dcterms:created>
  <dcterms:modified xsi:type="dcterms:W3CDTF">2021-12-14T09:35:00Z</dcterms:modified>
</cp:coreProperties>
</file>