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35" w:rsidRPr="008E625B" w:rsidRDefault="00505E36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60045" cy="0"/>
                <wp:effectExtent l="9525" t="12700" r="11430" b="6350"/>
                <wp:wrapNone/>
                <wp:docPr id="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" strokecolor="#969696" strokeweight=".25pt">
                <w10:wrap anchorx="page" anchory="page"/>
                <w10:anchorlock/>
              </v:line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3600450</wp:posOffset>
                </wp:positionV>
                <wp:extent cx="360045" cy="0"/>
                <wp:effectExtent l="9525" t="9525" r="11430" b="9525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" strokecolor="#969696" strokeweight=".25pt">
                <w10:wrap anchorx="page" anchory="page"/>
                <w10:anchorlock/>
              </v:line>
            </w:pict>
          </mc:Fallback>
        </mc:AlternateContent>
      </w:r>
      <w:r w:rsidR="00967DAD" w:rsidRPr="008E625B">
        <w:rPr>
          <w:rFonts w:ascii="Arial" w:hAnsi="Arial" w:cs="Arial"/>
          <w:szCs w:val="20"/>
        </w:rPr>
        <w:t>Spisová</w:t>
      </w:r>
      <w:r w:rsidR="007D29AF" w:rsidRPr="008E625B">
        <w:rPr>
          <w:rFonts w:ascii="Arial" w:hAnsi="Arial" w:cs="Arial"/>
          <w:szCs w:val="20"/>
        </w:rPr>
        <w:t xml:space="preserve"> značk</w:t>
      </w:r>
      <w:r w:rsidR="00967DAD" w:rsidRPr="008E625B">
        <w:rPr>
          <w:rFonts w:ascii="Arial" w:hAnsi="Arial" w:cs="Arial"/>
          <w:szCs w:val="20"/>
        </w:rPr>
        <w:t>a</w:t>
      </w:r>
      <w:r w:rsidR="007D29AF" w:rsidRPr="008E625B">
        <w:rPr>
          <w:rFonts w:ascii="Arial" w:hAnsi="Arial" w:cs="Arial"/>
          <w:szCs w:val="20"/>
        </w:rPr>
        <w:t>:</w:t>
      </w:r>
      <w:r w:rsidR="00804BBE" w:rsidRPr="008E625B">
        <w:rPr>
          <w:rFonts w:ascii="Arial" w:hAnsi="Arial" w:cs="Arial"/>
          <w:b/>
          <w:bCs/>
          <w:szCs w:val="20"/>
        </w:rPr>
        <w:tab/>
      </w:r>
    </w:p>
    <w:p w:rsidR="007D29AF" w:rsidRPr="008E625B" w:rsidRDefault="00967DAD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b/>
          <w:szCs w:val="20"/>
        </w:rPr>
      </w:pPr>
      <w:r w:rsidRPr="008E625B">
        <w:rPr>
          <w:rFonts w:ascii="Arial" w:hAnsi="Arial" w:cs="Arial"/>
          <w:bCs/>
          <w:szCs w:val="20"/>
        </w:rPr>
        <w:t>Číslo jednací</w:t>
      </w:r>
      <w:r w:rsidR="007D29AF" w:rsidRPr="008E625B">
        <w:rPr>
          <w:rFonts w:ascii="Arial" w:hAnsi="Arial" w:cs="Arial"/>
          <w:bCs/>
          <w:szCs w:val="20"/>
        </w:rPr>
        <w:t>:</w:t>
      </w:r>
      <w:bookmarkStart w:id="0" w:name="datum"/>
      <w:r w:rsidR="00804BBE" w:rsidRPr="008E625B">
        <w:rPr>
          <w:rFonts w:ascii="Arial" w:hAnsi="Arial" w:cs="Arial"/>
          <w:b/>
          <w:bCs/>
          <w:szCs w:val="20"/>
        </w:rPr>
        <w:tab/>
      </w:r>
      <w:bookmarkEnd w:id="0"/>
      <w:r w:rsidR="0009437D" w:rsidRPr="0009437D">
        <w:rPr>
          <w:rFonts w:ascii="Arial" w:hAnsi="Arial" w:cs="Arial"/>
          <w:bCs/>
          <w:szCs w:val="20"/>
        </w:rPr>
        <w:t>MMP/221874/21</w:t>
      </w:r>
    </w:p>
    <w:p w:rsidR="007D29AF" w:rsidRPr="008E625B" w:rsidRDefault="007D29AF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Cs w:val="20"/>
        </w:rPr>
      </w:pPr>
      <w:r w:rsidRPr="008E625B">
        <w:rPr>
          <w:rFonts w:ascii="Arial" w:hAnsi="Arial" w:cs="Arial"/>
          <w:bCs/>
          <w:szCs w:val="20"/>
        </w:rPr>
        <w:t>Vyřizuje:</w:t>
      </w:r>
      <w:r w:rsidR="00804BBE" w:rsidRPr="008E625B">
        <w:rPr>
          <w:rStyle w:val="StylFrutiger8bTun"/>
          <w:rFonts w:ascii="Arial" w:hAnsi="Arial" w:cs="Arial"/>
          <w:sz w:val="20"/>
          <w:szCs w:val="20"/>
        </w:rPr>
        <w:tab/>
      </w:r>
      <w:r w:rsidR="007532B0" w:rsidRPr="007532B0">
        <w:rPr>
          <w:rFonts w:ascii="Arial" w:hAnsi="Arial" w:cs="Arial"/>
          <w:bCs/>
          <w:szCs w:val="20"/>
        </w:rPr>
        <w:t>Mgr. Hana Eberlová, MBA</w:t>
      </w:r>
    </w:p>
    <w:p w:rsidR="007D29AF" w:rsidRPr="008E625B" w:rsidRDefault="007D29AF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 xml:space="preserve">e-mail: </w:t>
      </w:r>
      <w:r w:rsidR="00261F8C" w:rsidRPr="008E625B">
        <w:rPr>
          <w:rFonts w:ascii="Arial" w:hAnsi="Arial" w:cs="Arial"/>
          <w:szCs w:val="20"/>
        </w:rPr>
        <w:t xml:space="preserve"> </w:t>
      </w:r>
      <w:r w:rsidR="00804BBE" w:rsidRPr="008E625B">
        <w:rPr>
          <w:rFonts w:ascii="Arial" w:hAnsi="Arial" w:cs="Arial"/>
          <w:szCs w:val="20"/>
        </w:rPr>
        <w:tab/>
      </w:r>
      <w:r w:rsidR="007532B0" w:rsidRPr="007532B0">
        <w:rPr>
          <w:rFonts w:ascii="Arial" w:hAnsi="Arial" w:cs="Arial"/>
          <w:bCs/>
          <w:szCs w:val="20"/>
        </w:rPr>
        <w:t>eberlova@plzen.eu</w:t>
      </w:r>
    </w:p>
    <w:p w:rsidR="007D29AF" w:rsidRPr="008E625B" w:rsidRDefault="007D29AF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 xml:space="preserve">telefon: </w:t>
      </w:r>
      <w:r w:rsidR="00596ABE" w:rsidRPr="008E625B">
        <w:rPr>
          <w:rFonts w:ascii="Arial" w:hAnsi="Arial" w:cs="Arial"/>
          <w:szCs w:val="20"/>
        </w:rPr>
        <w:t xml:space="preserve"> </w:t>
      </w:r>
      <w:r w:rsidR="00804BBE" w:rsidRPr="008E625B">
        <w:rPr>
          <w:rFonts w:ascii="Arial" w:hAnsi="Arial" w:cs="Arial"/>
          <w:szCs w:val="20"/>
        </w:rPr>
        <w:tab/>
      </w:r>
      <w:r w:rsidR="008035DE">
        <w:rPr>
          <w:rFonts w:ascii="Arial" w:hAnsi="Arial" w:cs="Arial"/>
          <w:bCs/>
          <w:szCs w:val="20"/>
        </w:rPr>
        <w:t>+420 378 033 71</w:t>
      </w:r>
      <w:r w:rsidR="007532B0">
        <w:rPr>
          <w:rFonts w:ascii="Arial" w:hAnsi="Arial" w:cs="Arial"/>
          <w:bCs/>
          <w:szCs w:val="20"/>
        </w:rPr>
        <w:t>5</w:t>
      </w:r>
    </w:p>
    <w:p w:rsidR="00D833FB" w:rsidRPr="008E625B" w:rsidRDefault="00D833FB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rPr>
          <w:rFonts w:ascii="Arial" w:hAnsi="Arial" w:cs="Arial"/>
          <w:szCs w:val="20"/>
        </w:rPr>
      </w:pPr>
    </w:p>
    <w:p w:rsidR="006167E3" w:rsidRPr="008E625B" w:rsidRDefault="006167E3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rPr>
          <w:rFonts w:ascii="Arial" w:hAnsi="Arial" w:cs="Arial"/>
          <w:szCs w:val="20"/>
        </w:rPr>
      </w:pPr>
    </w:p>
    <w:p w:rsidR="00D833FB" w:rsidRPr="008E625B" w:rsidRDefault="00D833FB" w:rsidP="008E625B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rPr>
          <w:rStyle w:val="Styl"/>
          <w:rFonts w:ascii="Arial" w:hAnsi="Arial" w:cs="Arial"/>
        </w:rPr>
      </w:pPr>
      <w:r w:rsidRPr="008E625B">
        <w:rPr>
          <w:rFonts w:ascii="Arial" w:hAnsi="Arial" w:cs="Arial"/>
          <w:szCs w:val="20"/>
        </w:rPr>
        <w:t xml:space="preserve">Plzeň </w:t>
      </w:r>
      <w:r w:rsidR="00ED7B34">
        <w:rPr>
          <w:rFonts w:ascii="Arial" w:hAnsi="Arial" w:cs="Arial"/>
          <w:bCs/>
          <w:szCs w:val="20"/>
        </w:rPr>
        <w:t>1. července 2021</w:t>
      </w:r>
    </w:p>
    <w:p w:rsidR="005124DC" w:rsidRDefault="00505E36"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1" layoutInCell="1" allowOverlap="0">
                <wp:simplePos x="0" y="0"/>
                <wp:positionH relativeFrom="page">
                  <wp:posOffset>4680585</wp:posOffset>
                </wp:positionH>
                <wp:positionV relativeFrom="page">
                  <wp:posOffset>1871980</wp:posOffset>
                </wp:positionV>
                <wp:extent cx="2160270" cy="1294130"/>
                <wp:effectExtent l="3810" t="0" r="0" b="0"/>
                <wp:wrapTight wrapText="lef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9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133C" w:rsidRDefault="00ED7B34" w:rsidP="00EE133C">
                            <w:pPr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Technický úřad MMP</w:t>
                            </w:r>
                          </w:p>
                          <w:p w:rsidR="00ED7B34" w:rsidRPr="00EE133C" w:rsidRDefault="00ED7B34" w:rsidP="00EE133C">
                            <w:pPr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Oddělení majetkových stanovisek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margin-left:368.55pt;margin-top:147.4pt;width:170.1pt;height:101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" o:allowoverlap="f" filled="f" stroked="f" strokecolor="silver" strokeweight=".25pt">
                <v:textbox inset="0,0,0,0">
                  <w:txbxContent>
                    <w:p w:rsidR="00EE133C" w:rsidRDefault="00ED7B34" w:rsidP="00EE133C">
                      <w:pPr>
                        <w:spacing w:line="26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Technický úřad MMP</w:t>
                      </w:r>
                    </w:p>
                    <w:p w:rsidR="00ED7B34" w:rsidRPr="00EE133C" w:rsidRDefault="00ED7B34" w:rsidP="00EE133C">
                      <w:pPr>
                        <w:spacing w:line="260" w:lineRule="exac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Oddělení majetkových stanovisek</w:t>
                      </w: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5124DC" w:rsidRDefault="005124DC"/>
    <w:p w:rsidR="005124DC" w:rsidRDefault="005124DC"/>
    <w:p w:rsidR="005124DC" w:rsidRDefault="005124DC"/>
    <w:p w:rsidR="004C28D1" w:rsidRPr="008E625B" w:rsidRDefault="00ED7B34" w:rsidP="000B461E">
      <w:pPr>
        <w:spacing w:after="2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>Žádost o stanovisko k umístění nových stojanů na koloběžky</w:t>
      </w:r>
    </w:p>
    <w:p w:rsidR="00EE133C" w:rsidRDefault="00B266F3" w:rsidP="00EE133C">
      <w:pPr>
        <w:spacing w:after="160" w:line="260" w:lineRule="exact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Žádám Vás o zajištění stanoviska odborných složek Technického úřadu MMP k nově navrženým umístěním </w:t>
      </w:r>
      <w:r w:rsidR="0039788A">
        <w:rPr>
          <w:rFonts w:ascii="Arial" w:hAnsi="Arial" w:cs="Arial"/>
          <w:bCs/>
          <w:szCs w:val="20"/>
        </w:rPr>
        <w:t>pro stojany na koloběžky zaslaným spolkem k </w:t>
      </w:r>
      <w:proofErr w:type="gramStart"/>
      <w:r w:rsidR="0039788A">
        <w:rPr>
          <w:rFonts w:ascii="Arial" w:hAnsi="Arial" w:cs="Arial"/>
          <w:bCs/>
          <w:szCs w:val="20"/>
        </w:rPr>
        <w:t xml:space="preserve">světu </w:t>
      </w:r>
      <w:proofErr w:type="spellStart"/>
      <w:r w:rsidR="0039788A">
        <w:rPr>
          <w:rFonts w:ascii="Arial" w:hAnsi="Arial" w:cs="Arial"/>
          <w:bCs/>
          <w:szCs w:val="20"/>
        </w:rPr>
        <w:t>z.s</w:t>
      </w:r>
      <w:proofErr w:type="spellEnd"/>
      <w:r w:rsidR="0039788A">
        <w:rPr>
          <w:rFonts w:ascii="Arial" w:hAnsi="Arial" w:cs="Arial"/>
          <w:bCs/>
          <w:szCs w:val="20"/>
        </w:rPr>
        <w:t>.</w:t>
      </w:r>
      <w:proofErr w:type="gramEnd"/>
    </w:p>
    <w:p w:rsidR="0039788A" w:rsidRPr="00EE133C" w:rsidRDefault="00B40E28" w:rsidP="00EE133C">
      <w:pPr>
        <w:spacing w:after="160" w:line="26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 xml:space="preserve">Odkaz na </w:t>
      </w:r>
      <w:r w:rsidR="0039788A">
        <w:rPr>
          <w:rFonts w:ascii="Arial" w:hAnsi="Arial" w:cs="Arial"/>
          <w:bCs/>
          <w:szCs w:val="20"/>
        </w:rPr>
        <w:t>mapové podklady V</w:t>
      </w:r>
      <w:r>
        <w:rPr>
          <w:rFonts w:ascii="Arial" w:hAnsi="Arial" w:cs="Arial"/>
          <w:bCs/>
          <w:szCs w:val="20"/>
        </w:rPr>
        <w:t>ám byl</w:t>
      </w:r>
      <w:r w:rsidR="0039788A">
        <w:rPr>
          <w:rFonts w:ascii="Arial" w:hAnsi="Arial" w:cs="Arial"/>
          <w:bCs/>
          <w:szCs w:val="20"/>
        </w:rPr>
        <w:t xml:space="preserve"> zaslán mailem a zároveň jsou </w:t>
      </w:r>
      <w:r>
        <w:rPr>
          <w:rFonts w:ascii="Arial" w:hAnsi="Arial" w:cs="Arial"/>
          <w:bCs/>
          <w:szCs w:val="20"/>
        </w:rPr>
        <w:t xml:space="preserve">všechny mapové podklady </w:t>
      </w:r>
      <w:bookmarkStart w:id="1" w:name="_GoBack"/>
      <w:bookmarkEnd w:id="1"/>
      <w:r w:rsidR="0039788A">
        <w:rPr>
          <w:rFonts w:ascii="Arial" w:hAnsi="Arial" w:cs="Arial"/>
          <w:bCs/>
          <w:szCs w:val="20"/>
        </w:rPr>
        <w:t>přiložené v </w:t>
      </w:r>
      <w:proofErr w:type="spellStart"/>
      <w:r w:rsidR="0039788A">
        <w:rPr>
          <w:rFonts w:ascii="Arial" w:hAnsi="Arial" w:cs="Arial"/>
          <w:bCs/>
          <w:szCs w:val="20"/>
        </w:rPr>
        <w:t>Agendio</w:t>
      </w:r>
      <w:proofErr w:type="spellEnd"/>
      <w:r w:rsidR="0039788A">
        <w:rPr>
          <w:rFonts w:ascii="Arial" w:hAnsi="Arial" w:cs="Arial"/>
          <w:bCs/>
          <w:szCs w:val="20"/>
        </w:rPr>
        <w:t xml:space="preserve"> v případu s kódem 7224001635.</w:t>
      </w:r>
    </w:p>
    <w:p w:rsidR="00EE133C" w:rsidRDefault="00EE133C" w:rsidP="000B461E">
      <w:pPr>
        <w:spacing w:after="260"/>
        <w:jc w:val="both"/>
        <w:rPr>
          <w:rFonts w:ascii="Arial" w:hAnsi="Arial" w:cs="Arial"/>
          <w:szCs w:val="20"/>
        </w:rPr>
      </w:pPr>
    </w:p>
    <w:p w:rsidR="000B461E" w:rsidRPr="008E625B" w:rsidRDefault="000B461E" w:rsidP="000B461E">
      <w:pPr>
        <w:spacing w:after="260"/>
        <w:jc w:val="both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>S pozdravem</w:t>
      </w:r>
    </w:p>
    <w:p w:rsidR="00505E36" w:rsidRPr="008E625B" w:rsidRDefault="00505E36" w:rsidP="004C28D1">
      <w:pPr>
        <w:spacing w:after="160"/>
        <w:jc w:val="both"/>
        <w:rPr>
          <w:rFonts w:ascii="Arial" w:hAnsi="Arial" w:cs="Arial"/>
          <w:szCs w:val="20"/>
        </w:rPr>
      </w:pPr>
    </w:p>
    <w:p w:rsidR="00D763B5" w:rsidRPr="008E625B" w:rsidRDefault="00D763B5" w:rsidP="004C28D1">
      <w:pPr>
        <w:tabs>
          <w:tab w:val="left" w:pos="940"/>
        </w:tabs>
        <w:jc w:val="both"/>
        <w:rPr>
          <w:rFonts w:ascii="Arial" w:hAnsi="Arial" w:cs="Arial"/>
          <w:szCs w:val="20"/>
        </w:rPr>
      </w:pPr>
    </w:p>
    <w:p w:rsidR="001531F8" w:rsidRPr="00EE133C" w:rsidRDefault="001531F8" w:rsidP="00A0549F">
      <w:pPr>
        <w:tabs>
          <w:tab w:val="center" w:pos="6480"/>
        </w:tabs>
        <w:spacing w:line="260" w:lineRule="exact"/>
        <w:jc w:val="both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ab/>
      </w:r>
      <w:r w:rsidR="00EE133C" w:rsidRPr="00EE133C">
        <w:rPr>
          <w:rFonts w:ascii="Arial" w:hAnsi="Arial" w:cs="Arial"/>
          <w:szCs w:val="20"/>
        </w:rPr>
        <w:t xml:space="preserve">Mgr. Hana </w:t>
      </w:r>
      <w:r w:rsidR="00B266F3">
        <w:rPr>
          <w:rFonts w:ascii="Arial" w:hAnsi="Arial" w:cs="Arial"/>
          <w:szCs w:val="20"/>
        </w:rPr>
        <w:t>Eberl</w:t>
      </w:r>
      <w:r w:rsidR="00EE133C" w:rsidRPr="00EE133C">
        <w:rPr>
          <w:rFonts w:ascii="Arial" w:hAnsi="Arial" w:cs="Arial"/>
          <w:szCs w:val="20"/>
        </w:rPr>
        <w:t>ová</w:t>
      </w:r>
      <w:r w:rsidR="00AB6CDF">
        <w:rPr>
          <w:rFonts w:ascii="Arial" w:hAnsi="Arial" w:cs="Arial"/>
          <w:szCs w:val="20"/>
        </w:rPr>
        <w:t>,</w:t>
      </w:r>
      <w:r w:rsidR="00EE133C">
        <w:rPr>
          <w:rFonts w:ascii="Arial" w:hAnsi="Arial" w:cs="Arial"/>
          <w:szCs w:val="20"/>
        </w:rPr>
        <w:t xml:space="preserve"> MBA</w:t>
      </w:r>
    </w:p>
    <w:p w:rsidR="001531F8" w:rsidRPr="00EE133C" w:rsidRDefault="001531F8" w:rsidP="00A0549F">
      <w:pPr>
        <w:tabs>
          <w:tab w:val="center" w:pos="6480"/>
        </w:tabs>
        <w:spacing w:line="260" w:lineRule="exact"/>
        <w:jc w:val="both"/>
        <w:rPr>
          <w:rFonts w:ascii="Arial" w:hAnsi="Arial" w:cs="Arial"/>
          <w:szCs w:val="20"/>
        </w:rPr>
      </w:pPr>
      <w:r w:rsidRPr="008E625B">
        <w:rPr>
          <w:rFonts w:ascii="Arial" w:hAnsi="Arial" w:cs="Arial"/>
          <w:szCs w:val="20"/>
        </w:rPr>
        <w:tab/>
      </w:r>
      <w:r w:rsidR="00EE133C" w:rsidRPr="00EE133C">
        <w:rPr>
          <w:rFonts w:ascii="Arial" w:hAnsi="Arial" w:cs="Arial"/>
          <w:szCs w:val="20"/>
        </w:rPr>
        <w:t>vedoucí odboru evidence majetku</w:t>
      </w:r>
    </w:p>
    <w:p w:rsidR="001531F8" w:rsidRPr="008E625B" w:rsidRDefault="001531F8" w:rsidP="001531F8">
      <w:pPr>
        <w:tabs>
          <w:tab w:val="center" w:pos="6480"/>
        </w:tabs>
        <w:jc w:val="both"/>
        <w:rPr>
          <w:rFonts w:ascii="Arial" w:hAnsi="Arial" w:cs="Arial"/>
          <w:szCs w:val="20"/>
        </w:rPr>
      </w:pPr>
    </w:p>
    <w:p w:rsidR="001531F8" w:rsidRPr="008E625B" w:rsidRDefault="001531F8" w:rsidP="00E0392B">
      <w:pPr>
        <w:pStyle w:val="StylFrutiger10bZarovnatdobloku"/>
        <w:rPr>
          <w:rFonts w:ascii="Arial" w:hAnsi="Arial" w:cs="Arial"/>
        </w:rPr>
      </w:pPr>
    </w:p>
    <w:p w:rsidR="004C28D1" w:rsidRPr="008E625B" w:rsidRDefault="004C28D1" w:rsidP="00E0392B">
      <w:pPr>
        <w:pStyle w:val="StylFrutiger10bZarovnatdobloku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Y="-11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5"/>
      </w:tblGrid>
      <w:tr w:rsidR="00D763B5" w:rsidRPr="008E625B" w:rsidTr="008E625B">
        <w:trPr>
          <w:trHeight w:val="944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763B5" w:rsidRPr="008E625B" w:rsidRDefault="00D763B5" w:rsidP="00D763B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D763B5" w:rsidRPr="008E625B" w:rsidRDefault="00D763B5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  <w:r w:rsidRPr="008E625B">
              <w:rPr>
                <w:rFonts w:ascii="Arial" w:hAnsi="Arial" w:cs="Arial"/>
                <w:szCs w:val="20"/>
              </w:rPr>
              <w:t>Seznam příloh:</w:t>
            </w:r>
          </w:p>
          <w:p w:rsidR="00D763B5" w:rsidRPr="008E625B" w:rsidRDefault="00D763B5" w:rsidP="008E625B">
            <w:pPr>
              <w:spacing w:line="260" w:lineRule="exact"/>
              <w:rPr>
                <w:rFonts w:ascii="Arial" w:hAnsi="Arial" w:cs="Arial"/>
                <w:szCs w:val="20"/>
              </w:rPr>
            </w:pPr>
          </w:p>
          <w:p w:rsidR="00D763B5" w:rsidRPr="008E625B" w:rsidRDefault="00D763B5" w:rsidP="008E625B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8E625B">
              <w:rPr>
                <w:rFonts w:ascii="Arial" w:hAnsi="Arial" w:cs="Arial"/>
                <w:szCs w:val="20"/>
              </w:rPr>
              <w:t>Počet listů příloh:</w:t>
            </w:r>
          </w:p>
        </w:tc>
      </w:tr>
    </w:tbl>
    <w:p w:rsidR="004C28D1" w:rsidRDefault="004C28D1" w:rsidP="0060586A">
      <w:pPr>
        <w:jc w:val="both"/>
      </w:pPr>
    </w:p>
    <w:sectPr w:rsidR="004C28D1" w:rsidSect="00890A08">
      <w:footerReference w:type="default" r:id="rId7"/>
      <w:headerReference w:type="first" r:id="rId8"/>
      <w:footerReference w:type="first" r:id="rId9"/>
      <w:type w:val="continuous"/>
      <w:pgSz w:w="11906" w:h="16838" w:code="9"/>
      <w:pgMar w:top="1891" w:right="1141" w:bottom="1418" w:left="1134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34" w:rsidRDefault="00ED7B34">
      <w:r>
        <w:separator/>
      </w:r>
    </w:p>
  </w:endnote>
  <w:endnote w:type="continuationSeparator" w:id="0">
    <w:p w:rsidR="00ED7B34" w:rsidRDefault="00ED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2B" w:rsidRPr="0014631C" w:rsidRDefault="00D4762B" w:rsidP="00D4762B">
    <w:pPr>
      <w:pStyle w:val="Zpat"/>
      <w:jc w:val="center"/>
      <w:rPr>
        <w:rFonts w:ascii="Arial" w:hAnsi="Arial" w:cs="Arial"/>
        <w:szCs w:val="20"/>
      </w:rPr>
    </w:pP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 w:rsidR="000B461E"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="0014631C"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2B" w:rsidRPr="008E625B" w:rsidRDefault="00505E36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5407660</wp:posOffset>
              </wp:positionH>
              <wp:positionV relativeFrom="paragraph">
                <wp:posOffset>-43815</wp:posOffset>
              </wp:positionV>
              <wp:extent cx="819150" cy="228600"/>
              <wp:effectExtent l="3175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30684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425.8pt;margin-top:-3.45pt;width:64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" filled="f" stroked="f">
              <v:textbox>
                <w:txbxContent>
                  <w:p w:rsidR="00306848" w:rsidRPr="008E625B" w:rsidRDefault="0030684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www.plzen.eu</w:t>
                    </w:r>
                  </w:p>
                </w:txbxContent>
              </v:textbox>
            </v:shape>
          </w:pict>
        </mc:Fallback>
      </mc:AlternateContent>
    </w:r>
    <w:r w:rsidR="00D4762B" w:rsidRPr="008E625B">
      <w:rPr>
        <w:rFonts w:ascii="Arial" w:hAnsi="Arial" w:cs="Arial"/>
        <w:sz w:val="16"/>
        <w:szCs w:val="16"/>
      </w:rPr>
      <w:t xml:space="preserve"> </w:t>
    </w:r>
    <w:r w:rsidR="00306848" w:rsidRPr="008E625B">
      <w:rPr>
        <w:rFonts w:ascii="Arial" w:hAnsi="Arial" w:cs="Arial"/>
        <w:sz w:val="16"/>
        <w:szCs w:val="16"/>
      </w:rPr>
      <w:t xml:space="preserve">- </w:t>
    </w:r>
    <w:r w:rsidR="00306848" w:rsidRPr="008E625B">
      <w:rPr>
        <w:rFonts w:ascii="Arial" w:hAnsi="Arial" w:cs="Arial"/>
        <w:sz w:val="16"/>
        <w:szCs w:val="16"/>
      </w:rPr>
      <w:fldChar w:fldCharType="begin"/>
    </w:r>
    <w:r w:rsidR="00306848" w:rsidRPr="008E625B">
      <w:rPr>
        <w:rFonts w:ascii="Arial" w:hAnsi="Arial" w:cs="Arial"/>
        <w:sz w:val="16"/>
        <w:szCs w:val="16"/>
      </w:rPr>
      <w:instrText xml:space="preserve"> PAGE </w:instrText>
    </w:r>
    <w:r w:rsidR="00306848" w:rsidRPr="008E625B">
      <w:rPr>
        <w:rFonts w:ascii="Arial" w:hAnsi="Arial" w:cs="Arial"/>
        <w:sz w:val="16"/>
        <w:szCs w:val="16"/>
      </w:rPr>
      <w:fldChar w:fldCharType="separate"/>
    </w:r>
    <w:r w:rsidR="00B40E28">
      <w:rPr>
        <w:rFonts w:ascii="Arial" w:hAnsi="Arial" w:cs="Arial"/>
        <w:noProof/>
        <w:sz w:val="16"/>
        <w:szCs w:val="16"/>
      </w:rPr>
      <w:t>1</w:t>
    </w:r>
    <w:r w:rsidR="00306848" w:rsidRPr="008E625B">
      <w:rPr>
        <w:rFonts w:ascii="Arial" w:hAnsi="Arial" w:cs="Arial"/>
        <w:sz w:val="16"/>
        <w:szCs w:val="16"/>
      </w:rPr>
      <w:fldChar w:fldCharType="end"/>
    </w:r>
    <w:r w:rsidR="00306848"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34" w:rsidRDefault="00ED7B34">
      <w:r>
        <w:separator/>
      </w:r>
    </w:p>
  </w:footnote>
  <w:footnote w:type="continuationSeparator" w:id="0">
    <w:p w:rsidR="00ED7B34" w:rsidRDefault="00ED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A7" w:rsidRPr="006139AE" w:rsidRDefault="00505E36" w:rsidP="00804BBE">
    <w:pPr>
      <w:pStyle w:val="Zhlav"/>
      <w:rPr>
        <w:rFonts w:ascii="Frutiger CE 55" w:hAnsi="Frutiger CE 5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68780" cy="431800"/>
              <wp:effectExtent l="3175" t="4445" r="4445" b="190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505E36" w:rsidP="00724E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85900" cy="338455"/>
                                <wp:effectExtent l="0" t="0" r="0" b="0"/>
                                <wp:docPr id="5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3384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59.8pt;margin-top:25.85pt;width:131.4pt;height:34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" filled="f" fillcolor="#cfc" stroked="f">
              <v:textbox style="mso-fit-shape-to-text:t">
                <w:txbxContent>
                  <w:p w:rsidR="00724EF0" w:rsidRDefault="00505E36" w:rsidP="00724E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85900" cy="338455"/>
                          <wp:effectExtent l="0" t="0" r="0" b="0"/>
                          <wp:docPr id="5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338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1769110</wp:posOffset>
              </wp:positionH>
              <wp:positionV relativeFrom="paragraph">
                <wp:posOffset>161925</wp:posOffset>
              </wp:positionV>
              <wp:extent cx="2183130" cy="1116965"/>
              <wp:effectExtent l="0" t="0" r="635" b="19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1116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E133C" w:rsidRPr="00EE133C" w:rsidRDefault="00EE133C" w:rsidP="00EE133C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13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statutární město Plzeň</w:t>
                          </w:r>
                        </w:p>
                        <w:p w:rsidR="00EE133C" w:rsidRPr="00EE133C" w:rsidRDefault="00EE133C" w:rsidP="00EE133C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13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Ekonomický úřad</w:t>
                          </w:r>
                        </w:p>
                        <w:p w:rsidR="00EE133C" w:rsidRPr="00EE133C" w:rsidRDefault="00EE133C" w:rsidP="00EE133C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13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Odbor evidence majetku</w:t>
                          </w:r>
                        </w:p>
                        <w:p w:rsidR="00EE133C" w:rsidRPr="00EE133C" w:rsidRDefault="00EE133C" w:rsidP="00EE133C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13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Škroupova 7</w:t>
                          </w:r>
                        </w:p>
                        <w:p w:rsidR="00EE133C" w:rsidRPr="00EE133C" w:rsidRDefault="00EE133C" w:rsidP="00EE133C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13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301 00 Plzeň</w:t>
                          </w:r>
                        </w:p>
                        <w:p w:rsidR="00EE133C" w:rsidRPr="00EE133C" w:rsidRDefault="00EE133C" w:rsidP="00EE133C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13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www.plzen.eu</w:t>
                          </w:r>
                        </w:p>
                        <w:p w:rsidR="00EE133C" w:rsidRPr="00EE133C" w:rsidRDefault="00EE133C" w:rsidP="00EE133C">
                          <w:pPr>
                            <w:spacing w:line="200" w:lineRule="exact"/>
                            <w:rPr>
                              <w:rFonts w:ascii="Arial" w:hAnsi="Arial" w:cs="Arial"/>
                            </w:rPr>
                          </w:pPr>
                          <w:r w:rsidRPr="00EE13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ID datové schránky: 6iybfxn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39.3pt;margin-top:12.75pt;width:171.9pt;height:87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" filled="f" stroked="f">
              <v:textbox>
                <w:txbxContent>
                  <w:p w:rsidR="00EE133C" w:rsidRPr="00EE133C" w:rsidRDefault="00EE133C" w:rsidP="00EE133C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133C">
                      <w:rPr>
                        <w:rFonts w:ascii="Arial" w:hAnsi="Arial" w:cs="Arial"/>
                        <w:sz w:val="16"/>
                        <w:szCs w:val="16"/>
                      </w:rPr>
                      <w:t>statutární město Plzeň</w:t>
                    </w:r>
                  </w:p>
                  <w:p w:rsidR="00EE133C" w:rsidRPr="00EE133C" w:rsidRDefault="00EE133C" w:rsidP="00EE133C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133C">
                      <w:rPr>
                        <w:rFonts w:ascii="Arial" w:hAnsi="Arial" w:cs="Arial"/>
                        <w:sz w:val="16"/>
                        <w:szCs w:val="16"/>
                      </w:rPr>
                      <w:t>Ekonomický úřad</w:t>
                    </w:r>
                  </w:p>
                  <w:p w:rsidR="00EE133C" w:rsidRPr="00EE133C" w:rsidRDefault="00EE133C" w:rsidP="00EE133C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133C">
                      <w:rPr>
                        <w:rFonts w:ascii="Arial" w:hAnsi="Arial" w:cs="Arial"/>
                        <w:sz w:val="16"/>
                        <w:szCs w:val="16"/>
                      </w:rPr>
                      <w:t>Odbor evidence majetku</w:t>
                    </w:r>
                  </w:p>
                  <w:p w:rsidR="00EE133C" w:rsidRPr="00EE133C" w:rsidRDefault="00EE133C" w:rsidP="00EE133C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133C">
                      <w:rPr>
                        <w:rFonts w:ascii="Arial" w:hAnsi="Arial" w:cs="Arial"/>
                        <w:sz w:val="16"/>
                        <w:szCs w:val="16"/>
                      </w:rPr>
                      <w:t>Škroupova 7</w:t>
                    </w:r>
                  </w:p>
                  <w:p w:rsidR="00EE133C" w:rsidRPr="00EE133C" w:rsidRDefault="00EE133C" w:rsidP="00EE133C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133C">
                      <w:rPr>
                        <w:rFonts w:ascii="Arial" w:hAnsi="Arial" w:cs="Arial"/>
                        <w:sz w:val="16"/>
                        <w:szCs w:val="16"/>
                      </w:rPr>
                      <w:t>301 00 Plzeň</w:t>
                    </w:r>
                  </w:p>
                  <w:p w:rsidR="00EE133C" w:rsidRPr="00EE133C" w:rsidRDefault="00EE133C" w:rsidP="00EE133C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133C">
                      <w:rPr>
                        <w:rFonts w:ascii="Arial" w:hAnsi="Arial" w:cs="Arial"/>
                        <w:sz w:val="16"/>
                        <w:szCs w:val="16"/>
                      </w:rPr>
                      <w:t>www.plzen.eu</w:t>
                    </w:r>
                  </w:p>
                  <w:p w:rsidR="00EE133C" w:rsidRPr="00EE133C" w:rsidRDefault="00EE133C" w:rsidP="00EE133C">
                    <w:pPr>
                      <w:spacing w:line="200" w:lineRule="exact"/>
                      <w:rPr>
                        <w:rFonts w:ascii="Arial" w:hAnsi="Arial" w:cs="Arial"/>
                      </w:rPr>
                    </w:pPr>
                    <w:r w:rsidRPr="00EE133C">
                      <w:rPr>
                        <w:rFonts w:ascii="Arial" w:hAnsi="Arial" w:cs="Arial"/>
                        <w:sz w:val="16"/>
                        <w:szCs w:val="16"/>
                      </w:rPr>
                      <w:t>ID datové schránky: 6iybfxn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685800" cy="1257300"/>
          <wp:effectExtent l="0" t="0" r="0" b="0"/>
          <wp:docPr id="2" name="obrázek 2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-Barva-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34"/>
    <w:rsid w:val="00014422"/>
    <w:rsid w:val="00015021"/>
    <w:rsid w:val="00016300"/>
    <w:rsid w:val="0006004F"/>
    <w:rsid w:val="0009437D"/>
    <w:rsid w:val="000B1E6C"/>
    <w:rsid w:val="000B461E"/>
    <w:rsid w:val="000F67D9"/>
    <w:rsid w:val="001048BA"/>
    <w:rsid w:val="0012284D"/>
    <w:rsid w:val="0014631C"/>
    <w:rsid w:val="00152E41"/>
    <w:rsid w:val="001531F8"/>
    <w:rsid w:val="00166011"/>
    <w:rsid w:val="00173D88"/>
    <w:rsid w:val="001B2205"/>
    <w:rsid w:val="001B781D"/>
    <w:rsid w:val="001C0983"/>
    <w:rsid w:val="001D2A28"/>
    <w:rsid w:val="001D679A"/>
    <w:rsid w:val="001E0A8A"/>
    <w:rsid w:val="00261F8C"/>
    <w:rsid w:val="0027730F"/>
    <w:rsid w:val="0028584C"/>
    <w:rsid w:val="002B27AD"/>
    <w:rsid w:val="002D1AE7"/>
    <w:rsid w:val="00306848"/>
    <w:rsid w:val="00313C4C"/>
    <w:rsid w:val="0032308B"/>
    <w:rsid w:val="00340F7E"/>
    <w:rsid w:val="0039788A"/>
    <w:rsid w:val="003A7DA0"/>
    <w:rsid w:val="003D3377"/>
    <w:rsid w:val="004330B9"/>
    <w:rsid w:val="00436945"/>
    <w:rsid w:val="004C28D1"/>
    <w:rsid w:val="004D13B5"/>
    <w:rsid w:val="00505E36"/>
    <w:rsid w:val="00507053"/>
    <w:rsid w:val="005124DC"/>
    <w:rsid w:val="00516BA1"/>
    <w:rsid w:val="005275AE"/>
    <w:rsid w:val="005371D4"/>
    <w:rsid w:val="0055481F"/>
    <w:rsid w:val="00596ABE"/>
    <w:rsid w:val="005A13CE"/>
    <w:rsid w:val="005D4E7C"/>
    <w:rsid w:val="0060586A"/>
    <w:rsid w:val="00606A57"/>
    <w:rsid w:val="006139AE"/>
    <w:rsid w:val="006167E3"/>
    <w:rsid w:val="00644393"/>
    <w:rsid w:val="0066050A"/>
    <w:rsid w:val="006F3374"/>
    <w:rsid w:val="00703296"/>
    <w:rsid w:val="00704360"/>
    <w:rsid w:val="00724EF0"/>
    <w:rsid w:val="007532B0"/>
    <w:rsid w:val="0077650C"/>
    <w:rsid w:val="0078446D"/>
    <w:rsid w:val="007B57B4"/>
    <w:rsid w:val="007D29AF"/>
    <w:rsid w:val="007E0D21"/>
    <w:rsid w:val="007F6A02"/>
    <w:rsid w:val="008035DE"/>
    <w:rsid w:val="00804BBE"/>
    <w:rsid w:val="00813406"/>
    <w:rsid w:val="00832649"/>
    <w:rsid w:val="008472DC"/>
    <w:rsid w:val="00890A08"/>
    <w:rsid w:val="00893912"/>
    <w:rsid w:val="008E625B"/>
    <w:rsid w:val="008E7499"/>
    <w:rsid w:val="00967DAD"/>
    <w:rsid w:val="00983D89"/>
    <w:rsid w:val="009A5CF8"/>
    <w:rsid w:val="00A0549F"/>
    <w:rsid w:val="00A24688"/>
    <w:rsid w:val="00A27469"/>
    <w:rsid w:val="00A445EE"/>
    <w:rsid w:val="00A47EB2"/>
    <w:rsid w:val="00A5677A"/>
    <w:rsid w:val="00A7474C"/>
    <w:rsid w:val="00AA0A9C"/>
    <w:rsid w:val="00AB6CDF"/>
    <w:rsid w:val="00AE11F4"/>
    <w:rsid w:val="00AF34BE"/>
    <w:rsid w:val="00B266F3"/>
    <w:rsid w:val="00B34D2D"/>
    <w:rsid w:val="00B371B1"/>
    <w:rsid w:val="00B40E28"/>
    <w:rsid w:val="00B52CC9"/>
    <w:rsid w:val="00C01AD6"/>
    <w:rsid w:val="00C1101D"/>
    <w:rsid w:val="00CA3639"/>
    <w:rsid w:val="00CF0D4E"/>
    <w:rsid w:val="00CF2DBA"/>
    <w:rsid w:val="00D141DC"/>
    <w:rsid w:val="00D4762B"/>
    <w:rsid w:val="00D528BD"/>
    <w:rsid w:val="00D763B5"/>
    <w:rsid w:val="00D81BA1"/>
    <w:rsid w:val="00D833FB"/>
    <w:rsid w:val="00D83FA7"/>
    <w:rsid w:val="00D96855"/>
    <w:rsid w:val="00DA1025"/>
    <w:rsid w:val="00DA4D28"/>
    <w:rsid w:val="00DF23D9"/>
    <w:rsid w:val="00E0392B"/>
    <w:rsid w:val="00E50A69"/>
    <w:rsid w:val="00E652F2"/>
    <w:rsid w:val="00E76C35"/>
    <w:rsid w:val="00E8116C"/>
    <w:rsid w:val="00E951C8"/>
    <w:rsid w:val="00ED7B34"/>
    <w:rsid w:val="00EE133C"/>
    <w:rsid w:val="00F00306"/>
    <w:rsid w:val="00F10444"/>
    <w:rsid w:val="00F2653D"/>
    <w:rsid w:val="00F52F8F"/>
    <w:rsid w:val="00F57A9D"/>
    <w:rsid w:val="00F63E35"/>
    <w:rsid w:val="00FA620A"/>
    <w:rsid w:val="00FC0328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2F8F"/>
    <w:rPr>
      <w:rFonts w:ascii="Frutiger CE 45" w:hAnsi="Frutiger CE 45"/>
      <w:szCs w:val="24"/>
    </w:rPr>
  </w:style>
  <w:style w:type="paragraph" w:styleId="Nadpis1">
    <w:name w:val="heading 1"/>
    <w:basedOn w:val="Normln"/>
    <w:next w:val="Normln"/>
    <w:qFormat/>
    <w:rsid w:val="00F52F8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52F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52F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3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639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DF23D9"/>
    <w:rPr>
      <w:sz w:val="16"/>
      <w:szCs w:val="16"/>
    </w:rPr>
  </w:style>
  <w:style w:type="paragraph" w:styleId="Textkomente">
    <w:name w:val="annotation text"/>
    <w:basedOn w:val="Normln"/>
    <w:semiHidden/>
    <w:rsid w:val="00DF23D9"/>
    <w:rPr>
      <w:szCs w:val="20"/>
    </w:rPr>
  </w:style>
  <w:style w:type="paragraph" w:styleId="Pedmtkomente">
    <w:name w:val="annotation subject"/>
    <w:basedOn w:val="Textkomente"/>
    <w:next w:val="Textkomente"/>
    <w:semiHidden/>
    <w:rsid w:val="00DF23D9"/>
    <w:rPr>
      <w:b/>
      <w:bCs/>
    </w:rPr>
  </w:style>
  <w:style w:type="paragraph" w:styleId="Textbubliny">
    <w:name w:val="Balloon Text"/>
    <w:basedOn w:val="Normln"/>
    <w:semiHidden/>
    <w:rsid w:val="00DF23D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52F8F"/>
    <w:rPr>
      <w:rFonts w:ascii="Frutiger CE 45" w:hAnsi="Frutiger CE 45"/>
    </w:rPr>
  </w:style>
  <w:style w:type="table" w:styleId="Mkatabulky">
    <w:name w:val="Table Grid"/>
    <w:basedOn w:val="Normlntabulka"/>
    <w:rsid w:val="00F6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">
    <w:name w:val="Styl"/>
    <w:basedOn w:val="Standardnpsmoodstavce"/>
    <w:rsid w:val="00F52F8F"/>
    <w:rPr>
      <w:rFonts w:ascii="Frutiger CE 45" w:hAnsi="Frutiger CE 45"/>
      <w:bCs/>
    </w:rPr>
  </w:style>
  <w:style w:type="paragraph" w:customStyle="1" w:styleId="StylFrutiger10bZarovnatdobloku">
    <w:name w:val="Styl Frutiger 10 b. Zarovnat do bloku"/>
    <w:basedOn w:val="Normln"/>
    <w:rsid w:val="00E0392B"/>
    <w:pPr>
      <w:jc w:val="both"/>
    </w:pPr>
    <w:rPr>
      <w:szCs w:val="20"/>
    </w:rPr>
  </w:style>
  <w:style w:type="character" w:customStyle="1" w:styleId="StylFrutiger8bTun">
    <w:name w:val="Styl Frutiger 8 b. Tučné"/>
    <w:basedOn w:val="Standardnpsmoodstavce"/>
    <w:rsid w:val="00F52F8F"/>
    <w:rPr>
      <w:rFonts w:ascii="Frutiger CE 45" w:hAnsi="Frutiger CE 45"/>
      <w:b/>
      <w:bCs/>
      <w:sz w:val="16"/>
      <w:bdr w:val="none" w:sz="0" w:space="0" w:color="auto"/>
    </w:rPr>
  </w:style>
  <w:style w:type="character" w:styleId="Hypertextovodkaz">
    <w:name w:val="Hyperlink"/>
    <w:basedOn w:val="Standardnpsmoodstavce"/>
    <w:rsid w:val="0032308B"/>
    <w:rPr>
      <w:color w:val="0000FF"/>
      <w:u w:val="single"/>
    </w:rPr>
  </w:style>
  <w:style w:type="paragraph" w:styleId="Normlnweb">
    <w:name w:val="Normal (Web)"/>
    <w:basedOn w:val="Normln"/>
    <w:rsid w:val="000B461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2F8F"/>
    <w:rPr>
      <w:rFonts w:ascii="Frutiger CE 45" w:hAnsi="Frutiger CE 45"/>
      <w:szCs w:val="24"/>
    </w:rPr>
  </w:style>
  <w:style w:type="paragraph" w:styleId="Nadpis1">
    <w:name w:val="heading 1"/>
    <w:basedOn w:val="Normln"/>
    <w:next w:val="Normln"/>
    <w:qFormat/>
    <w:rsid w:val="00F52F8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52F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52F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3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639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DF23D9"/>
    <w:rPr>
      <w:sz w:val="16"/>
      <w:szCs w:val="16"/>
    </w:rPr>
  </w:style>
  <w:style w:type="paragraph" w:styleId="Textkomente">
    <w:name w:val="annotation text"/>
    <w:basedOn w:val="Normln"/>
    <w:semiHidden/>
    <w:rsid w:val="00DF23D9"/>
    <w:rPr>
      <w:szCs w:val="20"/>
    </w:rPr>
  </w:style>
  <w:style w:type="paragraph" w:styleId="Pedmtkomente">
    <w:name w:val="annotation subject"/>
    <w:basedOn w:val="Textkomente"/>
    <w:next w:val="Textkomente"/>
    <w:semiHidden/>
    <w:rsid w:val="00DF23D9"/>
    <w:rPr>
      <w:b/>
      <w:bCs/>
    </w:rPr>
  </w:style>
  <w:style w:type="paragraph" w:styleId="Textbubliny">
    <w:name w:val="Balloon Text"/>
    <w:basedOn w:val="Normln"/>
    <w:semiHidden/>
    <w:rsid w:val="00DF23D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52F8F"/>
    <w:rPr>
      <w:rFonts w:ascii="Frutiger CE 45" w:hAnsi="Frutiger CE 45"/>
    </w:rPr>
  </w:style>
  <w:style w:type="table" w:styleId="Mkatabulky">
    <w:name w:val="Table Grid"/>
    <w:basedOn w:val="Normlntabulka"/>
    <w:rsid w:val="00F6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">
    <w:name w:val="Styl"/>
    <w:basedOn w:val="Standardnpsmoodstavce"/>
    <w:rsid w:val="00F52F8F"/>
    <w:rPr>
      <w:rFonts w:ascii="Frutiger CE 45" w:hAnsi="Frutiger CE 45"/>
      <w:bCs/>
    </w:rPr>
  </w:style>
  <w:style w:type="paragraph" w:customStyle="1" w:styleId="StylFrutiger10bZarovnatdobloku">
    <w:name w:val="Styl Frutiger 10 b. Zarovnat do bloku"/>
    <w:basedOn w:val="Normln"/>
    <w:rsid w:val="00E0392B"/>
    <w:pPr>
      <w:jc w:val="both"/>
    </w:pPr>
    <w:rPr>
      <w:szCs w:val="20"/>
    </w:rPr>
  </w:style>
  <w:style w:type="character" w:customStyle="1" w:styleId="StylFrutiger8bTun">
    <w:name w:val="Styl Frutiger 8 b. Tučné"/>
    <w:basedOn w:val="Standardnpsmoodstavce"/>
    <w:rsid w:val="00F52F8F"/>
    <w:rPr>
      <w:rFonts w:ascii="Frutiger CE 45" w:hAnsi="Frutiger CE 45"/>
      <w:b/>
      <w:bCs/>
      <w:sz w:val="16"/>
      <w:bdr w:val="none" w:sz="0" w:space="0" w:color="auto"/>
    </w:rPr>
  </w:style>
  <w:style w:type="character" w:styleId="Hypertextovodkaz">
    <w:name w:val="Hyperlink"/>
    <w:basedOn w:val="Standardnpsmoodstavce"/>
    <w:rsid w:val="0032308B"/>
    <w:rPr>
      <w:color w:val="0000FF"/>
      <w:u w:val="single"/>
    </w:rPr>
  </w:style>
  <w:style w:type="paragraph" w:styleId="Normlnweb">
    <w:name w:val="Normal (Web)"/>
    <w:basedOn w:val="Normln"/>
    <w:rsid w:val="000B461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rlova\AppData\Roaming\Microsoft\&#352;ablony\Eberlov&#225;_20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Eberlová_2020.dotx</Template>
  <TotalTime>65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 město Plzeň</vt:lpstr>
    </vt:vector>
  </TitlesOfParts>
  <Company>West Media, s.r.o.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 město Plzeň</dc:title>
  <dc:creator>Eberlová Hana</dc:creator>
  <cp:lastModifiedBy>Eberlová Hana</cp:lastModifiedBy>
  <cp:revision>3</cp:revision>
  <cp:lastPrinted>2016-09-23T09:05:00Z</cp:lastPrinted>
  <dcterms:created xsi:type="dcterms:W3CDTF">2021-07-01T08:18:00Z</dcterms:created>
  <dcterms:modified xsi:type="dcterms:W3CDTF">2021-07-01T11:21:00Z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ncelář">
    <vt:lpwstr>Kancelář primátora</vt:lpwstr>
  </property>
</Properties>
</file>