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A7" w:rsidRPr="00A757A7" w:rsidRDefault="00A757A7">
      <w:pPr>
        <w:rPr>
          <w:b/>
          <w:sz w:val="36"/>
          <w:szCs w:val="36"/>
        </w:rPr>
      </w:pPr>
      <w:r w:rsidRPr="00A757A7">
        <w:rPr>
          <w:b/>
          <w:sz w:val="36"/>
          <w:szCs w:val="36"/>
        </w:rPr>
        <w:t>Strana</w:t>
      </w:r>
      <w:r w:rsidR="00241FE5">
        <w:rPr>
          <w:b/>
          <w:sz w:val="36"/>
          <w:szCs w:val="36"/>
        </w:rPr>
        <w:t xml:space="preserve"> prodávající</w:t>
      </w:r>
    </w:p>
    <w:p w:rsidR="00A757A7" w:rsidRDefault="00A757A7">
      <w:pPr>
        <w:rPr>
          <w:sz w:val="36"/>
          <w:szCs w:val="36"/>
        </w:rPr>
      </w:pPr>
      <w:r w:rsidRPr="00A757A7">
        <w:rPr>
          <w:sz w:val="36"/>
          <w:szCs w:val="36"/>
        </w:rPr>
        <w:t>Město Semily</w:t>
      </w:r>
    </w:p>
    <w:p w:rsidR="00241FE5" w:rsidRPr="00A757A7" w:rsidRDefault="00241FE5" w:rsidP="00241FE5">
      <w:pPr>
        <w:rPr>
          <w:rStyle w:val="Strong"/>
          <w:rFonts w:cs="Arial CE"/>
          <w:sz w:val="36"/>
          <w:szCs w:val="36"/>
          <w:shd w:val="clear" w:color="auto" w:fill="FAFAFA"/>
        </w:rPr>
      </w:pPr>
      <w:r w:rsidRPr="00A757A7">
        <w:rPr>
          <w:rStyle w:val="Strong"/>
          <w:rFonts w:cs="Arial CE"/>
          <w:sz w:val="36"/>
          <w:szCs w:val="36"/>
          <w:shd w:val="clear" w:color="auto" w:fill="FAFAFA"/>
        </w:rPr>
        <w:t xml:space="preserve">IČ: </w:t>
      </w:r>
    </w:p>
    <w:p w:rsidR="00241FE5" w:rsidRDefault="00241FE5">
      <w:pPr>
        <w:rPr>
          <w:sz w:val="36"/>
          <w:szCs w:val="36"/>
        </w:rPr>
      </w:pPr>
      <w:r w:rsidRPr="00A757A7">
        <w:rPr>
          <w:sz w:val="36"/>
          <w:szCs w:val="36"/>
        </w:rPr>
        <w:t>00276111</w:t>
      </w:r>
    </w:p>
    <w:p w:rsidR="00241FE5" w:rsidRPr="00A757A7" w:rsidRDefault="00241FE5" w:rsidP="00241FE5">
      <w:pPr>
        <w:rPr>
          <w:b/>
          <w:sz w:val="36"/>
          <w:szCs w:val="36"/>
        </w:rPr>
      </w:pPr>
      <w:r w:rsidRPr="00A757A7">
        <w:rPr>
          <w:b/>
          <w:sz w:val="36"/>
          <w:szCs w:val="36"/>
        </w:rPr>
        <w:t>Id datové schránky:</w:t>
      </w:r>
    </w:p>
    <w:p w:rsidR="00241FE5" w:rsidRPr="00241FE5" w:rsidRDefault="00241FE5">
      <w:pPr>
        <w:rPr>
          <w:rFonts w:cs="Arial CE"/>
          <w:bCs/>
          <w:sz w:val="36"/>
          <w:szCs w:val="36"/>
          <w:shd w:val="clear" w:color="auto" w:fill="FAFAFA"/>
        </w:rPr>
      </w:pPr>
      <w:r w:rsidRPr="00A757A7">
        <w:rPr>
          <w:rStyle w:val="Strong"/>
          <w:rFonts w:cs="Arial CE"/>
          <w:b w:val="0"/>
          <w:sz w:val="36"/>
          <w:szCs w:val="36"/>
          <w:shd w:val="clear" w:color="auto" w:fill="FAFAFA"/>
        </w:rPr>
        <w:t>d36bywp</w:t>
      </w:r>
    </w:p>
    <w:p w:rsidR="00A757A7" w:rsidRPr="00A757A7" w:rsidRDefault="00A757A7">
      <w:pPr>
        <w:rPr>
          <w:b/>
          <w:sz w:val="36"/>
          <w:szCs w:val="36"/>
        </w:rPr>
      </w:pPr>
      <w:r w:rsidRPr="00A757A7">
        <w:rPr>
          <w:b/>
          <w:sz w:val="36"/>
          <w:szCs w:val="36"/>
        </w:rPr>
        <w:t>Sídlo</w:t>
      </w:r>
    </w:p>
    <w:p w:rsidR="00A757A7" w:rsidRDefault="00241FE5">
      <w:pPr>
        <w:rPr>
          <w:sz w:val="36"/>
          <w:szCs w:val="36"/>
        </w:rPr>
      </w:pPr>
      <w:r w:rsidRPr="00A757A7">
        <w:rPr>
          <w:sz w:val="36"/>
          <w:szCs w:val="36"/>
        </w:rPr>
        <w:t>Husova 82, 513 01 Semily</w:t>
      </w:r>
    </w:p>
    <w:p w:rsidR="00E60DC2" w:rsidRPr="00A757A7" w:rsidRDefault="00E60DC2">
      <w:pPr>
        <w:rPr>
          <w:sz w:val="36"/>
          <w:szCs w:val="36"/>
        </w:rPr>
      </w:pPr>
    </w:p>
    <w:p w:rsidR="00A757A7" w:rsidRPr="00FC576C" w:rsidRDefault="00A757A7">
      <w:pPr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Předmět smlouvy</w:t>
      </w:r>
    </w:p>
    <w:p w:rsidR="008B1091" w:rsidRDefault="00FC576C" w:rsidP="008B1091">
      <w:pPr>
        <w:shd w:val="clear" w:color="auto" w:fill="FFFFFF"/>
        <w:jc w:val="both"/>
      </w:pPr>
      <w:r w:rsidRPr="00FC576C">
        <w:rPr>
          <w:sz w:val="36"/>
          <w:szCs w:val="36"/>
        </w:rPr>
        <w:t xml:space="preserve">Kupní smlouva – </w:t>
      </w:r>
      <w:proofErr w:type="spellStart"/>
      <w:r w:rsidR="008B1091" w:rsidRPr="008B1091">
        <w:rPr>
          <w:sz w:val="36"/>
          <w:szCs w:val="36"/>
        </w:rPr>
        <w:t>poz</w:t>
      </w:r>
      <w:proofErr w:type="spellEnd"/>
      <w:r w:rsidR="008B1091" w:rsidRPr="008B1091">
        <w:rPr>
          <w:sz w:val="36"/>
          <w:szCs w:val="36"/>
        </w:rPr>
        <w:t>. par. č. 332 – zastavěná plocha a nádvoří o výměře 178 m2, v </w:t>
      </w:r>
      <w:proofErr w:type="spellStart"/>
      <w:proofErr w:type="gramStart"/>
      <w:r w:rsidR="008B1091" w:rsidRPr="008B1091">
        <w:rPr>
          <w:sz w:val="36"/>
          <w:szCs w:val="36"/>
        </w:rPr>
        <w:t>k.ú</w:t>
      </w:r>
      <w:proofErr w:type="spellEnd"/>
      <w:r w:rsidR="008B1091" w:rsidRPr="008B1091">
        <w:rPr>
          <w:sz w:val="36"/>
          <w:szCs w:val="36"/>
        </w:rPr>
        <w:t>.</w:t>
      </w:r>
      <w:proofErr w:type="gramEnd"/>
      <w:r w:rsidR="008B1091" w:rsidRPr="008B1091">
        <w:rPr>
          <w:sz w:val="36"/>
          <w:szCs w:val="36"/>
        </w:rPr>
        <w:t xml:space="preserve"> Semily, obec Semily, zapsaná na listu vlastnictví č. 10001 vedeném Katastrálním úřadem pro Liberecký kraj, Katastrálním pracovištěm Semily </w:t>
      </w:r>
    </w:p>
    <w:p w:rsidR="00A757A7" w:rsidRPr="00FC576C" w:rsidRDefault="00A757A7" w:rsidP="008B1091">
      <w:pPr>
        <w:shd w:val="clear" w:color="auto" w:fill="FFFFFF"/>
        <w:jc w:val="both"/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Datum uzavření</w:t>
      </w:r>
    </w:p>
    <w:p w:rsidR="00A757A7" w:rsidRPr="00A757A7" w:rsidRDefault="00FC576C">
      <w:pPr>
        <w:rPr>
          <w:sz w:val="36"/>
          <w:szCs w:val="36"/>
        </w:rPr>
      </w:pPr>
      <w:r>
        <w:rPr>
          <w:sz w:val="36"/>
          <w:szCs w:val="36"/>
        </w:rPr>
        <w:t>23. 6. 2016</w:t>
      </w:r>
    </w:p>
    <w:p w:rsidR="00A757A7" w:rsidRPr="00FC576C" w:rsidRDefault="00A757A7">
      <w:pPr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Částka bez DPH</w:t>
      </w:r>
    </w:p>
    <w:p w:rsidR="00FC576C" w:rsidRPr="00A757A7" w:rsidRDefault="008B1091">
      <w:pPr>
        <w:rPr>
          <w:sz w:val="36"/>
          <w:szCs w:val="36"/>
        </w:rPr>
      </w:pPr>
      <w:r>
        <w:rPr>
          <w:sz w:val="36"/>
          <w:szCs w:val="36"/>
        </w:rPr>
        <w:t>1250000</w:t>
      </w:r>
    </w:p>
    <w:p w:rsidR="00A757A7" w:rsidRDefault="00A757A7">
      <w:pPr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Částka s</w:t>
      </w:r>
      <w:r w:rsidR="00FC576C">
        <w:rPr>
          <w:b/>
          <w:sz w:val="36"/>
          <w:szCs w:val="36"/>
        </w:rPr>
        <w:t> </w:t>
      </w:r>
      <w:r w:rsidRPr="00FC576C">
        <w:rPr>
          <w:b/>
          <w:sz w:val="36"/>
          <w:szCs w:val="36"/>
        </w:rPr>
        <w:t>DPH</w:t>
      </w:r>
      <w:r w:rsidR="00FC576C">
        <w:rPr>
          <w:b/>
          <w:sz w:val="36"/>
          <w:szCs w:val="36"/>
        </w:rPr>
        <w:t xml:space="preserve"> </w:t>
      </w:r>
    </w:p>
    <w:p w:rsidR="00FC576C" w:rsidRDefault="008B1091">
      <w:pPr>
        <w:rPr>
          <w:sz w:val="36"/>
          <w:szCs w:val="36"/>
        </w:rPr>
      </w:pPr>
      <w:r>
        <w:rPr>
          <w:sz w:val="36"/>
          <w:szCs w:val="36"/>
        </w:rPr>
        <w:t>1250000</w:t>
      </w:r>
    </w:p>
    <w:p w:rsidR="00510515" w:rsidRPr="00510515" w:rsidRDefault="00510515">
      <w:pPr>
        <w:rPr>
          <w:b/>
          <w:sz w:val="36"/>
          <w:szCs w:val="36"/>
        </w:rPr>
      </w:pPr>
      <w:r w:rsidRPr="00510515">
        <w:rPr>
          <w:b/>
          <w:sz w:val="36"/>
          <w:szCs w:val="36"/>
        </w:rPr>
        <w:t>E-mail</w:t>
      </w:r>
    </w:p>
    <w:p w:rsidR="00510515" w:rsidRDefault="00510515">
      <w:pPr>
        <w:rPr>
          <w:b/>
          <w:sz w:val="36"/>
          <w:szCs w:val="36"/>
        </w:rPr>
      </w:pPr>
      <w:r>
        <w:rPr>
          <w:sz w:val="36"/>
          <w:szCs w:val="36"/>
        </w:rPr>
        <w:t>petra@bielinova.cz</w:t>
      </w:r>
    </w:p>
    <w:p w:rsidR="00FC576C" w:rsidRDefault="00FC576C">
      <w:pPr>
        <w:rPr>
          <w:b/>
          <w:sz w:val="36"/>
          <w:szCs w:val="36"/>
        </w:rPr>
      </w:pPr>
      <w:r>
        <w:rPr>
          <w:b/>
          <w:sz w:val="36"/>
          <w:szCs w:val="36"/>
        </w:rPr>
        <w:t>Kam zaslat</w:t>
      </w:r>
    </w:p>
    <w:p w:rsidR="00FC576C" w:rsidRDefault="00FC576C">
      <w:pPr>
        <w:rPr>
          <w:sz w:val="36"/>
          <w:szCs w:val="36"/>
        </w:rPr>
      </w:pPr>
      <w:bookmarkStart w:id="0" w:name="_GoBack"/>
      <w:r w:rsidRPr="00FC576C">
        <w:rPr>
          <w:sz w:val="36"/>
          <w:szCs w:val="36"/>
        </w:rPr>
        <w:t>avbq58e</w:t>
      </w:r>
    </w:p>
    <w:bookmarkEnd w:id="0"/>
    <w:p w:rsidR="002E3E30" w:rsidRDefault="002E3E30">
      <w:pPr>
        <w:rPr>
          <w:sz w:val="36"/>
          <w:szCs w:val="36"/>
        </w:rPr>
      </w:pPr>
    </w:p>
    <w:p w:rsidR="002E3E30" w:rsidRPr="002E3E30" w:rsidRDefault="002E3E30">
      <w:pPr>
        <w:rPr>
          <w:b/>
          <w:sz w:val="36"/>
          <w:szCs w:val="36"/>
          <w:u w:val="single"/>
        </w:rPr>
      </w:pPr>
      <w:r w:rsidRPr="002E3E30">
        <w:rPr>
          <w:b/>
          <w:sz w:val="36"/>
          <w:szCs w:val="36"/>
          <w:u w:val="single"/>
        </w:rPr>
        <w:lastRenderedPageBreak/>
        <w:t>testovací DS:</w:t>
      </w:r>
    </w:p>
    <w:p w:rsidR="002E3E30" w:rsidRPr="002E3E30" w:rsidRDefault="002E3E30">
      <w:pPr>
        <w:rPr>
          <w:b/>
          <w:sz w:val="36"/>
          <w:szCs w:val="36"/>
          <w:u w:val="single"/>
        </w:rPr>
      </w:pPr>
      <w:r w:rsidRPr="002E3E30">
        <w:rPr>
          <w:b/>
          <w:sz w:val="36"/>
          <w:szCs w:val="36"/>
          <w:u w:val="single"/>
        </w:rPr>
        <w:t>advokát:</w:t>
      </w:r>
    </w:p>
    <w:p w:rsidR="002E3E30" w:rsidRPr="002E3E30" w:rsidRDefault="002E3E30">
      <w:pPr>
        <w:rPr>
          <w:b/>
          <w:sz w:val="36"/>
          <w:szCs w:val="36"/>
        </w:rPr>
      </w:pPr>
      <w:r w:rsidRPr="002E3E30">
        <w:rPr>
          <w:b/>
          <w:sz w:val="36"/>
          <w:szCs w:val="36"/>
        </w:rPr>
        <w:t>ID datové schránky zmocněnce (PB advokát)</w:t>
      </w:r>
    </w:p>
    <w:p w:rsidR="002E3E30" w:rsidRPr="002E3E30" w:rsidRDefault="002E3E30">
      <w:pPr>
        <w:rPr>
          <w:rStyle w:val="Strong"/>
          <w:rFonts w:cs="Arial CE"/>
          <w:b w:val="0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Style w:val="Strong"/>
          <w:rFonts w:cs="Arial CE"/>
          <w:b w:val="0"/>
          <w:sz w:val="36"/>
          <w:szCs w:val="36"/>
          <w:bdr w:val="none" w:sz="0" w:space="0" w:color="auto" w:frame="1"/>
          <w:shd w:val="clear" w:color="auto" w:fill="FAFAFA"/>
        </w:rPr>
        <w:t>abheu4i</w:t>
      </w:r>
    </w:p>
    <w:p w:rsidR="002E3E30" w:rsidRPr="002E3E30" w:rsidRDefault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  <w:proofErr w:type="spellStart"/>
      <w:r w:rsidRPr="002E3E30"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  <w:t>login</w:t>
      </w:r>
      <w:proofErr w:type="spellEnd"/>
      <w:r w:rsidRPr="002E3E30"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  <w:t xml:space="preserve"> PB advokát</w:t>
      </w:r>
    </w:p>
    <w:p w:rsidR="002E3E30" w:rsidRPr="002E3E30" w:rsidRDefault="002E3E30">
      <w:pPr>
        <w:rPr>
          <w:rStyle w:val="Strong"/>
          <w:rFonts w:cs="Arial CE"/>
          <w:b w:val="0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Style w:val="Strong"/>
          <w:rFonts w:cs="Arial CE"/>
          <w:b w:val="0"/>
          <w:sz w:val="36"/>
          <w:szCs w:val="36"/>
          <w:bdr w:val="none" w:sz="0" w:space="0" w:color="auto" w:frame="1"/>
          <w:shd w:val="clear" w:color="auto" w:fill="FAFAFA"/>
        </w:rPr>
        <w:t>a9oro3</w:t>
      </w:r>
    </w:p>
    <w:p w:rsidR="002E3E30" w:rsidRDefault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</w:p>
    <w:p w:rsidR="002E3E30" w:rsidRPr="002E3E30" w:rsidRDefault="002E3E30">
      <w:pPr>
        <w:rPr>
          <w:rStyle w:val="Strong"/>
          <w:rFonts w:cs="Arial CE"/>
          <w:sz w:val="36"/>
          <w:szCs w:val="36"/>
          <w:u w:val="single"/>
          <w:bdr w:val="none" w:sz="0" w:space="0" w:color="auto" w:frame="1"/>
          <w:shd w:val="clear" w:color="auto" w:fill="FAFAFA"/>
        </w:rPr>
      </w:pPr>
      <w:r w:rsidRPr="002E3E30">
        <w:rPr>
          <w:rStyle w:val="Strong"/>
          <w:rFonts w:cs="Arial CE"/>
          <w:sz w:val="36"/>
          <w:szCs w:val="36"/>
          <w:u w:val="single"/>
          <w:bdr w:val="none" w:sz="0" w:space="0" w:color="auto" w:frame="1"/>
          <w:shd w:val="clear" w:color="auto" w:fill="FAFAFA"/>
        </w:rPr>
        <w:t>FO:</w:t>
      </w:r>
    </w:p>
    <w:p w:rsidR="002E3E30" w:rsidRPr="002E3E30" w:rsidRDefault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  <w:t>ID datové schránky zmocnitele (PB FO)</w:t>
      </w:r>
    </w:p>
    <w:p w:rsidR="002E3E30" w:rsidRPr="002E3E30" w:rsidRDefault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Fonts w:cs="Tahoma-OneByteIdentityH"/>
          <w:sz w:val="36"/>
          <w:szCs w:val="36"/>
        </w:rPr>
        <w:t>8ijeu8u</w:t>
      </w:r>
    </w:p>
    <w:p w:rsidR="002E3E30" w:rsidRPr="002E3E30" w:rsidRDefault="002E3E30" w:rsidP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  <w:proofErr w:type="spellStart"/>
      <w:r w:rsidRPr="002E3E30"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  <w:t>login</w:t>
      </w:r>
      <w:proofErr w:type="spellEnd"/>
      <w:r w:rsidRPr="002E3E30"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  <w:t xml:space="preserve"> PB FO</w:t>
      </w:r>
    </w:p>
    <w:p w:rsidR="002E3E30" w:rsidRPr="002E3E30" w:rsidRDefault="002E3E30" w:rsidP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Fonts w:cs="Tahoma-OneByteIdentityH"/>
          <w:sz w:val="36"/>
          <w:szCs w:val="36"/>
        </w:rPr>
        <w:t>vq5c2a</w:t>
      </w:r>
    </w:p>
    <w:p w:rsidR="002E3E30" w:rsidRPr="00FC576C" w:rsidRDefault="002E3E30">
      <w:pPr>
        <w:rPr>
          <w:sz w:val="36"/>
          <w:szCs w:val="36"/>
        </w:rPr>
      </w:pPr>
    </w:p>
    <w:p w:rsidR="00A757A7" w:rsidRPr="00A757A7" w:rsidRDefault="00A757A7"/>
    <w:sectPr w:rsidR="00A757A7" w:rsidRPr="00A757A7" w:rsidSect="00FC5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64"/>
    <w:rsid w:val="00047CC4"/>
    <w:rsid w:val="00241FE5"/>
    <w:rsid w:val="002E0499"/>
    <w:rsid w:val="002E3E30"/>
    <w:rsid w:val="00510515"/>
    <w:rsid w:val="007A5C64"/>
    <w:rsid w:val="008B1091"/>
    <w:rsid w:val="00A757A7"/>
    <w:rsid w:val="00AE6DD8"/>
    <w:rsid w:val="00E60DC2"/>
    <w:rsid w:val="00F37AA7"/>
    <w:rsid w:val="00FC576C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656F-9462-465C-9C61-15FEA591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57A7"/>
    <w:rPr>
      <w:b/>
      <w:bCs/>
    </w:rPr>
  </w:style>
  <w:style w:type="character" w:customStyle="1" w:styleId="apple-converted-space">
    <w:name w:val="apple-converted-space"/>
    <w:basedOn w:val="DefaultParagraphFont"/>
    <w:rsid w:val="00FC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Bielinova</dc:creator>
  <cp:keywords/>
  <dc:description/>
  <cp:lastModifiedBy>Petra Bielinova</cp:lastModifiedBy>
  <cp:revision>2</cp:revision>
  <dcterms:created xsi:type="dcterms:W3CDTF">2016-06-21T12:12:00Z</dcterms:created>
  <dcterms:modified xsi:type="dcterms:W3CDTF">2016-06-21T12:12:00Z</dcterms:modified>
</cp:coreProperties>
</file>