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A60C1" w14:textId="11FA33BC" w:rsidR="0074415A" w:rsidRPr="00E633FC" w:rsidRDefault="00625AE3">
      <w:pPr>
        <w:rPr>
          <w:rFonts w:ascii="Arial" w:hAnsi="Arial" w:cs="Arial"/>
          <w:sz w:val="20"/>
          <w:szCs w:val="20"/>
          <w:shd w:val="clear" w:color="auto" w:fill="F8F9FA"/>
        </w:rPr>
      </w:pP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14:paraId="0BD010ED" w14:textId="77777777" w:rsidR="00EE793C" w:rsidRPr="00E633FC" w:rsidRDefault="00EE793C" w:rsidP="00EE793C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LOĎ ČEŘÍ KÝLEM TŮŇ OBZVLÁŠŤ V GRÓNSKÉ ÚŽINĚ.</w:t>
      </w:r>
    </w:p>
    <w:p w14:paraId="4825FF1B" w14:textId="77777777" w:rsidR="00EE793C" w:rsidRPr="00E633FC" w:rsidRDefault="00EE793C" w:rsidP="00EE793C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PŘÍLIŠ ŽLUŤOUČKÝ KŮŇ ÚPĚL ĎÁBELSKÉ KÓDY.</w:t>
      </w:r>
    </w:p>
    <w:p w14:paraId="74B892AF" w14:textId="77777777" w:rsidR="00EE793C" w:rsidRPr="00E633FC" w:rsidRDefault="00EE793C" w:rsidP="00EE793C">
      <w:pPr>
        <w:rPr>
          <w:rFonts w:ascii="Arial" w:hAnsi="Arial" w:cs="Arial"/>
          <w:sz w:val="20"/>
          <w:szCs w:val="20"/>
          <w:shd w:val="clear" w:color="auto" w:fill="F8F9FA"/>
        </w:rPr>
      </w:pPr>
    </w:p>
    <w:p w14:paraId="67E048A5" w14:textId="77777777" w:rsidR="00EE793C" w:rsidRPr="00E633FC" w:rsidRDefault="00EE793C" w:rsidP="00EE793C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E633FC">
        <w:rPr>
          <w:rFonts w:ascii="Arial" w:hAnsi="Arial" w:cs="Arial"/>
          <w:sz w:val="20"/>
          <w:szCs w:val="20"/>
          <w:shd w:val="clear" w:color="auto" w:fill="F8F9FA"/>
        </w:rPr>
        <w:t>Loď čeří kýlem tůň obzvlášť v Grónské úžině.</w:t>
      </w:r>
    </w:p>
    <w:p w14:paraId="469F6F2A" w14:textId="224FD290" w:rsidR="00EE793C" w:rsidRPr="00E633FC" w:rsidRDefault="00EE793C" w:rsidP="00EE793C">
      <w:pPr>
        <w:rPr>
          <w:rFonts w:ascii="Arial" w:hAnsi="Arial" w:cs="Arial"/>
          <w:sz w:val="20"/>
          <w:szCs w:val="20"/>
          <w:shd w:val="clear" w:color="auto" w:fill="F8F9FA"/>
        </w:rPr>
      </w:pPr>
      <w:r w:rsidRPr="0058756E">
        <w:rPr>
          <w:rFonts w:ascii="Agency FB" w:hAnsi="Agency FB" w:cs="Arial"/>
          <w:sz w:val="20"/>
          <w:szCs w:val="20"/>
          <w:shd w:val="clear" w:color="auto" w:fill="F8F9FA"/>
        </w:rPr>
        <w:t>P</w:t>
      </w:r>
      <w:r w:rsidRPr="0058756E">
        <w:rPr>
          <w:rFonts w:ascii="Calibri" w:hAnsi="Calibri" w:cs="Calibri"/>
          <w:sz w:val="20"/>
          <w:szCs w:val="20"/>
          <w:shd w:val="clear" w:color="auto" w:fill="F8F9FA"/>
        </w:rPr>
        <w:t>ř</w:t>
      </w:r>
      <w:r w:rsidRPr="0058756E">
        <w:rPr>
          <w:rFonts w:ascii="Agency FB" w:hAnsi="Agency FB" w:cs="Algerian"/>
          <w:sz w:val="20"/>
          <w:szCs w:val="20"/>
          <w:shd w:val="clear" w:color="auto" w:fill="F8F9FA"/>
        </w:rPr>
        <w:t>í</w:t>
      </w:r>
      <w:r w:rsidRPr="0058756E">
        <w:rPr>
          <w:rFonts w:ascii="Agency FB" w:hAnsi="Agency FB" w:cs="Arial"/>
          <w:sz w:val="20"/>
          <w:szCs w:val="20"/>
          <w:shd w:val="clear" w:color="auto" w:fill="F8F9FA"/>
        </w:rPr>
        <w:t>li</w:t>
      </w:r>
      <w:r w:rsidRPr="0058756E">
        <w:rPr>
          <w:rFonts w:ascii="Agency FB" w:hAnsi="Agency FB" w:cs="Algerian"/>
          <w:sz w:val="20"/>
          <w:szCs w:val="20"/>
          <w:shd w:val="clear" w:color="auto" w:fill="F8F9FA"/>
        </w:rPr>
        <w:t>š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b/>
          <w:sz w:val="20"/>
          <w:szCs w:val="20"/>
          <w:shd w:val="clear" w:color="auto" w:fill="F8F9FA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žluťoučký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kůň </w:t>
      </w:r>
      <w:r w:rsidRPr="0058756E">
        <w:rPr>
          <w:rFonts w:ascii="Blackadder ITC" w:hAnsi="Blackadder ITC" w:cs="Arial"/>
          <w:sz w:val="20"/>
          <w:szCs w:val="20"/>
          <w:shd w:val="clear" w:color="auto" w:fill="F8F9FA"/>
        </w:rPr>
        <w:t>úp</w:t>
      </w:r>
      <w:r w:rsidRPr="0058756E">
        <w:rPr>
          <w:rFonts w:ascii="Calibri" w:hAnsi="Calibri" w:cs="Calibri"/>
          <w:sz w:val="20"/>
          <w:szCs w:val="20"/>
          <w:shd w:val="clear" w:color="auto" w:fill="F8F9FA"/>
        </w:rPr>
        <w:t>ě</w:t>
      </w:r>
      <w:r w:rsidRPr="0058756E">
        <w:rPr>
          <w:rFonts w:ascii="Blackadder ITC" w:hAnsi="Blackadder ITC" w:cs="Arial"/>
          <w:sz w:val="20"/>
          <w:szCs w:val="20"/>
          <w:shd w:val="clear" w:color="auto" w:fill="F8F9FA"/>
        </w:rPr>
        <w:t>l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sz w:val="20"/>
          <w:szCs w:val="20"/>
          <w:shd w:val="clear" w:color="auto" w:fill="F8F9FA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ďábelské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r w:rsidRPr="00AA7FDE">
        <w:rPr>
          <w:rFonts w:ascii="Arial" w:hAnsi="Arial" w:cs="Arial"/>
          <w:sz w:val="20"/>
          <w:szCs w:val="20"/>
          <w:shd w:val="clear" w:color="auto" w:fill="F8F9FA"/>
          <w14:glow w14:rad="101600">
            <w14:schemeClr w14:val="accent2">
              <w14:alpha w14:val="60000"/>
              <w14:satMod w14:val="175000"/>
            </w14:schemeClr>
          </w14:glow>
        </w:rPr>
        <w:t>kódy</w:t>
      </w:r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14:paraId="4264C017" w14:textId="77777777" w:rsidR="00EE793C" w:rsidRPr="00E633FC" w:rsidRDefault="00EE793C">
      <w:pPr>
        <w:rPr>
          <w:rFonts w:ascii="Arial" w:hAnsi="Arial" w:cs="Arial"/>
          <w:sz w:val="20"/>
          <w:szCs w:val="20"/>
          <w:shd w:val="clear" w:color="auto" w:fill="F8F9FA"/>
        </w:rPr>
      </w:pPr>
    </w:p>
    <w:p w14:paraId="753E8761" w14:textId="77777777" w:rsidR="00625AE3" w:rsidRPr="00E633FC" w:rsidRDefault="00625AE3">
      <w:pPr>
        <w:rPr>
          <w:rFonts w:ascii="Arial" w:hAnsi="Arial" w:cs="Arial"/>
          <w:sz w:val="20"/>
          <w:szCs w:val="20"/>
          <w:shd w:val="clear" w:color="auto" w:fill="F8F9FA"/>
        </w:rPr>
      </w:pP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14:paraId="7ADC8813" w14:textId="77777777" w:rsidR="00625AE3" w:rsidRPr="00E633FC" w:rsidRDefault="00625AE3">
      <w:pPr>
        <w:rPr>
          <w:rFonts w:ascii="Arial" w:hAnsi="Arial" w:cs="Arial"/>
          <w:sz w:val="20"/>
          <w:szCs w:val="20"/>
          <w:shd w:val="clear" w:color="auto" w:fill="F8F9FA"/>
        </w:rPr>
      </w:pP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p w14:paraId="795D3A35" w14:textId="77777777" w:rsidR="00625AE3" w:rsidRPr="00E633FC" w:rsidRDefault="00625AE3">
      <w:pPr>
        <w:rPr>
          <w:rFonts w:ascii="Arial" w:hAnsi="Arial" w:cs="Arial"/>
          <w:sz w:val="20"/>
          <w:szCs w:val="20"/>
          <w:shd w:val="clear" w:color="auto" w:fill="F8F9FA"/>
        </w:rPr>
      </w:pP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Lorem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ipsum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amet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consectetur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adipisici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elit, sed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eiusmod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tempor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incidunt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magna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Ut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enim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ad minim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veniam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nostrud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exercitation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ullamco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nisi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ut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aliquid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ex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commodi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consequat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Quis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aute iure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reprehenderit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voluptate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velit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esse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cillum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dolore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eu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fugiat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nulla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pariatur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.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Excepteur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sint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obcaecat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cupiditat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non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proident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,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sunt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in culpa qui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officia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deserunt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mollit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anim id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est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 xml:space="preserve"> </w:t>
      </w:r>
      <w:proofErr w:type="spellStart"/>
      <w:r w:rsidRPr="00E633FC">
        <w:rPr>
          <w:rFonts w:ascii="Arial" w:hAnsi="Arial" w:cs="Arial"/>
          <w:sz w:val="20"/>
          <w:szCs w:val="20"/>
          <w:shd w:val="clear" w:color="auto" w:fill="F8F9FA"/>
        </w:rPr>
        <w:t>laborum</w:t>
      </w:r>
      <w:proofErr w:type="spellEnd"/>
      <w:r w:rsidRPr="00E633FC">
        <w:rPr>
          <w:rFonts w:ascii="Arial" w:hAnsi="Arial" w:cs="Arial"/>
          <w:sz w:val="20"/>
          <w:szCs w:val="20"/>
          <w:shd w:val="clear" w:color="auto" w:fill="F8F9FA"/>
        </w:rPr>
        <w:t>.</w:t>
      </w:r>
    </w:p>
    <w:sectPr w:rsidR="00625AE3" w:rsidRPr="00E6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AE3"/>
    <w:rsid w:val="0058756E"/>
    <w:rsid w:val="00625AE3"/>
    <w:rsid w:val="0074415A"/>
    <w:rsid w:val="00AA7FDE"/>
    <w:rsid w:val="00E633FC"/>
    <w:rsid w:val="00E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A103C"/>
  <w15:chartTrackingRefBased/>
  <w15:docId w15:val="{F8CD21C4-4FDA-46DC-81F3-76CA44D38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8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Kovacsova Andrea</dc:creator>
  <cp:keywords/>
  <dc:description/>
  <cp:lastModifiedBy>Kovacsova Andrea</cp:lastModifiedBy>
  <cp:revision>6</cp:revision>
  <dcterms:created xsi:type="dcterms:W3CDTF">2020-08-05T11:11:00Z</dcterms:created>
  <dcterms:modified xsi:type="dcterms:W3CDTF">2020-11-05T09:03:00Z</dcterms:modified>
</cp:coreProperties>
</file>