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E32" w:rsidRDefault="004C0E32">
      <w:pPr>
        <w:widowControl w:val="0"/>
        <w:autoSpaceDE w:val="0"/>
        <w:autoSpaceDN w:val="0"/>
        <w:adjustRightInd w:val="0"/>
        <w:spacing w:after="0" w:line="240" w:lineRule="auto"/>
        <w:rPr>
          <w:rFonts w:ascii="Arial" w:hAnsi="Arial" w:cs="Arial"/>
          <w:sz w:val="20"/>
          <w:szCs w:val="20"/>
          <w:lang w:val="x-none"/>
        </w:rPr>
      </w:pPr>
    </w:p>
    <w:p w:rsidR="004C0E32" w:rsidRDefault="000D3FDB">
      <w:pPr>
        <w:widowControl w:val="0"/>
        <w:autoSpaceDE w:val="0"/>
        <w:autoSpaceDN w:val="0"/>
        <w:adjustRightInd w:val="0"/>
        <w:spacing w:after="0" w:line="240" w:lineRule="auto"/>
        <w:jc w:val="both"/>
        <w:rPr>
          <w:rFonts w:ascii="Times New Roman" w:hAnsi="Times New Roman"/>
          <w:b/>
          <w:bCs/>
          <w:sz w:val="24"/>
          <w:szCs w:val="24"/>
          <w:lang w:val="x-none"/>
        </w:rPr>
      </w:pPr>
      <w:r>
        <w:rPr>
          <w:rFonts w:ascii="Times New Roman" w:hAnsi="Times New Roman"/>
          <w:b/>
          <w:bCs/>
          <w:sz w:val="24"/>
          <w:szCs w:val="24"/>
          <w:lang w:val="x-none"/>
        </w:rPr>
        <w:t>SMLOUVA O PŘEPRAVĚ VĚCI</w:t>
      </w:r>
    </w:p>
    <w:p w:rsidR="004C0E32" w:rsidRDefault="000D3FDB">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w:t>
      </w:r>
      <w:hyperlink r:id="rId4" w:history="1">
        <w:r>
          <w:rPr>
            <w:rFonts w:ascii="Times New Roman" w:hAnsi="Times New Roman"/>
            <w:color w:val="0000FF"/>
            <w:sz w:val="24"/>
            <w:szCs w:val="24"/>
            <w:u w:val="single"/>
            <w:lang w:val="x-none"/>
          </w:rPr>
          <w:t>§ 2555</w:t>
        </w:r>
      </w:hyperlink>
      <w:r>
        <w:rPr>
          <w:rFonts w:ascii="Times New Roman" w:hAnsi="Times New Roman"/>
          <w:sz w:val="24"/>
          <w:szCs w:val="24"/>
          <w:lang w:val="x-none"/>
        </w:rPr>
        <w:t xml:space="preserve"> </w:t>
      </w:r>
      <w:proofErr w:type="spellStart"/>
      <w:r>
        <w:rPr>
          <w:rFonts w:ascii="Times New Roman" w:hAnsi="Times New Roman"/>
          <w:sz w:val="24"/>
          <w:szCs w:val="24"/>
          <w:lang w:val="x-none"/>
        </w:rPr>
        <w:t>obč</w:t>
      </w:r>
      <w:proofErr w:type="spellEnd"/>
      <w:r>
        <w:rPr>
          <w:rFonts w:ascii="Times New Roman" w:hAnsi="Times New Roman"/>
          <w:sz w:val="24"/>
          <w:szCs w:val="24"/>
          <w:lang w:val="x-none"/>
        </w:rPr>
        <w:t>. zák.)</w:t>
      </w:r>
    </w:p>
    <w:p w:rsidR="004C0E32" w:rsidRDefault="004C0E32">
      <w:pPr>
        <w:widowControl w:val="0"/>
        <w:tabs>
          <w:tab w:val="left" w:pos="225"/>
          <w:tab w:val="left" w:pos="900"/>
        </w:tabs>
        <w:autoSpaceDE w:val="0"/>
        <w:autoSpaceDN w:val="0"/>
        <w:adjustRightInd w:val="0"/>
        <w:spacing w:after="0" w:line="240" w:lineRule="auto"/>
        <w:jc w:val="both"/>
        <w:rPr>
          <w:rFonts w:ascii="Times New Roman" w:hAnsi="Times New Roman"/>
          <w:color w:val="000000"/>
          <w:sz w:val="24"/>
          <w:szCs w:val="24"/>
          <w:lang w:val="x-none"/>
        </w:rPr>
      </w:pPr>
    </w:p>
    <w:p w:rsidR="004C0E32" w:rsidRDefault="000D3FDB">
      <w:pPr>
        <w:widowControl w:val="0"/>
        <w:tabs>
          <w:tab w:val="left" w:pos="225"/>
          <w:tab w:val="left" w:pos="900"/>
        </w:tabs>
        <w:autoSpaceDE w:val="0"/>
        <w:autoSpaceDN w:val="0"/>
        <w:adjustRightInd w:val="0"/>
        <w:spacing w:after="0" w:line="240" w:lineRule="auto"/>
        <w:jc w:val="both"/>
        <w:rPr>
          <w:rFonts w:ascii="Times New Roman" w:hAnsi="Times New Roman"/>
          <w:color w:val="000000"/>
          <w:sz w:val="24"/>
          <w:szCs w:val="24"/>
          <w:lang w:val="x-none"/>
        </w:rPr>
      </w:pPr>
      <w:r>
        <w:rPr>
          <w:rFonts w:ascii="Times New Roman" w:hAnsi="Times New Roman"/>
          <w:color w:val="000000"/>
          <w:sz w:val="24"/>
          <w:szCs w:val="24"/>
          <w:lang w:val="x-none"/>
        </w:rPr>
        <w:t>Dne 2. ledna 2014 uzavřeli</w:t>
      </w:r>
    </w:p>
    <w:p w:rsidR="004C0E32" w:rsidRDefault="004C0E32">
      <w:pPr>
        <w:widowControl w:val="0"/>
        <w:tabs>
          <w:tab w:val="left" w:pos="225"/>
          <w:tab w:val="left" w:pos="900"/>
        </w:tabs>
        <w:autoSpaceDE w:val="0"/>
        <w:autoSpaceDN w:val="0"/>
        <w:adjustRightInd w:val="0"/>
        <w:spacing w:after="0" w:line="240" w:lineRule="auto"/>
        <w:jc w:val="both"/>
        <w:rPr>
          <w:rFonts w:ascii="Times New Roman" w:hAnsi="Times New Roman"/>
          <w:color w:val="000000"/>
          <w:sz w:val="24"/>
          <w:szCs w:val="24"/>
          <w:lang w:val="x-none"/>
        </w:rPr>
      </w:pPr>
    </w:p>
    <w:p w:rsidR="003F39F1" w:rsidRDefault="003F39F1">
      <w:pPr>
        <w:widowControl w:val="0"/>
        <w:tabs>
          <w:tab w:val="left" w:pos="225"/>
          <w:tab w:val="left" w:pos="900"/>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lang w:val="x-none"/>
        </w:rPr>
        <w:t>D</w:t>
      </w:r>
      <w:r w:rsidR="000D3FDB">
        <w:rPr>
          <w:rFonts w:ascii="Times New Roman" w:hAnsi="Times New Roman"/>
          <w:color w:val="000000"/>
          <w:sz w:val="24"/>
          <w:szCs w:val="24"/>
          <w:lang w:val="x-none"/>
        </w:rPr>
        <w:t>opravce</w:t>
      </w:r>
      <w:r>
        <w:rPr>
          <w:rFonts w:ascii="Times New Roman" w:hAnsi="Times New Roman"/>
          <w:color w:val="000000"/>
          <w:sz w:val="24"/>
          <w:szCs w:val="24"/>
        </w:rPr>
        <w:t>:</w:t>
      </w:r>
    </w:p>
    <w:p w:rsidR="004C0E32" w:rsidRDefault="00E3728B">
      <w:pPr>
        <w:widowControl w:val="0"/>
        <w:tabs>
          <w:tab w:val="left" w:pos="225"/>
          <w:tab w:val="left" w:pos="900"/>
        </w:tabs>
        <w:autoSpaceDE w:val="0"/>
        <w:autoSpaceDN w:val="0"/>
        <w:adjustRightInd w:val="0"/>
        <w:spacing w:after="0" w:line="240" w:lineRule="auto"/>
        <w:jc w:val="both"/>
        <w:rPr>
          <w:rFonts w:ascii="Times New Roman" w:hAnsi="Times New Roman"/>
          <w:color w:val="000000"/>
          <w:sz w:val="24"/>
          <w:szCs w:val="24"/>
          <w:lang w:val="x-none"/>
        </w:rPr>
      </w:pPr>
      <w:r>
        <w:rPr>
          <w:rFonts w:ascii="Times New Roman" w:hAnsi="Times New Roman"/>
          <w:color w:val="000000"/>
          <w:sz w:val="24"/>
          <w:szCs w:val="24"/>
        </w:rPr>
        <w:t xml:space="preserve">Karel </w:t>
      </w:r>
      <w:proofErr w:type="spellStart"/>
      <w:r>
        <w:rPr>
          <w:rFonts w:ascii="Times New Roman" w:hAnsi="Times New Roman"/>
          <w:color w:val="000000"/>
          <w:sz w:val="24"/>
          <w:szCs w:val="24"/>
        </w:rPr>
        <w:t>Stolařík</w:t>
      </w:r>
      <w:proofErr w:type="spellEnd"/>
      <w:r w:rsidR="000D3FDB">
        <w:rPr>
          <w:rFonts w:ascii="Times New Roman" w:hAnsi="Times New Roman"/>
          <w:color w:val="000000"/>
          <w:sz w:val="24"/>
          <w:szCs w:val="24"/>
          <w:lang w:val="x-none"/>
        </w:rPr>
        <w:t>, IČ: 67554361, se sídlem v </w:t>
      </w:r>
      <w:r w:rsidR="00C07902">
        <w:rPr>
          <w:rFonts w:ascii="Times New Roman" w:hAnsi="Times New Roman"/>
          <w:color w:val="000000"/>
          <w:sz w:val="24"/>
          <w:szCs w:val="24"/>
        </w:rPr>
        <w:t>Kounicích</w:t>
      </w:r>
      <w:r w:rsidR="000D3FDB">
        <w:rPr>
          <w:rFonts w:ascii="Times New Roman" w:hAnsi="Times New Roman"/>
          <w:color w:val="000000"/>
          <w:sz w:val="24"/>
          <w:szCs w:val="24"/>
          <w:lang w:val="x-none"/>
        </w:rPr>
        <w:t xml:space="preserve">, U sklepa 15, </w:t>
      </w:r>
    </w:p>
    <w:p w:rsidR="004C0E32" w:rsidRDefault="004C0E32">
      <w:pPr>
        <w:widowControl w:val="0"/>
        <w:tabs>
          <w:tab w:val="left" w:pos="225"/>
          <w:tab w:val="left" w:pos="900"/>
        </w:tabs>
        <w:autoSpaceDE w:val="0"/>
        <w:autoSpaceDN w:val="0"/>
        <w:adjustRightInd w:val="0"/>
        <w:spacing w:after="0" w:line="240" w:lineRule="auto"/>
        <w:jc w:val="both"/>
        <w:rPr>
          <w:rFonts w:ascii="Times New Roman" w:hAnsi="Times New Roman"/>
          <w:color w:val="000000"/>
          <w:sz w:val="24"/>
          <w:szCs w:val="24"/>
          <w:lang w:val="x-none"/>
        </w:rPr>
      </w:pPr>
    </w:p>
    <w:p w:rsidR="003F39F1" w:rsidRDefault="000D3FDB">
      <w:pPr>
        <w:widowControl w:val="0"/>
        <w:tabs>
          <w:tab w:val="left" w:pos="225"/>
          <w:tab w:val="left" w:pos="900"/>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lang w:val="x-none"/>
        </w:rPr>
        <w:t>a odesílatel</w:t>
      </w:r>
      <w:r w:rsidR="003F39F1">
        <w:rPr>
          <w:rFonts w:ascii="Times New Roman" w:hAnsi="Times New Roman"/>
          <w:color w:val="000000"/>
          <w:sz w:val="24"/>
          <w:szCs w:val="24"/>
        </w:rPr>
        <w:t>:</w:t>
      </w:r>
    </w:p>
    <w:p w:rsidR="00E3728B" w:rsidRDefault="00E3728B" w:rsidP="00E3728B">
      <w:pPr>
        <w:widowControl w:val="0"/>
        <w:tabs>
          <w:tab w:val="left" w:pos="225"/>
          <w:tab w:val="left" w:pos="900"/>
        </w:tabs>
        <w:autoSpaceDE w:val="0"/>
        <w:autoSpaceDN w:val="0"/>
        <w:adjustRightInd w:val="0"/>
        <w:spacing w:after="0" w:line="240" w:lineRule="auto"/>
        <w:jc w:val="both"/>
        <w:rPr>
          <w:rFonts w:ascii="Times New Roman" w:hAnsi="Times New Roman"/>
          <w:color w:val="000000"/>
          <w:sz w:val="24"/>
          <w:szCs w:val="24"/>
          <w:lang w:val="x-none"/>
        </w:rPr>
      </w:pPr>
      <w:r w:rsidRPr="000F2720">
        <w:rPr>
          <w:rFonts w:ascii="Times New Roman" w:hAnsi="Times New Roman"/>
          <w:color w:val="000000"/>
          <w:sz w:val="24"/>
          <w:szCs w:val="24"/>
          <w:lang w:val="x-none"/>
        </w:rPr>
        <w:t xml:space="preserve">ZM </w:t>
      </w:r>
      <w:proofErr w:type="spellStart"/>
      <w:r w:rsidRPr="000F2720">
        <w:rPr>
          <w:rFonts w:ascii="Times New Roman" w:hAnsi="Times New Roman"/>
          <w:color w:val="000000"/>
          <w:sz w:val="24"/>
          <w:szCs w:val="24"/>
          <w:lang w:val="x-none"/>
        </w:rPr>
        <w:t>partners</w:t>
      </w:r>
      <w:proofErr w:type="spellEnd"/>
      <w:r w:rsidRPr="000F2720">
        <w:rPr>
          <w:rFonts w:ascii="Times New Roman" w:hAnsi="Times New Roman"/>
          <w:color w:val="000000"/>
          <w:sz w:val="24"/>
          <w:szCs w:val="24"/>
          <w:lang w:val="x-none"/>
        </w:rPr>
        <w:t xml:space="preserve"> a.s.</w:t>
      </w:r>
      <w:r>
        <w:rPr>
          <w:rFonts w:ascii="Times New Roman" w:hAnsi="Times New Roman"/>
          <w:color w:val="000000"/>
          <w:sz w:val="24"/>
          <w:szCs w:val="24"/>
          <w:lang w:val="x-none"/>
        </w:rPr>
        <w:t>, IČ:</w:t>
      </w:r>
      <w:r w:rsidRPr="000F2720">
        <w:rPr>
          <w:rFonts w:ascii="Times New Roman" w:hAnsi="Times New Roman"/>
          <w:color w:val="000000"/>
          <w:sz w:val="24"/>
          <w:szCs w:val="24"/>
          <w:lang w:val="x-none"/>
        </w:rPr>
        <w:t>456321789</w:t>
      </w:r>
      <w:r>
        <w:rPr>
          <w:rFonts w:ascii="Times New Roman" w:hAnsi="Times New Roman"/>
          <w:color w:val="000000"/>
          <w:sz w:val="24"/>
          <w:szCs w:val="24"/>
          <w:lang w:val="x-none"/>
        </w:rPr>
        <w:t xml:space="preserve">, se sídlem </w:t>
      </w:r>
      <w:r w:rsidRPr="00FE448B">
        <w:rPr>
          <w:rFonts w:ascii="Times New Roman" w:hAnsi="Times New Roman"/>
          <w:color w:val="000000"/>
          <w:sz w:val="24"/>
          <w:szCs w:val="24"/>
          <w:lang w:val="x-none"/>
        </w:rPr>
        <w:t>Br</w:t>
      </w:r>
      <w:r>
        <w:rPr>
          <w:rFonts w:ascii="Times New Roman" w:hAnsi="Times New Roman"/>
          <w:color w:val="000000"/>
          <w:sz w:val="24"/>
          <w:szCs w:val="24"/>
          <w:lang w:val="x-none"/>
        </w:rPr>
        <w:t xml:space="preserve">no, </w:t>
      </w:r>
      <w:r w:rsidRPr="000F2720">
        <w:rPr>
          <w:rFonts w:ascii="Times New Roman" w:hAnsi="Times New Roman"/>
          <w:color w:val="000000"/>
          <w:sz w:val="24"/>
          <w:szCs w:val="24"/>
          <w:lang w:val="x-none"/>
        </w:rPr>
        <w:t>Kounicova 50</w:t>
      </w:r>
      <w:r>
        <w:rPr>
          <w:rFonts w:ascii="Times New Roman" w:hAnsi="Times New Roman"/>
          <w:color w:val="000000"/>
          <w:sz w:val="24"/>
          <w:szCs w:val="24"/>
          <w:lang w:val="x-none"/>
        </w:rPr>
        <w:t>,</w:t>
      </w:r>
    </w:p>
    <w:p w:rsidR="00E3728B" w:rsidRDefault="00E3728B" w:rsidP="00E3728B">
      <w:pPr>
        <w:widowControl w:val="0"/>
        <w:tabs>
          <w:tab w:val="left" w:pos="225"/>
          <w:tab w:val="left" w:pos="900"/>
        </w:tabs>
        <w:autoSpaceDE w:val="0"/>
        <w:autoSpaceDN w:val="0"/>
        <w:adjustRightInd w:val="0"/>
        <w:spacing w:after="0" w:line="240" w:lineRule="auto"/>
        <w:jc w:val="both"/>
        <w:rPr>
          <w:rFonts w:ascii="Times New Roman" w:hAnsi="Times New Roman"/>
          <w:color w:val="000000"/>
          <w:sz w:val="24"/>
          <w:szCs w:val="24"/>
          <w:lang w:val="x-none"/>
        </w:rPr>
      </w:pPr>
      <w:r>
        <w:rPr>
          <w:rFonts w:ascii="Times New Roman" w:hAnsi="Times New Roman"/>
          <w:color w:val="000000"/>
          <w:sz w:val="24"/>
          <w:szCs w:val="24"/>
          <w:lang w:val="x-none"/>
        </w:rPr>
        <w:t xml:space="preserve">zapsaná v obchodním rejstříku vedeném </w:t>
      </w:r>
    </w:p>
    <w:p w:rsidR="00E3728B" w:rsidRDefault="00E3728B" w:rsidP="00E3728B">
      <w:pPr>
        <w:widowControl w:val="0"/>
        <w:tabs>
          <w:tab w:val="left" w:pos="225"/>
          <w:tab w:val="left" w:pos="900"/>
        </w:tabs>
        <w:autoSpaceDE w:val="0"/>
        <w:autoSpaceDN w:val="0"/>
        <w:adjustRightInd w:val="0"/>
        <w:spacing w:after="0" w:line="240" w:lineRule="auto"/>
        <w:jc w:val="both"/>
        <w:rPr>
          <w:rFonts w:ascii="Times New Roman" w:hAnsi="Times New Roman"/>
          <w:color w:val="000000"/>
          <w:sz w:val="24"/>
          <w:szCs w:val="24"/>
          <w:lang w:val="x-none"/>
        </w:rPr>
      </w:pPr>
      <w:r>
        <w:rPr>
          <w:rFonts w:ascii="Times New Roman" w:hAnsi="Times New Roman"/>
          <w:color w:val="000000"/>
          <w:sz w:val="24"/>
          <w:szCs w:val="24"/>
          <w:lang w:val="x-none"/>
        </w:rPr>
        <w:t>Městským soudem v</w:t>
      </w:r>
      <w:r w:rsidRPr="00FE448B">
        <w:rPr>
          <w:rFonts w:ascii="Times New Roman" w:hAnsi="Times New Roman"/>
          <w:color w:val="000000"/>
          <w:sz w:val="24"/>
          <w:szCs w:val="24"/>
          <w:lang w:val="x-none"/>
        </w:rPr>
        <w:t xml:space="preserve"> Brně, odd. C, </w:t>
      </w:r>
      <w:proofErr w:type="spellStart"/>
      <w:r w:rsidRPr="00FE448B">
        <w:rPr>
          <w:rFonts w:ascii="Times New Roman" w:hAnsi="Times New Roman"/>
          <w:color w:val="000000"/>
          <w:sz w:val="24"/>
          <w:szCs w:val="24"/>
          <w:lang w:val="x-none"/>
        </w:rPr>
        <w:t>vl</w:t>
      </w:r>
      <w:proofErr w:type="spellEnd"/>
      <w:r w:rsidRPr="00FE448B">
        <w:rPr>
          <w:rFonts w:ascii="Times New Roman" w:hAnsi="Times New Roman"/>
          <w:color w:val="000000"/>
          <w:sz w:val="24"/>
          <w:szCs w:val="24"/>
          <w:lang w:val="x-none"/>
        </w:rPr>
        <w:t xml:space="preserve">. </w:t>
      </w:r>
      <w:r>
        <w:rPr>
          <w:rFonts w:ascii="Times New Roman" w:hAnsi="Times New Roman"/>
          <w:color w:val="000000"/>
          <w:sz w:val="24"/>
          <w:szCs w:val="24"/>
        </w:rPr>
        <w:t>7</w:t>
      </w:r>
      <w:r w:rsidRPr="00FE448B">
        <w:rPr>
          <w:rFonts w:ascii="Times New Roman" w:hAnsi="Times New Roman"/>
          <w:color w:val="000000"/>
          <w:sz w:val="24"/>
          <w:szCs w:val="24"/>
          <w:lang w:val="x-none"/>
        </w:rPr>
        <w:t>2</w:t>
      </w:r>
      <w:r>
        <w:rPr>
          <w:rFonts w:ascii="Times New Roman" w:hAnsi="Times New Roman"/>
          <w:color w:val="000000"/>
          <w:sz w:val="24"/>
          <w:szCs w:val="24"/>
        </w:rPr>
        <w:t>6</w:t>
      </w:r>
      <w:r w:rsidRPr="00FE448B">
        <w:rPr>
          <w:rFonts w:ascii="Times New Roman" w:hAnsi="Times New Roman"/>
          <w:color w:val="000000"/>
          <w:sz w:val="24"/>
          <w:szCs w:val="24"/>
          <w:lang w:val="x-none"/>
        </w:rPr>
        <w:t>4</w:t>
      </w:r>
      <w:r>
        <w:rPr>
          <w:rFonts w:ascii="Times New Roman" w:hAnsi="Times New Roman"/>
          <w:color w:val="000000"/>
          <w:sz w:val="24"/>
          <w:szCs w:val="24"/>
        </w:rPr>
        <w:t>1</w:t>
      </w:r>
      <w:r>
        <w:rPr>
          <w:rFonts w:ascii="Times New Roman" w:hAnsi="Times New Roman"/>
          <w:color w:val="000000"/>
          <w:sz w:val="24"/>
          <w:szCs w:val="24"/>
          <w:lang w:val="x-none"/>
        </w:rPr>
        <w:t xml:space="preserve">, </w:t>
      </w:r>
    </w:p>
    <w:p w:rsidR="004C0E32" w:rsidRDefault="00E3728B" w:rsidP="00E3728B">
      <w:pPr>
        <w:widowControl w:val="0"/>
        <w:tabs>
          <w:tab w:val="left" w:pos="225"/>
          <w:tab w:val="left" w:pos="900"/>
        </w:tabs>
        <w:autoSpaceDE w:val="0"/>
        <w:autoSpaceDN w:val="0"/>
        <w:adjustRightInd w:val="0"/>
        <w:spacing w:after="0" w:line="240" w:lineRule="auto"/>
        <w:jc w:val="both"/>
        <w:rPr>
          <w:rFonts w:ascii="Times New Roman" w:hAnsi="Times New Roman"/>
          <w:color w:val="000000"/>
          <w:sz w:val="24"/>
          <w:szCs w:val="24"/>
          <w:lang w:val="x-none"/>
        </w:rPr>
      </w:pPr>
      <w:r>
        <w:rPr>
          <w:rFonts w:ascii="Times New Roman" w:hAnsi="Times New Roman"/>
          <w:color w:val="000000"/>
          <w:sz w:val="24"/>
          <w:szCs w:val="24"/>
          <w:lang w:val="x-none"/>
        </w:rPr>
        <w:t xml:space="preserve">zastoupena </w:t>
      </w:r>
      <w:r>
        <w:rPr>
          <w:rFonts w:ascii="Times New Roman" w:hAnsi="Times New Roman"/>
          <w:color w:val="000000"/>
          <w:sz w:val="24"/>
          <w:szCs w:val="24"/>
        </w:rPr>
        <w:t>předsedou představenstva</w:t>
      </w:r>
      <w:r>
        <w:rPr>
          <w:rFonts w:ascii="Times New Roman" w:hAnsi="Times New Roman"/>
          <w:color w:val="000000"/>
          <w:sz w:val="24"/>
          <w:szCs w:val="24"/>
          <w:lang w:val="x-none"/>
        </w:rPr>
        <w:t xml:space="preserve"> </w:t>
      </w:r>
      <w:r>
        <w:rPr>
          <w:rFonts w:ascii="Times New Roman" w:hAnsi="Times New Roman"/>
          <w:color w:val="000000"/>
          <w:sz w:val="24"/>
          <w:szCs w:val="24"/>
        </w:rPr>
        <w:t>Mgr</w:t>
      </w:r>
      <w:r w:rsidRPr="00BC23D5">
        <w:rPr>
          <w:rFonts w:ascii="Times New Roman" w:hAnsi="Times New Roman"/>
          <w:color w:val="000000"/>
          <w:sz w:val="24"/>
          <w:szCs w:val="24"/>
          <w:lang w:val="x-none"/>
        </w:rPr>
        <w:t xml:space="preserve">. </w:t>
      </w:r>
      <w:proofErr w:type="spellStart"/>
      <w:r w:rsidRPr="00BC23D5">
        <w:rPr>
          <w:rFonts w:ascii="Times New Roman" w:hAnsi="Times New Roman"/>
          <w:color w:val="000000"/>
          <w:sz w:val="24"/>
          <w:szCs w:val="24"/>
          <w:lang w:val="x-none"/>
        </w:rPr>
        <w:t>Zde</w:t>
      </w:r>
      <w:r>
        <w:rPr>
          <w:rFonts w:ascii="Times New Roman" w:hAnsi="Times New Roman"/>
          <w:color w:val="000000"/>
          <w:sz w:val="24"/>
          <w:szCs w:val="24"/>
        </w:rPr>
        <w:t>ň</w:t>
      </w:r>
      <w:r w:rsidRPr="00BC23D5">
        <w:rPr>
          <w:rFonts w:ascii="Times New Roman" w:hAnsi="Times New Roman"/>
          <w:color w:val="000000"/>
          <w:sz w:val="24"/>
          <w:szCs w:val="24"/>
          <w:lang w:val="x-none"/>
        </w:rPr>
        <w:t>k</w:t>
      </w:r>
      <w:r>
        <w:rPr>
          <w:rFonts w:ascii="Times New Roman" w:hAnsi="Times New Roman"/>
          <w:color w:val="000000"/>
          <w:sz w:val="24"/>
          <w:szCs w:val="24"/>
        </w:rPr>
        <w:t>em</w:t>
      </w:r>
      <w:proofErr w:type="spellEnd"/>
      <w:r>
        <w:rPr>
          <w:rFonts w:ascii="Times New Roman" w:hAnsi="Times New Roman"/>
          <w:color w:val="000000"/>
          <w:sz w:val="24"/>
          <w:szCs w:val="24"/>
        </w:rPr>
        <w:t xml:space="preserve"> Jíchou</w:t>
      </w:r>
      <w:r>
        <w:rPr>
          <w:rFonts w:ascii="Times New Roman" w:hAnsi="Times New Roman"/>
          <w:color w:val="000000"/>
          <w:sz w:val="24"/>
          <w:szCs w:val="24"/>
          <w:lang w:val="x-none"/>
        </w:rPr>
        <w:t>,</w:t>
      </w:r>
    </w:p>
    <w:p w:rsidR="00E3728B" w:rsidRDefault="00E3728B" w:rsidP="00E3728B">
      <w:pPr>
        <w:widowControl w:val="0"/>
        <w:tabs>
          <w:tab w:val="left" w:pos="225"/>
          <w:tab w:val="left" w:pos="900"/>
        </w:tabs>
        <w:autoSpaceDE w:val="0"/>
        <w:autoSpaceDN w:val="0"/>
        <w:adjustRightInd w:val="0"/>
        <w:spacing w:after="0" w:line="240" w:lineRule="auto"/>
        <w:jc w:val="both"/>
        <w:rPr>
          <w:rFonts w:ascii="Times New Roman" w:hAnsi="Times New Roman"/>
          <w:color w:val="000000"/>
          <w:sz w:val="24"/>
          <w:szCs w:val="24"/>
          <w:lang w:val="x-none"/>
        </w:rPr>
      </w:pPr>
    </w:p>
    <w:p w:rsidR="004C0E32" w:rsidRDefault="000D3FDB">
      <w:pPr>
        <w:widowControl w:val="0"/>
        <w:tabs>
          <w:tab w:val="left" w:pos="225"/>
          <w:tab w:val="left" w:pos="900"/>
        </w:tabs>
        <w:autoSpaceDE w:val="0"/>
        <w:autoSpaceDN w:val="0"/>
        <w:adjustRightInd w:val="0"/>
        <w:spacing w:after="0" w:line="240" w:lineRule="auto"/>
        <w:jc w:val="both"/>
        <w:rPr>
          <w:rFonts w:ascii="Times New Roman" w:hAnsi="Times New Roman"/>
          <w:color w:val="000000"/>
          <w:sz w:val="24"/>
          <w:szCs w:val="24"/>
          <w:lang w:val="x-none"/>
        </w:rPr>
      </w:pPr>
      <w:r>
        <w:rPr>
          <w:rFonts w:ascii="Times New Roman" w:hAnsi="Times New Roman"/>
          <w:color w:val="000000"/>
          <w:sz w:val="24"/>
          <w:szCs w:val="24"/>
          <w:lang w:val="x-none"/>
        </w:rPr>
        <w:t>tuto</w:t>
      </w:r>
    </w:p>
    <w:p w:rsidR="004C0E32" w:rsidRDefault="004C0E32">
      <w:pPr>
        <w:widowControl w:val="0"/>
        <w:tabs>
          <w:tab w:val="left" w:pos="795"/>
        </w:tabs>
        <w:autoSpaceDE w:val="0"/>
        <w:autoSpaceDN w:val="0"/>
        <w:adjustRightInd w:val="0"/>
        <w:spacing w:after="0" w:line="240" w:lineRule="auto"/>
        <w:jc w:val="both"/>
        <w:rPr>
          <w:rFonts w:ascii="Times New Roman" w:hAnsi="Times New Roman"/>
          <w:b/>
          <w:bCs/>
          <w:color w:val="000000"/>
          <w:sz w:val="24"/>
          <w:szCs w:val="24"/>
          <w:lang w:val="x-none"/>
        </w:rPr>
      </w:pPr>
    </w:p>
    <w:p w:rsidR="004C0E32" w:rsidRDefault="000D3FDB">
      <w:pPr>
        <w:widowControl w:val="0"/>
        <w:tabs>
          <w:tab w:val="left" w:pos="795"/>
        </w:tabs>
        <w:autoSpaceDE w:val="0"/>
        <w:autoSpaceDN w:val="0"/>
        <w:adjustRightInd w:val="0"/>
        <w:spacing w:after="0" w:line="240" w:lineRule="auto"/>
        <w:jc w:val="center"/>
        <w:rPr>
          <w:rFonts w:ascii="Times New Roman" w:hAnsi="Times New Roman"/>
          <w:b/>
          <w:bCs/>
          <w:color w:val="000000"/>
          <w:sz w:val="24"/>
          <w:szCs w:val="24"/>
          <w:lang w:val="x-none"/>
        </w:rPr>
      </w:pPr>
      <w:r>
        <w:rPr>
          <w:rFonts w:ascii="Times New Roman" w:hAnsi="Times New Roman"/>
          <w:b/>
          <w:bCs/>
          <w:color w:val="000000"/>
          <w:sz w:val="24"/>
          <w:szCs w:val="24"/>
          <w:lang w:val="x-none"/>
        </w:rPr>
        <w:t>smlouvu o přepravě nákladu</w:t>
      </w:r>
    </w:p>
    <w:p w:rsidR="004C0E32" w:rsidRDefault="004C0E32">
      <w:pPr>
        <w:keepNext/>
        <w:widowControl w:val="0"/>
        <w:tabs>
          <w:tab w:val="left" w:pos="795"/>
        </w:tabs>
        <w:autoSpaceDE w:val="0"/>
        <w:autoSpaceDN w:val="0"/>
        <w:adjustRightInd w:val="0"/>
        <w:spacing w:after="0" w:line="240" w:lineRule="auto"/>
        <w:jc w:val="both"/>
        <w:rPr>
          <w:rFonts w:ascii="Times New Roman" w:hAnsi="Times New Roman"/>
          <w:color w:val="000000"/>
          <w:sz w:val="24"/>
          <w:szCs w:val="24"/>
          <w:lang w:val="x-none"/>
        </w:rPr>
      </w:pPr>
    </w:p>
    <w:p w:rsidR="004C0E32" w:rsidRDefault="000D3FDB">
      <w:pPr>
        <w:keepNext/>
        <w:widowControl w:val="0"/>
        <w:tabs>
          <w:tab w:val="left" w:pos="795"/>
        </w:tabs>
        <w:autoSpaceDE w:val="0"/>
        <w:autoSpaceDN w:val="0"/>
        <w:adjustRightInd w:val="0"/>
        <w:spacing w:after="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I.</w:t>
      </w:r>
    </w:p>
    <w:p w:rsidR="004C0E32" w:rsidRDefault="000D3FDB">
      <w:pPr>
        <w:widowControl w:val="0"/>
        <w:tabs>
          <w:tab w:val="left" w:pos="795"/>
        </w:tabs>
        <w:autoSpaceDE w:val="0"/>
        <w:autoSpaceDN w:val="0"/>
        <w:adjustRightInd w:val="0"/>
        <w:spacing w:after="0" w:line="240" w:lineRule="auto"/>
        <w:jc w:val="both"/>
        <w:rPr>
          <w:rFonts w:ascii="Times New Roman" w:hAnsi="Times New Roman"/>
          <w:color w:val="000000"/>
          <w:sz w:val="24"/>
          <w:szCs w:val="24"/>
          <w:lang w:val="x-none"/>
        </w:rPr>
      </w:pPr>
      <w:r>
        <w:rPr>
          <w:rFonts w:ascii="Times New Roman" w:hAnsi="Times New Roman"/>
          <w:color w:val="000000"/>
          <w:sz w:val="24"/>
          <w:szCs w:val="24"/>
          <w:lang w:val="x-none"/>
        </w:rPr>
        <w:t xml:space="preserve">Dopravce se zavazuje, že pro odesílatele přepraví nákladním automobilem dne 15. ledna 2014 pět prázdných dřevěných stolitrových sudů na víno příjemci zásilky Mojmíru Putnovi, nar. 19. 1. 1945, na adresu Brno 1, </w:t>
      </w:r>
      <w:proofErr w:type="spellStart"/>
      <w:r>
        <w:rPr>
          <w:rFonts w:ascii="Times New Roman" w:hAnsi="Times New Roman"/>
          <w:color w:val="000000"/>
          <w:sz w:val="24"/>
          <w:szCs w:val="24"/>
          <w:lang w:val="x-none"/>
        </w:rPr>
        <w:t>Hamárova</w:t>
      </w:r>
      <w:proofErr w:type="spellEnd"/>
      <w:r>
        <w:rPr>
          <w:rFonts w:ascii="Times New Roman" w:hAnsi="Times New Roman"/>
          <w:color w:val="000000"/>
          <w:sz w:val="24"/>
          <w:szCs w:val="24"/>
          <w:lang w:val="x-none"/>
        </w:rPr>
        <w:t xml:space="preserve"> 2738, jenž převzetí nákladu dopravci písemně potvrdí.</w:t>
      </w:r>
    </w:p>
    <w:p w:rsidR="004C0E32" w:rsidRDefault="004C0E32">
      <w:pPr>
        <w:keepNext/>
        <w:widowControl w:val="0"/>
        <w:tabs>
          <w:tab w:val="left" w:pos="795"/>
        </w:tabs>
        <w:autoSpaceDE w:val="0"/>
        <w:autoSpaceDN w:val="0"/>
        <w:adjustRightInd w:val="0"/>
        <w:spacing w:after="0" w:line="240" w:lineRule="auto"/>
        <w:jc w:val="both"/>
        <w:rPr>
          <w:rFonts w:ascii="Times New Roman" w:hAnsi="Times New Roman"/>
          <w:color w:val="000000"/>
          <w:sz w:val="24"/>
          <w:szCs w:val="24"/>
          <w:lang w:val="x-none"/>
        </w:rPr>
      </w:pPr>
    </w:p>
    <w:p w:rsidR="004C0E32" w:rsidRDefault="000D3FDB">
      <w:pPr>
        <w:keepNext/>
        <w:widowControl w:val="0"/>
        <w:tabs>
          <w:tab w:val="left" w:pos="795"/>
        </w:tabs>
        <w:autoSpaceDE w:val="0"/>
        <w:autoSpaceDN w:val="0"/>
        <w:adjustRightInd w:val="0"/>
        <w:spacing w:after="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II.</w:t>
      </w:r>
    </w:p>
    <w:p w:rsidR="004C0E32" w:rsidRDefault="000D3FDB">
      <w:pPr>
        <w:widowControl w:val="0"/>
        <w:tabs>
          <w:tab w:val="left" w:pos="795"/>
        </w:tabs>
        <w:autoSpaceDE w:val="0"/>
        <w:autoSpaceDN w:val="0"/>
        <w:adjustRightInd w:val="0"/>
        <w:spacing w:after="0" w:line="240" w:lineRule="auto"/>
        <w:jc w:val="both"/>
        <w:rPr>
          <w:rFonts w:ascii="Times New Roman" w:hAnsi="Times New Roman"/>
          <w:color w:val="000000"/>
          <w:sz w:val="24"/>
          <w:szCs w:val="24"/>
          <w:lang w:val="x-none"/>
        </w:rPr>
      </w:pPr>
      <w:r>
        <w:rPr>
          <w:rFonts w:ascii="Times New Roman" w:hAnsi="Times New Roman"/>
          <w:color w:val="000000"/>
          <w:sz w:val="24"/>
          <w:szCs w:val="24"/>
          <w:lang w:val="x-none"/>
        </w:rPr>
        <w:t>Sudy převezme dopravce nebo jím pověřená osoba v bytě odesílatele dne 15. 1. 2014 v době od 8.00 do 9.00 hodin a doručí je příjemci tentýž den na jeho adresu nejpozději do 14.00 hodin.</w:t>
      </w:r>
    </w:p>
    <w:p w:rsidR="004C0E32" w:rsidRDefault="004C0E32">
      <w:pPr>
        <w:keepNext/>
        <w:widowControl w:val="0"/>
        <w:tabs>
          <w:tab w:val="left" w:pos="795"/>
        </w:tabs>
        <w:autoSpaceDE w:val="0"/>
        <w:autoSpaceDN w:val="0"/>
        <w:adjustRightInd w:val="0"/>
        <w:spacing w:after="0" w:line="240" w:lineRule="auto"/>
        <w:jc w:val="both"/>
        <w:rPr>
          <w:rFonts w:ascii="Times New Roman" w:hAnsi="Times New Roman"/>
          <w:color w:val="000000"/>
          <w:sz w:val="24"/>
          <w:szCs w:val="24"/>
          <w:lang w:val="x-none"/>
        </w:rPr>
      </w:pPr>
    </w:p>
    <w:p w:rsidR="004C0E32" w:rsidRDefault="000D3FDB">
      <w:pPr>
        <w:keepNext/>
        <w:widowControl w:val="0"/>
        <w:tabs>
          <w:tab w:val="left" w:pos="795"/>
        </w:tabs>
        <w:autoSpaceDE w:val="0"/>
        <w:autoSpaceDN w:val="0"/>
        <w:adjustRightInd w:val="0"/>
        <w:spacing w:after="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III.</w:t>
      </w:r>
    </w:p>
    <w:p w:rsidR="004C0E32" w:rsidRDefault="000D3FDB">
      <w:pPr>
        <w:widowControl w:val="0"/>
        <w:tabs>
          <w:tab w:val="left" w:pos="795"/>
        </w:tabs>
        <w:autoSpaceDE w:val="0"/>
        <w:autoSpaceDN w:val="0"/>
        <w:adjustRightInd w:val="0"/>
        <w:spacing w:after="0" w:line="240" w:lineRule="auto"/>
        <w:jc w:val="both"/>
        <w:rPr>
          <w:rFonts w:ascii="Times New Roman" w:hAnsi="Times New Roman"/>
          <w:color w:val="000000"/>
          <w:sz w:val="24"/>
          <w:szCs w:val="24"/>
          <w:lang w:val="x-none"/>
        </w:rPr>
      </w:pPr>
      <w:r>
        <w:rPr>
          <w:rFonts w:ascii="Times New Roman" w:hAnsi="Times New Roman"/>
          <w:color w:val="000000"/>
          <w:sz w:val="24"/>
          <w:szCs w:val="24"/>
          <w:lang w:val="x-none"/>
        </w:rPr>
        <w:t>Naložení a vyložení sudů zajistí a provede dopravce podle pokynů odesílatele a příjemce. U příjemce zásilky uloží dopravce sudy na místo jím určené.</w:t>
      </w:r>
    </w:p>
    <w:p w:rsidR="004C0E32" w:rsidRDefault="004C0E32">
      <w:pPr>
        <w:keepNext/>
        <w:widowControl w:val="0"/>
        <w:tabs>
          <w:tab w:val="left" w:pos="795"/>
        </w:tabs>
        <w:autoSpaceDE w:val="0"/>
        <w:autoSpaceDN w:val="0"/>
        <w:adjustRightInd w:val="0"/>
        <w:spacing w:after="0" w:line="240" w:lineRule="auto"/>
        <w:jc w:val="both"/>
        <w:rPr>
          <w:rFonts w:ascii="Times New Roman" w:hAnsi="Times New Roman"/>
          <w:color w:val="000000"/>
          <w:sz w:val="24"/>
          <w:szCs w:val="24"/>
          <w:lang w:val="x-none"/>
        </w:rPr>
      </w:pPr>
    </w:p>
    <w:p w:rsidR="004C0E32" w:rsidRDefault="000D3FDB">
      <w:pPr>
        <w:keepNext/>
        <w:widowControl w:val="0"/>
        <w:tabs>
          <w:tab w:val="left" w:pos="795"/>
        </w:tabs>
        <w:autoSpaceDE w:val="0"/>
        <w:autoSpaceDN w:val="0"/>
        <w:adjustRightInd w:val="0"/>
        <w:spacing w:after="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IV.</w:t>
      </w:r>
    </w:p>
    <w:p w:rsidR="004C0E32" w:rsidRDefault="000D3FDB">
      <w:pPr>
        <w:widowControl w:val="0"/>
        <w:tabs>
          <w:tab w:val="left" w:pos="795"/>
        </w:tabs>
        <w:autoSpaceDE w:val="0"/>
        <w:autoSpaceDN w:val="0"/>
        <w:adjustRightInd w:val="0"/>
        <w:spacing w:after="0" w:line="240" w:lineRule="auto"/>
        <w:jc w:val="both"/>
        <w:rPr>
          <w:rFonts w:ascii="Times New Roman" w:hAnsi="Times New Roman"/>
          <w:color w:val="000000"/>
          <w:sz w:val="24"/>
          <w:szCs w:val="24"/>
          <w:lang w:val="x-none"/>
        </w:rPr>
      </w:pPr>
      <w:r>
        <w:rPr>
          <w:rFonts w:ascii="Times New Roman" w:hAnsi="Times New Roman"/>
          <w:color w:val="000000"/>
          <w:sz w:val="24"/>
          <w:szCs w:val="24"/>
          <w:lang w:val="x-none"/>
        </w:rPr>
        <w:t>Přepravné zahrnující i náklady přepravy dohodli účastníci částkou 3 000Kč splatnou při převzetí nákladu dopravcem od odesílatele.</w:t>
      </w:r>
    </w:p>
    <w:p w:rsidR="004C0E32" w:rsidRDefault="004C0E32">
      <w:pPr>
        <w:keepNext/>
        <w:widowControl w:val="0"/>
        <w:tabs>
          <w:tab w:val="left" w:pos="795"/>
        </w:tabs>
        <w:autoSpaceDE w:val="0"/>
        <w:autoSpaceDN w:val="0"/>
        <w:adjustRightInd w:val="0"/>
        <w:spacing w:after="0" w:line="240" w:lineRule="auto"/>
        <w:jc w:val="both"/>
        <w:rPr>
          <w:rFonts w:ascii="Times New Roman" w:hAnsi="Times New Roman"/>
          <w:color w:val="000000"/>
          <w:sz w:val="24"/>
          <w:szCs w:val="24"/>
          <w:lang w:val="x-none"/>
        </w:rPr>
      </w:pPr>
    </w:p>
    <w:p w:rsidR="004C0E32" w:rsidRDefault="000D3FDB">
      <w:pPr>
        <w:keepNext/>
        <w:widowControl w:val="0"/>
        <w:tabs>
          <w:tab w:val="left" w:pos="795"/>
        </w:tabs>
        <w:autoSpaceDE w:val="0"/>
        <w:autoSpaceDN w:val="0"/>
        <w:adjustRightInd w:val="0"/>
        <w:spacing w:after="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V.</w:t>
      </w:r>
    </w:p>
    <w:p w:rsidR="004C0E32" w:rsidRDefault="000D3FDB">
      <w:pPr>
        <w:widowControl w:val="0"/>
        <w:tabs>
          <w:tab w:val="left" w:pos="795"/>
        </w:tabs>
        <w:autoSpaceDE w:val="0"/>
        <w:autoSpaceDN w:val="0"/>
        <w:adjustRightInd w:val="0"/>
        <w:spacing w:after="0" w:line="240" w:lineRule="auto"/>
        <w:jc w:val="both"/>
        <w:rPr>
          <w:rFonts w:ascii="Times New Roman" w:hAnsi="Times New Roman"/>
          <w:color w:val="000000"/>
          <w:sz w:val="24"/>
          <w:szCs w:val="24"/>
          <w:lang w:val="x-none"/>
        </w:rPr>
      </w:pPr>
      <w:r>
        <w:rPr>
          <w:rFonts w:ascii="Times New Roman" w:hAnsi="Times New Roman"/>
          <w:color w:val="000000"/>
          <w:sz w:val="24"/>
          <w:szCs w:val="24"/>
          <w:lang w:val="x-none"/>
        </w:rPr>
        <w:t>Účastníci smlouvu přečetli, s jejím obsahem souhlasí, což stvrzují vlastnoručními podpisy.</w:t>
      </w:r>
    </w:p>
    <w:p w:rsidR="004C0E32" w:rsidRDefault="004C0E32">
      <w:pPr>
        <w:widowControl w:val="0"/>
        <w:tabs>
          <w:tab w:val="center" w:pos="1650"/>
          <w:tab w:val="center" w:pos="4650"/>
        </w:tabs>
        <w:autoSpaceDE w:val="0"/>
        <w:autoSpaceDN w:val="0"/>
        <w:adjustRightInd w:val="0"/>
        <w:spacing w:after="0" w:line="240" w:lineRule="auto"/>
        <w:jc w:val="both"/>
        <w:rPr>
          <w:rFonts w:ascii="Times New Roman" w:hAnsi="Times New Roman"/>
          <w:color w:val="000000"/>
          <w:sz w:val="24"/>
          <w:szCs w:val="24"/>
          <w:lang w:val="x-none"/>
        </w:rPr>
      </w:pPr>
    </w:p>
    <w:p w:rsidR="004C0E32" w:rsidRDefault="000D3FDB">
      <w:pPr>
        <w:widowControl w:val="0"/>
        <w:tabs>
          <w:tab w:val="center" w:pos="1650"/>
          <w:tab w:val="center" w:pos="4650"/>
        </w:tabs>
        <w:autoSpaceDE w:val="0"/>
        <w:autoSpaceDN w:val="0"/>
        <w:adjustRightInd w:val="0"/>
        <w:spacing w:after="0" w:line="240" w:lineRule="auto"/>
        <w:jc w:val="both"/>
        <w:rPr>
          <w:rFonts w:ascii="Times New Roman" w:hAnsi="Times New Roman"/>
          <w:color w:val="000000"/>
          <w:sz w:val="24"/>
          <w:szCs w:val="24"/>
          <w:lang w:val="x-none"/>
        </w:rPr>
      </w:pPr>
      <w:r>
        <w:rPr>
          <w:rFonts w:ascii="Times New Roman" w:hAnsi="Times New Roman"/>
          <w:color w:val="000000"/>
          <w:sz w:val="24"/>
          <w:szCs w:val="24"/>
          <w:lang w:val="x-none"/>
        </w:rPr>
        <w:t>V </w:t>
      </w:r>
      <w:r w:rsidR="00C07902">
        <w:rPr>
          <w:rFonts w:ascii="Times New Roman" w:hAnsi="Times New Roman"/>
          <w:color w:val="000000"/>
          <w:sz w:val="24"/>
          <w:szCs w:val="24"/>
        </w:rPr>
        <w:t>Kounicí</w:t>
      </w:r>
      <w:bookmarkStart w:id="0" w:name="_GoBack"/>
      <w:bookmarkEnd w:id="0"/>
      <w:r>
        <w:rPr>
          <w:rFonts w:ascii="Times New Roman" w:hAnsi="Times New Roman"/>
          <w:color w:val="000000"/>
          <w:sz w:val="24"/>
          <w:szCs w:val="24"/>
          <w:lang w:val="x-none"/>
        </w:rPr>
        <w:t xml:space="preserve">ch </w:t>
      </w:r>
      <w:r w:rsidR="00C07902">
        <w:rPr>
          <w:rFonts w:ascii="Times New Roman" w:hAnsi="Times New Roman"/>
          <w:color w:val="000000"/>
          <w:sz w:val="24"/>
          <w:szCs w:val="24"/>
        </w:rPr>
        <w:t>6</w:t>
      </w:r>
      <w:r>
        <w:rPr>
          <w:rFonts w:ascii="Times New Roman" w:hAnsi="Times New Roman"/>
          <w:color w:val="000000"/>
          <w:sz w:val="24"/>
          <w:szCs w:val="24"/>
          <w:lang w:val="x-none"/>
        </w:rPr>
        <w:t xml:space="preserve">. </w:t>
      </w:r>
      <w:r w:rsidR="00C07902">
        <w:rPr>
          <w:rFonts w:ascii="Times New Roman" w:hAnsi="Times New Roman"/>
          <w:color w:val="000000"/>
          <w:sz w:val="24"/>
          <w:szCs w:val="24"/>
        </w:rPr>
        <w:t>února</w:t>
      </w:r>
      <w:r>
        <w:rPr>
          <w:rFonts w:ascii="Times New Roman" w:hAnsi="Times New Roman"/>
          <w:color w:val="000000"/>
          <w:sz w:val="24"/>
          <w:szCs w:val="24"/>
          <w:lang w:val="x-none"/>
        </w:rPr>
        <w:t xml:space="preserve"> 2014</w:t>
      </w:r>
    </w:p>
    <w:p w:rsidR="004C0E32" w:rsidRDefault="004C0E32">
      <w:pPr>
        <w:widowControl w:val="0"/>
        <w:tabs>
          <w:tab w:val="center" w:pos="1650"/>
          <w:tab w:val="center" w:pos="4650"/>
        </w:tabs>
        <w:autoSpaceDE w:val="0"/>
        <w:autoSpaceDN w:val="0"/>
        <w:adjustRightInd w:val="0"/>
        <w:spacing w:after="0" w:line="240" w:lineRule="auto"/>
        <w:jc w:val="both"/>
        <w:rPr>
          <w:rFonts w:ascii="Times New Roman" w:hAnsi="Times New Roman"/>
          <w:color w:val="000000"/>
          <w:sz w:val="24"/>
          <w:szCs w:val="24"/>
          <w:lang w:val="x-none"/>
        </w:rPr>
      </w:pPr>
    </w:p>
    <w:p w:rsidR="004C0E32" w:rsidRDefault="000D3FDB">
      <w:pPr>
        <w:widowControl w:val="0"/>
        <w:tabs>
          <w:tab w:val="center" w:pos="1650"/>
          <w:tab w:val="center" w:pos="4650"/>
        </w:tabs>
        <w:autoSpaceDE w:val="0"/>
        <w:autoSpaceDN w:val="0"/>
        <w:adjustRightInd w:val="0"/>
        <w:spacing w:after="0" w:line="240" w:lineRule="auto"/>
        <w:jc w:val="both"/>
        <w:rPr>
          <w:rFonts w:ascii="Times New Roman" w:hAnsi="Times New Roman"/>
          <w:color w:val="000000"/>
          <w:sz w:val="24"/>
          <w:szCs w:val="24"/>
          <w:lang w:val="x-none"/>
        </w:rPr>
      </w:pPr>
      <w:r>
        <w:rPr>
          <w:rFonts w:ascii="Times New Roman" w:hAnsi="Times New Roman"/>
          <w:color w:val="000000"/>
          <w:sz w:val="24"/>
          <w:szCs w:val="24"/>
          <w:lang w:val="x-none"/>
        </w:rPr>
        <w:tab/>
        <w:t>…………………</w:t>
      </w:r>
      <w:r>
        <w:rPr>
          <w:rFonts w:ascii="Times New Roman" w:hAnsi="Times New Roman"/>
          <w:color w:val="000000"/>
          <w:sz w:val="24"/>
          <w:szCs w:val="24"/>
          <w:lang w:val="x-none"/>
        </w:rPr>
        <w:tab/>
        <w:t xml:space="preserve">………………… </w:t>
      </w:r>
    </w:p>
    <w:p w:rsidR="004C0E32" w:rsidRDefault="000D3FDB">
      <w:pPr>
        <w:widowControl w:val="0"/>
        <w:tabs>
          <w:tab w:val="center" w:pos="1650"/>
          <w:tab w:val="center" w:pos="4650"/>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lang w:val="x-none"/>
        </w:rPr>
        <w:tab/>
      </w:r>
      <w:r w:rsidR="00E3728B">
        <w:rPr>
          <w:rFonts w:ascii="Times New Roman" w:hAnsi="Times New Roman"/>
          <w:color w:val="000000"/>
          <w:sz w:val="24"/>
          <w:szCs w:val="24"/>
        </w:rPr>
        <w:t xml:space="preserve">Karel </w:t>
      </w:r>
      <w:proofErr w:type="spellStart"/>
      <w:r w:rsidR="00E3728B">
        <w:rPr>
          <w:rFonts w:ascii="Times New Roman" w:hAnsi="Times New Roman"/>
          <w:color w:val="000000"/>
          <w:sz w:val="24"/>
          <w:szCs w:val="24"/>
        </w:rPr>
        <w:t>Stolařík</w:t>
      </w:r>
      <w:proofErr w:type="spellEnd"/>
      <w:r>
        <w:rPr>
          <w:rFonts w:ascii="Times New Roman" w:hAnsi="Times New Roman"/>
          <w:color w:val="000000"/>
          <w:sz w:val="24"/>
          <w:szCs w:val="24"/>
          <w:lang w:val="x-none"/>
        </w:rPr>
        <w:tab/>
      </w:r>
      <w:r w:rsidR="00E3728B" w:rsidRPr="000F2720">
        <w:rPr>
          <w:rFonts w:ascii="Times New Roman" w:hAnsi="Times New Roman"/>
          <w:color w:val="000000"/>
          <w:sz w:val="24"/>
          <w:szCs w:val="24"/>
          <w:lang w:val="x-none"/>
        </w:rPr>
        <w:t xml:space="preserve">ZM </w:t>
      </w:r>
      <w:proofErr w:type="spellStart"/>
      <w:r w:rsidR="00E3728B" w:rsidRPr="000F2720">
        <w:rPr>
          <w:rFonts w:ascii="Times New Roman" w:hAnsi="Times New Roman"/>
          <w:color w:val="000000"/>
          <w:sz w:val="24"/>
          <w:szCs w:val="24"/>
          <w:lang w:val="x-none"/>
        </w:rPr>
        <w:t>partners</w:t>
      </w:r>
      <w:proofErr w:type="spellEnd"/>
      <w:r w:rsidR="00E3728B" w:rsidRPr="000F2720">
        <w:rPr>
          <w:rFonts w:ascii="Times New Roman" w:hAnsi="Times New Roman"/>
          <w:color w:val="000000"/>
          <w:sz w:val="24"/>
          <w:szCs w:val="24"/>
          <w:lang w:val="x-none"/>
        </w:rPr>
        <w:t xml:space="preserve"> a.s.</w:t>
      </w:r>
    </w:p>
    <w:p w:rsidR="003F39F1" w:rsidRPr="003F39F1" w:rsidRDefault="003F39F1">
      <w:pPr>
        <w:widowControl w:val="0"/>
        <w:tabs>
          <w:tab w:val="center" w:pos="1650"/>
          <w:tab w:val="center" w:pos="4650"/>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sidR="00E3728B">
        <w:rPr>
          <w:rFonts w:ascii="Times New Roman" w:hAnsi="Times New Roman"/>
          <w:color w:val="000000"/>
          <w:sz w:val="24"/>
          <w:szCs w:val="24"/>
        </w:rPr>
        <w:t>Mgr</w:t>
      </w:r>
      <w:r w:rsidR="00E3728B" w:rsidRPr="00BC23D5">
        <w:rPr>
          <w:rFonts w:ascii="Times New Roman" w:hAnsi="Times New Roman"/>
          <w:color w:val="000000"/>
          <w:sz w:val="24"/>
          <w:szCs w:val="24"/>
          <w:lang w:val="x-none"/>
        </w:rPr>
        <w:t>. Zde</w:t>
      </w:r>
      <w:r w:rsidR="00E3728B">
        <w:rPr>
          <w:rFonts w:ascii="Times New Roman" w:hAnsi="Times New Roman"/>
          <w:color w:val="000000"/>
          <w:sz w:val="24"/>
          <w:szCs w:val="24"/>
        </w:rPr>
        <w:t>ně</w:t>
      </w:r>
      <w:r w:rsidR="00E3728B" w:rsidRPr="00BC23D5">
        <w:rPr>
          <w:rFonts w:ascii="Times New Roman" w:hAnsi="Times New Roman"/>
          <w:color w:val="000000"/>
          <w:sz w:val="24"/>
          <w:szCs w:val="24"/>
          <w:lang w:val="x-none"/>
        </w:rPr>
        <w:t>k</w:t>
      </w:r>
      <w:r w:rsidR="00E3728B">
        <w:rPr>
          <w:rFonts w:ascii="Times New Roman" w:hAnsi="Times New Roman"/>
          <w:color w:val="000000"/>
          <w:sz w:val="24"/>
          <w:szCs w:val="24"/>
        </w:rPr>
        <w:t xml:space="preserve"> Jích</w:t>
      </w:r>
      <w:r w:rsidR="00E3728B">
        <w:rPr>
          <w:rFonts w:ascii="Times New Roman" w:hAnsi="Times New Roman"/>
          <w:color w:val="000000"/>
          <w:sz w:val="24"/>
          <w:szCs w:val="24"/>
        </w:rPr>
        <w:t>a</w:t>
      </w:r>
    </w:p>
    <w:p w:rsidR="000D3FDB" w:rsidRDefault="000D3FDB">
      <w:pPr>
        <w:widowControl w:val="0"/>
        <w:tabs>
          <w:tab w:val="center" w:pos="4650"/>
        </w:tabs>
        <w:autoSpaceDE w:val="0"/>
        <w:autoSpaceDN w:val="0"/>
        <w:adjustRightInd w:val="0"/>
        <w:spacing w:after="0" w:line="240" w:lineRule="auto"/>
        <w:jc w:val="both"/>
        <w:rPr>
          <w:rFonts w:ascii="Times New Roman" w:hAnsi="Times New Roman"/>
          <w:sz w:val="24"/>
          <w:szCs w:val="24"/>
          <w:lang w:val="x-none"/>
        </w:rPr>
      </w:pPr>
    </w:p>
    <w:sectPr w:rsidR="000D3FDB">
      <w:pgSz w:w="11906" w:h="16838"/>
      <w:pgMar w:top="1417" w:right="1417" w:bottom="1417" w:left="1417" w:header="5669" w:footer="566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687"/>
    <w:rsid w:val="000D3FDB"/>
    <w:rsid w:val="003F39F1"/>
    <w:rsid w:val="004C0E32"/>
    <w:rsid w:val="007D5687"/>
    <w:rsid w:val="00C07902"/>
    <w:rsid w:val="00E372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6AE2D8"/>
  <w14:defaultImageDpi w14:val="0"/>
  <w15:docId w15:val="{383D8714-2159-4BE6-9FA2-4EB5ACEB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pPr>
      <w:spacing w:after="160" w:line="259"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nop\Documents\CR267858194"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1212</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Žádost o poskytnutí informace ve smyslu zákona čdost o poskytnut informace ve smyslu zkona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Žádost o poskytnutí informace ve smyslu zákona čdost o poskytnut informace ve smyslu zkona</dc:title>
  <dc:subject/>
  <dc:creator>Bajcarová HanaBajcarov Hana</dc:creator>
  <cp:keywords/>
  <dc:description/>
  <cp:lastModifiedBy>Nop Radoslav</cp:lastModifiedBy>
  <cp:revision>3</cp:revision>
  <dcterms:created xsi:type="dcterms:W3CDTF">2016-09-22T11:44:00Z</dcterms:created>
  <dcterms:modified xsi:type="dcterms:W3CDTF">2016-09-22T11:45:00Z</dcterms:modified>
</cp:coreProperties>
</file>