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4C" w:rsidRDefault="004A2AB3">
      <w:r w:rsidRPr="004A2AB3">
        <w:t>Objednávka č. 1001515 skartace dokumentů</w:t>
      </w:r>
      <w:bookmarkStart w:id="0" w:name="_GoBack"/>
      <w:bookmarkEnd w:id="0"/>
    </w:p>
    <w:sectPr w:rsidR="00BE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B3"/>
    <w:rsid w:val="004A2AB3"/>
    <w:rsid w:val="00B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6E560-93CB-4E20-878F-09BC93A4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Barborová Milena</dc:creator>
  <cp:keywords/>
  <dc:description/>
  <cp:lastModifiedBy>Barborová Milena</cp:lastModifiedBy>
  <cp:revision>1</cp:revision>
  <dcterms:created xsi:type="dcterms:W3CDTF">2020-09-08T07:35:00Z</dcterms:created>
  <dcterms:modified xsi:type="dcterms:W3CDTF">2020-09-08T07:36:00Z</dcterms:modified>
</cp:coreProperties>
</file>