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76" w:rsidRDefault="00EB1739" w:rsidP="00EB1739">
      <w:pPr>
        <w:jc w:val="center"/>
        <w:rPr>
          <w:rFonts w:cstheme="minorHAnsi"/>
          <w:sz w:val="36"/>
          <w:szCs w:val="36"/>
          <w:u w:val="single"/>
        </w:rPr>
      </w:pPr>
      <w:r w:rsidRPr="00EB1739">
        <w:rPr>
          <w:rFonts w:cstheme="minorHAnsi"/>
          <w:sz w:val="36"/>
          <w:szCs w:val="36"/>
          <w:u w:val="single"/>
        </w:rPr>
        <w:t>Dokument</w:t>
      </w:r>
    </w:p>
    <w:p w:rsidR="00EB1739" w:rsidRDefault="00EB1739" w:rsidP="00EB1739">
      <w:pPr>
        <w:rPr>
          <w:rFonts w:cstheme="minorHAnsi"/>
          <w:sz w:val="36"/>
          <w:szCs w:val="36"/>
        </w:rPr>
      </w:pPr>
    </w:p>
    <w:p w:rsidR="00EB1739" w:rsidRPr="00EB1739" w:rsidRDefault="00EB1739" w:rsidP="00EB173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Dokument </w:t>
      </w:r>
      <w:r w:rsidR="00AB0802">
        <w:rPr>
          <w:rFonts w:cstheme="minorHAnsi"/>
          <w:sz w:val="36"/>
          <w:szCs w:val="36"/>
        </w:rPr>
        <w:t>**</w:t>
      </w:r>
      <w:bookmarkStart w:id="0" w:name="_GoBack"/>
      <w:bookmarkEnd w:id="0"/>
      <w:r>
        <w:rPr>
          <w:rFonts w:cstheme="minorHAnsi"/>
          <w:sz w:val="36"/>
          <w:szCs w:val="36"/>
        </w:rPr>
        <w:t xml:space="preserve"> anonymizovaný.</w:t>
      </w:r>
    </w:p>
    <w:sectPr w:rsidR="00EB1739" w:rsidRPr="00EB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9"/>
    <w:rsid w:val="00681DD9"/>
    <w:rsid w:val="00AB0802"/>
    <w:rsid w:val="00CF2876"/>
    <w:rsid w:val="00EB1739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9C60"/>
  <w15:chartTrackingRefBased/>
  <w15:docId w15:val="{C62391C2-CAD7-4BEF-92D5-EC7E286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Krupička</dc:creator>
  <cp:keywords/>
  <dc:description/>
  <cp:lastModifiedBy>Tomáš Krupička</cp:lastModifiedBy>
  <cp:revision>2</cp:revision>
  <dcterms:created xsi:type="dcterms:W3CDTF">2019-01-27T16:32:00Z</dcterms:created>
  <dcterms:modified xsi:type="dcterms:W3CDTF">2019-01-27T16:32:00Z</dcterms:modified>
</cp:coreProperties>
</file>