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2734" w:rsidRDefault="00EA17A6">
      <w:r>
        <w:t xml:space="preserve">Dohoda o vypořádání závazku </w:t>
      </w:r>
    </w:p>
    <w:sectPr w:rsidR="005F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A6"/>
    <w:rsid w:val="005F2734"/>
    <w:rsid w:val="00EA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D56D"/>
  <w15:chartTrackingRefBased/>
  <w15:docId w15:val="{0A771691-95A7-4E74-B0A2-37FAD8A4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Kupská</dc:creator>
  <cp:keywords/>
  <dc:description/>
  <cp:lastModifiedBy>Petra Kupská</cp:lastModifiedBy>
  <cp:revision>1</cp:revision>
  <dcterms:created xsi:type="dcterms:W3CDTF">2020-05-15T12:10:00Z</dcterms:created>
  <dcterms:modified xsi:type="dcterms:W3CDTF">2020-05-15T12:10:00Z</dcterms:modified>
</cp:coreProperties>
</file>