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C6" w:rsidRDefault="008630C6" w:rsidP="000D04EB">
      <w:pPr>
        <w:jc w:val="both"/>
      </w:pPr>
    </w:p>
    <w:p w:rsidR="007B6ACF" w:rsidRDefault="007B6ACF" w:rsidP="000D04EB">
      <w:pPr>
        <w:jc w:val="both"/>
        <w:rPr>
          <w:rFonts w:ascii="Arial" w:hAnsi="Arial" w:cs="Arial"/>
          <w:b/>
          <w:caps/>
          <w:sz w:val="36"/>
          <w:szCs w:val="36"/>
        </w:rPr>
      </w:pPr>
    </w:p>
    <w:p w:rsidR="007B6ACF" w:rsidRDefault="007B6ACF" w:rsidP="000D04EB">
      <w:pPr>
        <w:jc w:val="both"/>
        <w:rPr>
          <w:rFonts w:ascii="Arial" w:hAnsi="Arial" w:cs="Arial"/>
          <w:b/>
          <w:caps/>
          <w:sz w:val="36"/>
          <w:szCs w:val="36"/>
        </w:rPr>
      </w:pPr>
    </w:p>
    <w:p w:rsidR="008B3F07" w:rsidRPr="001A02EC" w:rsidRDefault="008B3F07" w:rsidP="000D04EB">
      <w:pPr>
        <w:pStyle w:val="slodokumentu"/>
        <w:jc w:val="both"/>
      </w:pPr>
    </w:p>
    <w:p w:rsidR="007B6ACF" w:rsidRDefault="007B6ACF" w:rsidP="000D04EB">
      <w:pPr>
        <w:jc w:val="both"/>
        <w:rPr>
          <w:rFonts w:ascii="Arial" w:hAnsi="Arial" w:cs="Arial"/>
          <w:b/>
          <w:caps/>
          <w:sz w:val="36"/>
          <w:szCs w:val="36"/>
        </w:rPr>
      </w:pPr>
    </w:p>
    <w:p w:rsidR="007B6ACF" w:rsidRDefault="007B6ACF" w:rsidP="000D04EB">
      <w:pPr>
        <w:jc w:val="both"/>
        <w:rPr>
          <w:rFonts w:ascii="Arial" w:hAnsi="Arial" w:cs="Arial"/>
          <w:b/>
          <w:caps/>
          <w:sz w:val="36"/>
          <w:szCs w:val="36"/>
        </w:rPr>
      </w:pPr>
    </w:p>
    <w:p w:rsidR="007B6ACF" w:rsidRDefault="007B6ACF" w:rsidP="000D04EB">
      <w:pPr>
        <w:jc w:val="both"/>
        <w:rPr>
          <w:rFonts w:ascii="Arial" w:hAnsi="Arial" w:cs="Arial"/>
          <w:b/>
          <w:caps/>
          <w:sz w:val="36"/>
          <w:szCs w:val="36"/>
        </w:rPr>
      </w:pPr>
    </w:p>
    <w:p w:rsidR="007B6ACF" w:rsidRDefault="007B6ACF" w:rsidP="000D04EB">
      <w:pPr>
        <w:jc w:val="both"/>
        <w:rPr>
          <w:rFonts w:ascii="Arial" w:hAnsi="Arial" w:cs="Arial"/>
          <w:b/>
          <w:caps/>
          <w:sz w:val="36"/>
          <w:szCs w:val="36"/>
        </w:rPr>
      </w:pPr>
    </w:p>
    <w:p w:rsidR="00875C72" w:rsidRPr="0040113D" w:rsidRDefault="0040113D" w:rsidP="000D04EB">
      <w:pPr>
        <w:pStyle w:val="Podtitul"/>
        <w:jc w:val="both"/>
        <w:rPr>
          <w:i w:val="0"/>
          <w:sz w:val="48"/>
          <w:szCs w:val="48"/>
        </w:rPr>
      </w:pPr>
      <w:r w:rsidRPr="0040113D">
        <w:rPr>
          <w:i w:val="0"/>
          <w:sz w:val="48"/>
          <w:szCs w:val="48"/>
        </w:rPr>
        <w:t>Funkční detailní návrh</w:t>
      </w:r>
    </w:p>
    <w:p w:rsidR="007B6ACF" w:rsidRDefault="007B6ACF" w:rsidP="000D04EB">
      <w:pPr>
        <w:jc w:val="both"/>
        <w:rPr>
          <w:rFonts w:ascii="Arial" w:hAnsi="Arial" w:cs="Arial"/>
          <w:b/>
          <w:caps/>
          <w:sz w:val="36"/>
          <w:szCs w:val="36"/>
        </w:rPr>
      </w:pPr>
    </w:p>
    <w:p w:rsidR="00CE5761" w:rsidRDefault="00FA4435" w:rsidP="000D04EB">
      <w:pPr>
        <w:pStyle w:val="Nzev"/>
        <w:jc w:val="both"/>
      </w:pPr>
      <w:r>
        <w:t>Evidence objednávek pro registr smluv</w:t>
      </w:r>
    </w:p>
    <w:p w:rsidR="00835C75" w:rsidRDefault="00835C75" w:rsidP="000D04EB">
      <w:pPr>
        <w:jc w:val="both"/>
      </w:pPr>
    </w:p>
    <w:p w:rsidR="008A3C3F" w:rsidRDefault="008A3C3F" w:rsidP="000D04EB">
      <w:pPr>
        <w:jc w:val="both"/>
      </w:pPr>
    </w:p>
    <w:p w:rsidR="008A3C3F" w:rsidRDefault="008A3C3F" w:rsidP="000D04EB">
      <w:pPr>
        <w:jc w:val="both"/>
      </w:pPr>
    </w:p>
    <w:p w:rsidR="008A3C3F" w:rsidRDefault="008A3C3F" w:rsidP="000D04EB">
      <w:pPr>
        <w:jc w:val="both"/>
      </w:pPr>
    </w:p>
    <w:p w:rsidR="008A3C3F" w:rsidRDefault="008A3C3F" w:rsidP="000D04EB">
      <w:pPr>
        <w:jc w:val="both"/>
      </w:pPr>
    </w:p>
    <w:p w:rsidR="008A3C3F" w:rsidRDefault="008A3C3F" w:rsidP="000D04EB">
      <w:pPr>
        <w:jc w:val="both"/>
      </w:pPr>
    </w:p>
    <w:p w:rsidR="008A3C3F" w:rsidRDefault="008A3C3F" w:rsidP="000D04EB">
      <w:pPr>
        <w:jc w:val="both"/>
      </w:pPr>
    </w:p>
    <w:p w:rsidR="008A3C3F" w:rsidRDefault="008A3C3F" w:rsidP="000D04EB">
      <w:pPr>
        <w:jc w:val="both"/>
      </w:pPr>
    </w:p>
    <w:p w:rsidR="008A3C3F" w:rsidRDefault="008A3C3F" w:rsidP="000D04EB">
      <w:pPr>
        <w:jc w:val="both"/>
      </w:pPr>
    </w:p>
    <w:p w:rsidR="008A3C3F" w:rsidRPr="00835C75" w:rsidRDefault="008A3C3F" w:rsidP="000D04EB">
      <w:pPr>
        <w:jc w:val="both"/>
      </w:pPr>
    </w:p>
    <w:tbl>
      <w:tblPr>
        <w:tblStyle w:val="Mkatabulky"/>
        <w:tblW w:w="0" w:type="auto"/>
        <w:tblInd w:w="817" w:type="dxa"/>
        <w:tblBorders>
          <w:top w:val="single" w:sz="4" w:space="0" w:color="009FDA" w:themeColor="accent1"/>
          <w:left w:val="single" w:sz="4" w:space="0" w:color="009FDA" w:themeColor="accent1"/>
          <w:bottom w:val="single" w:sz="4" w:space="0" w:color="009FDA" w:themeColor="accent1"/>
          <w:right w:val="single" w:sz="4" w:space="0" w:color="009FDA" w:themeColor="accent1"/>
          <w:insideH w:val="single" w:sz="4" w:space="0" w:color="009FDA" w:themeColor="accent1"/>
          <w:insideV w:val="single" w:sz="4" w:space="0" w:color="009FDA" w:themeColor="accent1"/>
        </w:tblBorders>
        <w:tblLook w:val="04A0" w:firstRow="1" w:lastRow="0" w:firstColumn="1" w:lastColumn="0" w:noHBand="0" w:noVBand="1"/>
      </w:tblPr>
      <w:tblGrid>
        <w:gridCol w:w="1701"/>
        <w:gridCol w:w="6237"/>
      </w:tblGrid>
      <w:tr w:rsidR="007F1451" w:rsidTr="007F1451">
        <w:tc>
          <w:tcPr>
            <w:tcW w:w="1701" w:type="dxa"/>
          </w:tcPr>
          <w:p w:rsidR="007F1451" w:rsidRPr="00F73020" w:rsidRDefault="007F1451" w:rsidP="000D04EB">
            <w:pPr>
              <w:jc w:val="both"/>
              <w:rPr>
                <w:sz w:val="18"/>
                <w:szCs w:val="18"/>
              </w:rPr>
            </w:pPr>
            <w:r>
              <w:rPr>
                <w:sz w:val="18"/>
                <w:szCs w:val="18"/>
              </w:rPr>
              <w:t xml:space="preserve">Oblast SAP </w:t>
            </w:r>
          </w:p>
        </w:tc>
        <w:tc>
          <w:tcPr>
            <w:tcW w:w="6237" w:type="dxa"/>
          </w:tcPr>
          <w:p w:rsidR="007F1451" w:rsidRPr="0040090E" w:rsidRDefault="00FA4435" w:rsidP="000D04EB">
            <w:pPr>
              <w:pStyle w:val="HlavikaOblast"/>
              <w:jc w:val="both"/>
            </w:pPr>
            <w:r>
              <w:rPr>
                <w:rStyle w:val="Zdraznnintenzivn"/>
                <w:b w:val="0"/>
                <w:bCs w:val="0"/>
                <w:i w:val="0"/>
                <w:iCs w:val="0"/>
                <w:color w:val="auto"/>
              </w:rPr>
              <w:t>MM</w:t>
            </w:r>
          </w:p>
        </w:tc>
      </w:tr>
      <w:tr w:rsidR="007F1451" w:rsidTr="007F1451">
        <w:tc>
          <w:tcPr>
            <w:tcW w:w="1701" w:type="dxa"/>
          </w:tcPr>
          <w:p w:rsidR="007F1451" w:rsidRPr="00F73020" w:rsidRDefault="007F1451" w:rsidP="000D04EB">
            <w:pPr>
              <w:jc w:val="both"/>
              <w:rPr>
                <w:sz w:val="18"/>
                <w:szCs w:val="18"/>
              </w:rPr>
            </w:pPr>
            <w:r>
              <w:rPr>
                <w:sz w:val="18"/>
                <w:szCs w:val="18"/>
              </w:rPr>
              <w:t>Projekt</w:t>
            </w:r>
          </w:p>
        </w:tc>
        <w:tc>
          <w:tcPr>
            <w:tcW w:w="6237" w:type="dxa"/>
          </w:tcPr>
          <w:p w:rsidR="007F1451" w:rsidRPr="0040090E" w:rsidRDefault="00FA4435" w:rsidP="000D04EB">
            <w:pPr>
              <w:pStyle w:val="HlavikaProjekt"/>
              <w:jc w:val="both"/>
            </w:pPr>
            <w:r>
              <w:t>Evidence vydaných objednávek pro registr smluv</w:t>
            </w:r>
          </w:p>
        </w:tc>
      </w:tr>
      <w:tr w:rsidR="007F1451" w:rsidTr="007F1451">
        <w:tc>
          <w:tcPr>
            <w:tcW w:w="1701" w:type="dxa"/>
          </w:tcPr>
          <w:p w:rsidR="007F1451" w:rsidRPr="00F73020" w:rsidRDefault="007F1451" w:rsidP="000D04EB">
            <w:pPr>
              <w:jc w:val="both"/>
              <w:rPr>
                <w:sz w:val="18"/>
                <w:szCs w:val="18"/>
              </w:rPr>
            </w:pPr>
            <w:r w:rsidRPr="00F73020">
              <w:rPr>
                <w:sz w:val="18"/>
                <w:szCs w:val="18"/>
              </w:rPr>
              <w:t xml:space="preserve">Autor </w:t>
            </w:r>
          </w:p>
        </w:tc>
        <w:tc>
          <w:tcPr>
            <w:tcW w:w="6237" w:type="dxa"/>
          </w:tcPr>
          <w:p w:rsidR="007F1451" w:rsidRPr="0040090E" w:rsidRDefault="00961204" w:rsidP="000D04EB">
            <w:pPr>
              <w:pStyle w:val="HlavikaAutor"/>
              <w:jc w:val="both"/>
            </w:pPr>
            <w:fldSimple w:instr=" USERNAME  \* Caps  \* MERGEFORMAT ">
              <w:r w:rsidR="009E7FA2">
                <w:rPr>
                  <w:noProof/>
                </w:rPr>
                <w:t>Hampl Luděk, Ing.</w:t>
              </w:r>
            </w:fldSimple>
            <w:r w:rsidR="00A1139C" w:rsidRPr="0040090E">
              <w:fldChar w:fldCharType="begin"/>
            </w:r>
            <w:r w:rsidR="00A1139C" w:rsidRPr="0040090E">
              <w:instrText xml:space="preserve"> STYLEREF  "Číslo dokumentu"  \* MERGEFORMAT </w:instrText>
            </w:r>
            <w:r w:rsidR="00A1139C" w:rsidRPr="0040090E">
              <w:fldChar w:fldCharType="end"/>
            </w:r>
            <w:r w:rsidR="00FA4435">
              <w:t xml:space="preserve"> , </w:t>
            </w:r>
            <w:proofErr w:type="spellStart"/>
            <w:r w:rsidR="00FA4435">
              <w:t>Militký</w:t>
            </w:r>
            <w:proofErr w:type="spellEnd"/>
            <w:r w:rsidR="00FA4435">
              <w:t xml:space="preserve"> Jaroslav, </w:t>
            </w:r>
            <w:proofErr w:type="gramStart"/>
            <w:r w:rsidR="00FA4435">
              <w:t>Ing. , Pešák</w:t>
            </w:r>
            <w:proofErr w:type="gramEnd"/>
            <w:r w:rsidR="00FA4435">
              <w:t xml:space="preserve"> Petr</w:t>
            </w:r>
          </w:p>
        </w:tc>
      </w:tr>
      <w:tr w:rsidR="007F1451" w:rsidTr="007F1451">
        <w:tc>
          <w:tcPr>
            <w:tcW w:w="1701" w:type="dxa"/>
          </w:tcPr>
          <w:p w:rsidR="007F1451" w:rsidRPr="00F73020" w:rsidRDefault="007F1451" w:rsidP="000D04EB">
            <w:pPr>
              <w:jc w:val="both"/>
              <w:rPr>
                <w:sz w:val="18"/>
                <w:szCs w:val="18"/>
              </w:rPr>
            </w:pPr>
            <w:r>
              <w:rPr>
                <w:sz w:val="18"/>
                <w:szCs w:val="18"/>
              </w:rPr>
              <w:t>Dokument</w:t>
            </w:r>
          </w:p>
        </w:tc>
        <w:tc>
          <w:tcPr>
            <w:tcW w:w="6237" w:type="dxa"/>
          </w:tcPr>
          <w:p w:rsidR="007F1451" w:rsidRPr="00756061" w:rsidRDefault="0087461E" w:rsidP="000D04EB">
            <w:pPr>
              <w:pStyle w:val="HlavikaDokument"/>
              <w:jc w:val="both"/>
            </w:pPr>
            <w:r>
              <w:t>FDN</w:t>
            </w:r>
          </w:p>
        </w:tc>
      </w:tr>
      <w:tr w:rsidR="007F1451" w:rsidTr="007F1451">
        <w:tc>
          <w:tcPr>
            <w:tcW w:w="1701" w:type="dxa"/>
          </w:tcPr>
          <w:p w:rsidR="007F1451" w:rsidRPr="00F73020" w:rsidRDefault="007F1451" w:rsidP="000D04EB">
            <w:pPr>
              <w:jc w:val="both"/>
              <w:rPr>
                <w:sz w:val="18"/>
                <w:szCs w:val="18"/>
              </w:rPr>
            </w:pPr>
            <w:r>
              <w:rPr>
                <w:sz w:val="18"/>
                <w:szCs w:val="18"/>
              </w:rPr>
              <w:t>Datum vytvoření</w:t>
            </w:r>
          </w:p>
        </w:tc>
        <w:tc>
          <w:tcPr>
            <w:tcW w:w="6237" w:type="dxa"/>
          </w:tcPr>
          <w:p w:rsidR="007F1451" w:rsidRPr="00F73020" w:rsidRDefault="00FA4435" w:rsidP="000D04EB">
            <w:pPr>
              <w:pStyle w:val="HlavikaDatum"/>
              <w:jc w:val="both"/>
            </w:pPr>
            <w:proofErr w:type="gramStart"/>
            <w:r>
              <w:t>31.1.2017</w:t>
            </w:r>
            <w:proofErr w:type="gramEnd"/>
          </w:p>
        </w:tc>
      </w:tr>
      <w:tr w:rsidR="007F1451" w:rsidTr="007F1451">
        <w:tc>
          <w:tcPr>
            <w:tcW w:w="1701" w:type="dxa"/>
          </w:tcPr>
          <w:p w:rsidR="007F1451" w:rsidRPr="00F73020" w:rsidRDefault="007F1451" w:rsidP="000D04EB">
            <w:pPr>
              <w:jc w:val="both"/>
              <w:rPr>
                <w:sz w:val="18"/>
                <w:szCs w:val="18"/>
              </w:rPr>
            </w:pPr>
            <w:r>
              <w:rPr>
                <w:sz w:val="18"/>
                <w:szCs w:val="18"/>
              </w:rPr>
              <w:t>Verze</w:t>
            </w:r>
          </w:p>
        </w:tc>
        <w:tc>
          <w:tcPr>
            <w:tcW w:w="6237" w:type="dxa"/>
          </w:tcPr>
          <w:p w:rsidR="007F1451" w:rsidRPr="00F73020" w:rsidRDefault="00E96683" w:rsidP="000D04EB">
            <w:pPr>
              <w:pStyle w:val="HlavikaVerze"/>
              <w:jc w:val="both"/>
            </w:pPr>
            <w:r>
              <w:t>Verze 1.</w:t>
            </w:r>
          </w:p>
        </w:tc>
      </w:tr>
      <w:tr w:rsidR="007F1451" w:rsidTr="007F1451">
        <w:tc>
          <w:tcPr>
            <w:tcW w:w="1701" w:type="dxa"/>
          </w:tcPr>
          <w:p w:rsidR="007F1451" w:rsidRPr="00F73020" w:rsidRDefault="007F1451" w:rsidP="000D04EB">
            <w:pPr>
              <w:jc w:val="both"/>
              <w:rPr>
                <w:sz w:val="18"/>
                <w:szCs w:val="18"/>
              </w:rPr>
            </w:pPr>
          </w:p>
        </w:tc>
        <w:tc>
          <w:tcPr>
            <w:tcW w:w="6237" w:type="dxa"/>
          </w:tcPr>
          <w:p w:rsidR="007F1451" w:rsidRPr="00F73020" w:rsidRDefault="007F1451" w:rsidP="000D04EB">
            <w:pPr>
              <w:jc w:val="both"/>
              <w:rPr>
                <w:sz w:val="18"/>
                <w:szCs w:val="18"/>
              </w:rPr>
            </w:pPr>
          </w:p>
        </w:tc>
      </w:tr>
    </w:tbl>
    <w:p w:rsidR="007F1451" w:rsidRPr="007F1451" w:rsidRDefault="007F1451" w:rsidP="000D04EB">
      <w:pPr>
        <w:jc w:val="both"/>
      </w:pPr>
    </w:p>
    <w:p w:rsidR="008A3C3F" w:rsidRDefault="008A3C3F">
      <w:pPr>
        <w:spacing w:after="200" w:line="276" w:lineRule="auto"/>
        <w:rPr>
          <w:b/>
        </w:rPr>
      </w:pPr>
      <w:r>
        <w:rPr>
          <w:b/>
        </w:rPr>
        <w:br w:type="page"/>
      </w:r>
    </w:p>
    <w:p w:rsidR="008A3C3F" w:rsidRDefault="008A3C3F" w:rsidP="008A3C3F">
      <w:pPr>
        <w:rPr>
          <w:b/>
        </w:rPr>
      </w:pPr>
    </w:p>
    <w:p w:rsidR="008A3C3F" w:rsidRDefault="008A3C3F" w:rsidP="008A3C3F">
      <w:pPr>
        <w:rPr>
          <w:b/>
        </w:rPr>
      </w:pPr>
    </w:p>
    <w:p w:rsidR="008A3C3F" w:rsidRPr="0026360E" w:rsidRDefault="008A3C3F" w:rsidP="008A3C3F">
      <w:pPr>
        <w:rPr>
          <w:b/>
        </w:rPr>
      </w:pPr>
      <w:r w:rsidRPr="0026360E">
        <w:rPr>
          <w:b/>
        </w:rPr>
        <w:t>Schvalovací doložka</w:t>
      </w:r>
    </w:p>
    <w:p w:rsidR="008A3C3F" w:rsidRDefault="008A3C3F" w:rsidP="008A3C3F">
      <w:pPr>
        <w:jc w:val="both"/>
        <w:rPr>
          <w:i/>
          <w:highlight w:val="yellow"/>
        </w:rPr>
      </w:pPr>
    </w:p>
    <w:p w:rsidR="008A3C3F" w:rsidRDefault="008A3C3F" w:rsidP="008A3C3F">
      <w:pPr>
        <w:jc w:val="both"/>
        <w:rPr>
          <w:i/>
          <w:highlight w:val="yellow"/>
        </w:rPr>
      </w:pPr>
    </w:p>
    <w:p w:rsidR="00A43971" w:rsidRDefault="00A43971" w:rsidP="000D04EB">
      <w:pPr>
        <w:spacing w:after="200" w:line="276" w:lineRule="auto"/>
        <w:jc w:val="both"/>
      </w:pPr>
      <w:r>
        <w:br w:type="page"/>
      </w:r>
    </w:p>
    <w:p w:rsidR="00BC7A25" w:rsidRPr="00A43971" w:rsidRDefault="00BC7A25" w:rsidP="000D04EB">
      <w:pPr>
        <w:spacing w:after="200" w:line="276" w:lineRule="auto"/>
        <w:jc w:val="both"/>
        <w:rPr>
          <w:sz w:val="28"/>
          <w:szCs w:val="28"/>
        </w:rPr>
        <w:sectPr w:rsidR="00BC7A25" w:rsidRPr="00A43971" w:rsidSect="00B73D77">
          <w:headerReference w:type="default" r:id="rId12"/>
          <w:footerReference w:type="default" r:id="rId13"/>
          <w:headerReference w:type="first" r:id="rId14"/>
          <w:footerReference w:type="first" r:id="rId15"/>
          <w:pgSz w:w="11906" w:h="16838" w:code="9"/>
          <w:pgMar w:top="2438" w:right="567" w:bottom="2098" w:left="1418" w:header="567" w:footer="567" w:gutter="0"/>
          <w:cols w:space="708"/>
          <w:docGrid w:linePitch="360"/>
        </w:sectPr>
      </w:pPr>
    </w:p>
    <w:sdt>
      <w:sdtPr>
        <w:rPr>
          <w:b/>
          <w:bCs/>
        </w:rPr>
        <w:id w:val="151341872"/>
        <w:docPartObj>
          <w:docPartGallery w:val="Table of Contents"/>
          <w:docPartUnique/>
        </w:docPartObj>
      </w:sdtPr>
      <w:sdtEndPr>
        <w:rPr>
          <w:b w:val="0"/>
          <w:bCs w:val="0"/>
        </w:rPr>
      </w:sdtEndPr>
      <w:sdtContent>
        <w:p w:rsidR="0061551D" w:rsidRPr="0061551D" w:rsidRDefault="0061551D" w:rsidP="000D04EB">
          <w:pPr>
            <w:pStyle w:val="Obsah1"/>
            <w:tabs>
              <w:tab w:val="left" w:pos="440"/>
              <w:tab w:val="right" w:leader="dot" w:pos="9911"/>
            </w:tabs>
            <w:jc w:val="both"/>
            <w:rPr>
              <w:b/>
              <w:bCs/>
              <w:color w:val="002664" w:themeColor="accent2"/>
              <w:sz w:val="32"/>
              <w:szCs w:val="32"/>
            </w:rPr>
          </w:pPr>
          <w:r w:rsidRPr="0061551D">
            <w:rPr>
              <w:b/>
              <w:bCs/>
              <w:color w:val="002664" w:themeColor="accent2"/>
              <w:sz w:val="32"/>
              <w:szCs w:val="32"/>
            </w:rPr>
            <w:t>Obsah</w:t>
          </w:r>
        </w:p>
        <w:p w:rsidR="003A0DFD" w:rsidRDefault="0042026F">
          <w:pPr>
            <w:pStyle w:val="Obsah1"/>
            <w:tabs>
              <w:tab w:val="left" w:pos="400"/>
              <w:tab w:val="right" w:leader="dot" w:pos="9911"/>
            </w:tabs>
            <w:rPr>
              <w:rFonts w:eastAsiaTheme="minorEastAsia"/>
              <w:noProof/>
              <w:spacing w:val="0"/>
              <w:sz w:val="22"/>
              <w:lang w:eastAsia="cs-CZ"/>
            </w:rPr>
          </w:pPr>
          <w:r>
            <w:fldChar w:fldCharType="begin"/>
          </w:r>
          <w:r>
            <w:instrText xml:space="preserve"> TOC \o "1-3" \h \z \u </w:instrText>
          </w:r>
          <w:r>
            <w:fldChar w:fldCharType="separate"/>
          </w:r>
          <w:hyperlink w:anchor="_Toc475566806" w:history="1">
            <w:r w:rsidR="003A0DFD" w:rsidRPr="001A715A">
              <w:rPr>
                <w:rStyle w:val="Hypertextovodkaz"/>
                <w:noProof/>
              </w:rPr>
              <w:t>1.</w:t>
            </w:r>
            <w:r w:rsidR="003A0DFD">
              <w:rPr>
                <w:rFonts w:eastAsiaTheme="minorEastAsia"/>
                <w:noProof/>
                <w:spacing w:val="0"/>
                <w:sz w:val="22"/>
                <w:lang w:eastAsia="cs-CZ"/>
              </w:rPr>
              <w:tab/>
            </w:r>
            <w:r w:rsidR="003A0DFD" w:rsidRPr="001A715A">
              <w:rPr>
                <w:rStyle w:val="Hypertextovodkaz"/>
                <w:noProof/>
              </w:rPr>
              <w:t>Manažerské shrnutí</w:t>
            </w:r>
            <w:r w:rsidR="003A0DFD">
              <w:rPr>
                <w:noProof/>
                <w:webHidden/>
              </w:rPr>
              <w:tab/>
            </w:r>
            <w:r w:rsidR="003A0DFD">
              <w:rPr>
                <w:noProof/>
                <w:webHidden/>
              </w:rPr>
              <w:fldChar w:fldCharType="begin"/>
            </w:r>
            <w:r w:rsidR="003A0DFD">
              <w:rPr>
                <w:noProof/>
                <w:webHidden/>
              </w:rPr>
              <w:instrText xml:space="preserve"> PAGEREF _Toc475566806 \h </w:instrText>
            </w:r>
            <w:r w:rsidR="003A0DFD">
              <w:rPr>
                <w:noProof/>
                <w:webHidden/>
              </w:rPr>
            </w:r>
            <w:r w:rsidR="003A0DFD">
              <w:rPr>
                <w:noProof/>
                <w:webHidden/>
              </w:rPr>
              <w:fldChar w:fldCharType="separate"/>
            </w:r>
            <w:r w:rsidR="003A0DFD">
              <w:rPr>
                <w:noProof/>
                <w:webHidden/>
              </w:rPr>
              <w:t>1</w:t>
            </w:r>
            <w:r w:rsidR="003A0DFD">
              <w:rPr>
                <w:noProof/>
                <w:webHidden/>
              </w:rPr>
              <w:fldChar w:fldCharType="end"/>
            </w:r>
          </w:hyperlink>
        </w:p>
        <w:p w:rsidR="003A0DFD" w:rsidRDefault="00961204">
          <w:pPr>
            <w:pStyle w:val="Obsah1"/>
            <w:tabs>
              <w:tab w:val="left" w:pos="400"/>
              <w:tab w:val="right" w:leader="dot" w:pos="9911"/>
            </w:tabs>
            <w:rPr>
              <w:rFonts w:eastAsiaTheme="minorEastAsia"/>
              <w:noProof/>
              <w:spacing w:val="0"/>
              <w:sz w:val="22"/>
              <w:lang w:eastAsia="cs-CZ"/>
            </w:rPr>
          </w:pPr>
          <w:hyperlink w:anchor="_Toc475566807" w:history="1">
            <w:r w:rsidR="003A0DFD" w:rsidRPr="001A715A">
              <w:rPr>
                <w:rStyle w:val="Hypertextovodkaz"/>
                <w:noProof/>
              </w:rPr>
              <w:t>2.</w:t>
            </w:r>
            <w:r w:rsidR="003A0DFD">
              <w:rPr>
                <w:rFonts w:eastAsiaTheme="minorEastAsia"/>
                <w:noProof/>
                <w:spacing w:val="0"/>
                <w:sz w:val="22"/>
                <w:lang w:eastAsia="cs-CZ"/>
              </w:rPr>
              <w:tab/>
            </w:r>
            <w:r w:rsidR="003A0DFD" w:rsidRPr="001A715A">
              <w:rPr>
                <w:rStyle w:val="Hypertextovodkaz"/>
                <w:noProof/>
              </w:rPr>
              <w:t>Představení projektu</w:t>
            </w:r>
            <w:r w:rsidR="003A0DFD">
              <w:rPr>
                <w:noProof/>
                <w:webHidden/>
              </w:rPr>
              <w:tab/>
            </w:r>
            <w:r w:rsidR="003A0DFD">
              <w:rPr>
                <w:noProof/>
                <w:webHidden/>
              </w:rPr>
              <w:fldChar w:fldCharType="begin"/>
            </w:r>
            <w:r w:rsidR="003A0DFD">
              <w:rPr>
                <w:noProof/>
                <w:webHidden/>
              </w:rPr>
              <w:instrText xml:space="preserve"> PAGEREF _Toc475566807 \h </w:instrText>
            </w:r>
            <w:r w:rsidR="003A0DFD">
              <w:rPr>
                <w:noProof/>
                <w:webHidden/>
              </w:rPr>
            </w:r>
            <w:r w:rsidR="003A0DFD">
              <w:rPr>
                <w:noProof/>
                <w:webHidden/>
              </w:rPr>
              <w:fldChar w:fldCharType="separate"/>
            </w:r>
            <w:r w:rsidR="003A0DFD">
              <w:rPr>
                <w:noProof/>
                <w:webHidden/>
              </w:rPr>
              <w:t>1</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08" w:history="1">
            <w:r w:rsidR="003A0DFD" w:rsidRPr="001A715A">
              <w:rPr>
                <w:rStyle w:val="Hypertextovodkaz"/>
                <w:noProof/>
              </w:rPr>
              <w:t>2.1.</w:t>
            </w:r>
            <w:r w:rsidR="003A0DFD">
              <w:rPr>
                <w:rFonts w:eastAsiaTheme="minorEastAsia"/>
                <w:noProof/>
                <w:spacing w:val="0"/>
                <w:sz w:val="22"/>
                <w:lang w:eastAsia="cs-CZ"/>
              </w:rPr>
              <w:tab/>
            </w:r>
            <w:r w:rsidR="003A0DFD" w:rsidRPr="001A715A">
              <w:rPr>
                <w:rStyle w:val="Hypertextovodkaz"/>
                <w:noProof/>
              </w:rPr>
              <w:t>Cíle projektu</w:t>
            </w:r>
            <w:r w:rsidR="003A0DFD">
              <w:rPr>
                <w:noProof/>
                <w:webHidden/>
              </w:rPr>
              <w:tab/>
            </w:r>
            <w:r w:rsidR="003A0DFD">
              <w:rPr>
                <w:noProof/>
                <w:webHidden/>
              </w:rPr>
              <w:fldChar w:fldCharType="begin"/>
            </w:r>
            <w:r w:rsidR="003A0DFD">
              <w:rPr>
                <w:noProof/>
                <w:webHidden/>
              </w:rPr>
              <w:instrText xml:space="preserve"> PAGEREF _Toc475566808 \h </w:instrText>
            </w:r>
            <w:r w:rsidR="003A0DFD">
              <w:rPr>
                <w:noProof/>
                <w:webHidden/>
              </w:rPr>
            </w:r>
            <w:r w:rsidR="003A0DFD">
              <w:rPr>
                <w:noProof/>
                <w:webHidden/>
              </w:rPr>
              <w:fldChar w:fldCharType="separate"/>
            </w:r>
            <w:r w:rsidR="003A0DFD">
              <w:rPr>
                <w:noProof/>
                <w:webHidden/>
              </w:rPr>
              <w:t>1</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09" w:history="1">
            <w:r w:rsidR="003A0DFD" w:rsidRPr="001A715A">
              <w:rPr>
                <w:rStyle w:val="Hypertextovodkaz"/>
                <w:noProof/>
              </w:rPr>
              <w:t>2.1.1.</w:t>
            </w:r>
            <w:r w:rsidR="003A0DFD">
              <w:rPr>
                <w:rFonts w:eastAsiaTheme="minorEastAsia"/>
                <w:noProof/>
                <w:spacing w:val="0"/>
                <w:sz w:val="22"/>
                <w:lang w:eastAsia="cs-CZ"/>
              </w:rPr>
              <w:tab/>
            </w:r>
            <w:r w:rsidR="003A0DFD" w:rsidRPr="001A715A">
              <w:rPr>
                <w:rStyle w:val="Hypertextovodkaz"/>
                <w:noProof/>
              </w:rPr>
              <w:t>Archivace objednávek</w:t>
            </w:r>
            <w:r w:rsidR="003A0DFD">
              <w:rPr>
                <w:noProof/>
                <w:webHidden/>
              </w:rPr>
              <w:tab/>
            </w:r>
            <w:r w:rsidR="003A0DFD">
              <w:rPr>
                <w:noProof/>
                <w:webHidden/>
              </w:rPr>
              <w:fldChar w:fldCharType="begin"/>
            </w:r>
            <w:r w:rsidR="003A0DFD">
              <w:rPr>
                <w:noProof/>
                <w:webHidden/>
              </w:rPr>
              <w:instrText xml:space="preserve"> PAGEREF _Toc475566809 \h </w:instrText>
            </w:r>
            <w:r w:rsidR="003A0DFD">
              <w:rPr>
                <w:noProof/>
                <w:webHidden/>
              </w:rPr>
            </w:r>
            <w:r w:rsidR="003A0DFD">
              <w:rPr>
                <w:noProof/>
                <w:webHidden/>
              </w:rPr>
              <w:fldChar w:fldCharType="separate"/>
            </w:r>
            <w:r w:rsidR="003A0DFD">
              <w:rPr>
                <w:noProof/>
                <w:webHidden/>
              </w:rPr>
              <w:t>1</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10" w:history="1">
            <w:r w:rsidR="003A0DFD" w:rsidRPr="001A715A">
              <w:rPr>
                <w:rStyle w:val="Hypertextovodkaz"/>
                <w:noProof/>
              </w:rPr>
              <w:t>2.1.2.</w:t>
            </w:r>
            <w:r w:rsidR="003A0DFD">
              <w:rPr>
                <w:rFonts w:eastAsiaTheme="minorEastAsia"/>
                <w:noProof/>
                <w:spacing w:val="0"/>
                <w:sz w:val="22"/>
                <w:lang w:eastAsia="cs-CZ"/>
              </w:rPr>
              <w:tab/>
            </w:r>
            <w:r w:rsidR="003A0DFD" w:rsidRPr="001A715A">
              <w:rPr>
                <w:rStyle w:val="Hypertextovodkaz"/>
                <w:noProof/>
              </w:rPr>
              <w:t>Odesílání anonymizovaných objednávek do registru smluv</w:t>
            </w:r>
            <w:r w:rsidR="003A0DFD">
              <w:rPr>
                <w:noProof/>
                <w:webHidden/>
              </w:rPr>
              <w:tab/>
            </w:r>
            <w:r w:rsidR="003A0DFD">
              <w:rPr>
                <w:noProof/>
                <w:webHidden/>
              </w:rPr>
              <w:fldChar w:fldCharType="begin"/>
            </w:r>
            <w:r w:rsidR="003A0DFD">
              <w:rPr>
                <w:noProof/>
                <w:webHidden/>
              </w:rPr>
              <w:instrText xml:space="preserve"> PAGEREF _Toc475566810 \h </w:instrText>
            </w:r>
            <w:r w:rsidR="003A0DFD">
              <w:rPr>
                <w:noProof/>
                <w:webHidden/>
              </w:rPr>
            </w:r>
            <w:r w:rsidR="003A0DFD">
              <w:rPr>
                <w:noProof/>
                <w:webHidden/>
              </w:rPr>
              <w:fldChar w:fldCharType="separate"/>
            </w:r>
            <w:r w:rsidR="003A0DFD">
              <w:rPr>
                <w:noProof/>
                <w:webHidden/>
              </w:rPr>
              <w:t>1</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11" w:history="1">
            <w:r w:rsidR="003A0DFD" w:rsidRPr="001A715A">
              <w:rPr>
                <w:rStyle w:val="Hypertextovodkaz"/>
                <w:noProof/>
              </w:rPr>
              <w:t>2.2.</w:t>
            </w:r>
            <w:r w:rsidR="003A0DFD">
              <w:rPr>
                <w:rFonts w:eastAsiaTheme="minorEastAsia"/>
                <w:noProof/>
                <w:spacing w:val="0"/>
                <w:sz w:val="22"/>
                <w:lang w:eastAsia="cs-CZ"/>
              </w:rPr>
              <w:tab/>
            </w:r>
            <w:r w:rsidR="003A0DFD" w:rsidRPr="001A715A">
              <w:rPr>
                <w:rStyle w:val="Hypertextovodkaz"/>
                <w:noProof/>
              </w:rPr>
              <w:t>Popis stávajícího stavu</w:t>
            </w:r>
            <w:r w:rsidR="003A0DFD">
              <w:rPr>
                <w:noProof/>
                <w:webHidden/>
              </w:rPr>
              <w:tab/>
            </w:r>
            <w:r w:rsidR="003A0DFD">
              <w:rPr>
                <w:noProof/>
                <w:webHidden/>
              </w:rPr>
              <w:fldChar w:fldCharType="begin"/>
            </w:r>
            <w:r w:rsidR="003A0DFD">
              <w:rPr>
                <w:noProof/>
                <w:webHidden/>
              </w:rPr>
              <w:instrText xml:space="preserve"> PAGEREF _Toc475566811 \h </w:instrText>
            </w:r>
            <w:r w:rsidR="003A0DFD">
              <w:rPr>
                <w:noProof/>
                <w:webHidden/>
              </w:rPr>
            </w:r>
            <w:r w:rsidR="003A0DFD">
              <w:rPr>
                <w:noProof/>
                <w:webHidden/>
              </w:rPr>
              <w:fldChar w:fldCharType="separate"/>
            </w:r>
            <w:r w:rsidR="003A0DFD">
              <w:rPr>
                <w:noProof/>
                <w:webHidden/>
              </w:rPr>
              <w:t>2</w:t>
            </w:r>
            <w:r w:rsidR="003A0DFD">
              <w:rPr>
                <w:noProof/>
                <w:webHidden/>
              </w:rPr>
              <w:fldChar w:fldCharType="end"/>
            </w:r>
          </w:hyperlink>
        </w:p>
        <w:p w:rsidR="003A0DFD" w:rsidRDefault="00961204">
          <w:pPr>
            <w:pStyle w:val="Obsah1"/>
            <w:tabs>
              <w:tab w:val="left" w:pos="400"/>
              <w:tab w:val="right" w:leader="dot" w:pos="9911"/>
            </w:tabs>
            <w:rPr>
              <w:rFonts w:eastAsiaTheme="minorEastAsia"/>
              <w:noProof/>
              <w:spacing w:val="0"/>
              <w:sz w:val="22"/>
              <w:lang w:eastAsia="cs-CZ"/>
            </w:rPr>
          </w:pPr>
          <w:hyperlink w:anchor="_Toc475566812" w:history="1">
            <w:r w:rsidR="003A0DFD" w:rsidRPr="001A715A">
              <w:rPr>
                <w:rStyle w:val="Hypertextovodkaz"/>
                <w:noProof/>
              </w:rPr>
              <w:t>3.</w:t>
            </w:r>
            <w:r w:rsidR="003A0DFD">
              <w:rPr>
                <w:rFonts w:eastAsiaTheme="minorEastAsia"/>
                <w:noProof/>
                <w:spacing w:val="0"/>
                <w:sz w:val="22"/>
                <w:lang w:eastAsia="cs-CZ"/>
              </w:rPr>
              <w:tab/>
            </w:r>
            <w:r w:rsidR="003A0DFD" w:rsidRPr="001A715A">
              <w:rPr>
                <w:rStyle w:val="Hypertextovodkaz"/>
                <w:noProof/>
              </w:rPr>
              <w:t>Cílový stav řešení</w:t>
            </w:r>
            <w:r w:rsidR="003A0DFD">
              <w:rPr>
                <w:noProof/>
                <w:webHidden/>
              </w:rPr>
              <w:tab/>
            </w:r>
            <w:r w:rsidR="003A0DFD">
              <w:rPr>
                <w:noProof/>
                <w:webHidden/>
              </w:rPr>
              <w:fldChar w:fldCharType="begin"/>
            </w:r>
            <w:r w:rsidR="003A0DFD">
              <w:rPr>
                <w:noProof/>
                <w:webHidden/>
              </w:rPr>
              <w:instrText xml:space="preserve"> PAGEREF _Toc475566812 \h </w:instrText>
            </w:r>
            <w:r w:rsidR="003A0DFD">
              <w:rPr>
                <w:noProof/>
                <w:webHidden/>
              </w:rPr>
            </w:r>
            <w:r w:rsidR="003A0DFD">
              <w:rPr>
                <w:noProof/>
                <w:webHidden/>
              </w:rPr>
              <w:fldChar w:fldCharType="separate"/>
            </w:r>
            <w:r w:rsidR="003A0DFD">
              <w:rPr>
                <w:noProof/>
                <w:webHidden/>
              </w:rPr>
              <w:t>4</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13" w:history="1">
            <w:r w:rsidR="003A0DFD" w:rsidRPr="001A715A">
              <w:rPr>
                <w:rStyle w:val="Hypertextovodkaz"/>
                <w:noProof/>
              </w:rPr>
              <w:t>3.1.</w:t>
            </w:r>
            <w:r w:rsidR="003A0DFD">
              <w:rPr>
                <w:rFonts w:eastAsiaTheme="minorEastAsia"/>
                <w:noProof/>
                <w:spacing w:val="0"/>
                <w:sz w:val="22"/>
                <w:lang w:eastAsia="cs-CZ"/>
              </w:rPr>
              <w:tab/>
            </w:r>
            <w:r w:rsidR="003A0DFD" w:rsidRPr="001A715A">
              <w:rPr>
                <w:rStyle w:val="Hypertextovodkaz"/>
                <w:noProof/>
              </w:rPr>
              <w:t>Nový formulář objednávky</w:t>
            </w:r>
            <w:r w:rsidR="003A0DFD">
              <w:rPr>
                <w:noProof/>
                <w:webHidden/>
              </w:rPr>
              <w:tab/>
            </w:r>
            <w:r w:rsidR="003A0DFD">
              <w:rPr>
                <w:noProof/>
                <w:webHidden/>
              </w:rPr>
              <w:fldChar w:fldCharType="begin"/>
            </w:r>
            <w:r w:rsidR="003A0DFD">
              <w:rPr>
                <w:noProof/>
                <w:webHidden/>
              </w:rPr>
              <w:instrText xml:space="preserve"> PAGEREF _Toc475566813 \h </w:instrText>
            </w:r>
            <w:r w:rsidR="003A0DFD">
              <w:rPr>
                <w:noProof/>
                <w:webHidden/>
              </w:rPr>
            </w:r>
            <w:r w:rsidR="003A0DFD">
              <w:rPr>
                <w:noProof/>
                <w:webHidden/>
              </w:rPr>
              <w:fldChar w:fldCharType="separate"/>
            </w:r>
            <w:r w:rsidR="003A0DFD">
              <w:rPr>
                <w:noProof/>
                <w:webHidden/>
              </w:rPr>
              <w:t>4</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14" w:history="1">
            <w:r w:rsidR="003A0DFD" w:rsidRPr="001A715A">
              <w:rPr>
                <w:rStyle w:val="Hypertextovodkaz"/>
                <w:noProof/>
              </w:rPr>
              <w:t>3.2.</w:t>
            </w:r>
            <w:r w:rsidR="003A0DFD">
              <w:rPr>
                <w:rFonts w:eastAsiaTheme="minorEastAsia"/>
                <w:noProof/>
                <w:spacing w:val="0"/>
                <w:sz w:val="22"/>
                <w:lang w:eastAsia="cs-CZ"/>
              </w:rPr>
              <w:tab/>
            </w:r>
            <w:r w:rsidR="003A0DFD" w:rsidRPr="001A715A">
              <w:rPr>
                <w:rStyle w:val="Hypertextovodkaz"/>
                <w:noProof/>
              </w:rPr>
              <w:t>Archiv objednávek</w:t>
            </w:r>
            <w:r w:rsidR="003A0DFD">
              <w:rPr>
                <w:noProof/>
                <w:webHidden/>
              </w:rPr>
              <w:tab/>
            </w:r>
            <w:r w:rsidR="003A0DFD">
              <w:rPr>
                <w:noProof/>
                <w:webHidden/>
              </w:rPr>
              <w:fldChar w:fldCharType="begin"/>
            </w:r>
            <w:r w:rsidR="003A0DFD">
              <w:rPr>
                <w:noProof/>
                <w:webHidden/>
              </w:rPr>
              <w:instrText xml:space="preserve"> PAGEREF _Toc475566814 \h </w:instrText>
            </w:r>
            <w:r w:rsidR="003A0DFD">
              <w:rPr>
                <w:noProof/>
                <w:webHidden/>
              </w:rPr>
            </w:r>
            <w:r w:rsidR="003A0DFD">
              <w:rPr>
                <w:noProof/>
                <w:webHidden/>
              </w:rPr>
              <w:fldChar w:fldCharType="separate"/>
            </w:r>
            <w:r w:rsidR="003A0DFD">
              <w:rPr>
                <w:noProof/>
                <w:webHidden/>
              </w:rPr>
              <w:t>4</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15" w:history="1">
            <w:r w:rsidR="003A0DFD" w:rsidRPr="001A715A">
              <w:rPr>
                <w:rStyle w:val="Hypertextovodkaz"/>
                <w:noProof/>
              </w:rPr>
              <w:t>3.2.1.</w:t>
            </w:r>
            <w:r w:rsidR="003A0DFD">
              <w:rPr>
                <w:rFonts w:eastAsiaTheme="minorEastAsia"/>
                <w:noProof/>
                <w:spacing w:val="0"/>
                <w:sz w:val="22"/>
                <w:lang w:eastAsia="cs-CZ"/>
              </w:rPr>
              <w:tab/>
            </w:r>
            <w:r w:rsidR="003A0DFD" w:rsidRPr="001A715A">
              <w:rPr>
                <w:rStyle w:val="Hypertextovodkaz"/>
                <w:noProof/>
              </w:rPr>
              <w:t>Nastavení DMS dokumentu NAx</w:t>
            </w:r>
            <w:r w:rsidR="003A0DFD">
              <w:rPr>
                <w:noProof/>
                <w:webHidden/>
              </w:rPr>
              <w:tab/>
            </w:r>
            <w:r w:rsidR="003A0DFD">
              <w:rPr>
                <w:noProof/>
                <w:webHidden/>
              </w:rPr>
              <w:fldChar w:fldCharType="begin"/>
            </w:r>
            <w:r w:rsidR="003A0DFD">
              <w:rPr>
                <w:noProof/>
                <w:webHidden/>
              </w:rPr>
              <w:instrText xml:space="preserve"> PAGEREF _Toc475566815 \h </w:instrText>
            </w:r>
            <w:r w:rsidR="003A0DFD">
              <w:rPr>
                <w:noProof/>
                <w:webHidden/>
              </w:rPr>
            </w:r>
            <w:r w:rsidR="003A0DFD">
              <w:rPr>
                <w:noProof/>
                <w:webHidden/>
              </w:rPr>
              <w:fldChar w:fldCharType="separate"/>
            </w:r>
            <w:r w:rsidR="003A0DFD">
              <w:rPr>
                <w:noProof/>
                <w:webHidden/>
              </w:rPr>
              <w:t>4</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16" w:history="1">
            <w:r w:rsidR="003A0DFD" w:rsidRPr="001A715A">
              <w:rPr>
                <w:rStyle w:val="Hypertextovodkaz"/>
                <w:noProof/>
              </w:rPr>
              <w:t>3.2.1.</w:t>
            </w:r>
            <w:r w:rsidR="003A0DFD">
              <w:rPr>
                <w:rFonts w:eastAsiaTheme="minorEastAsia"/>
                <w:noProof/>
                <w:spacing w:val="0"/>
                <w:sz w:val="22"/>
                <w:lang w:eastAsia="cs-CZ"/>
              </w:rPr>
              <w:tab/>
            </w:r>
            <w:r w:rsidR="003A0DFD" w:rsidRPr="001A715A">
              <w:rPr>
                <w:rStyle w:val="Hypertextovodkaz"/>
                <w:noProof/>
              </w:rPr>
              <w:t>Nastavení DMS dokumentu PR2</w:t>
            </w:r>
            <w:r w:rsidR="003A0DFD">
              <w:rPr>
                <w:noProof/>
                <w:webHidden/>
              </w:rPr>
              <w:tab/>
            </w:r>
            <w:r w:rsidR="003A0DFD">
              <w:rPr>
                <w:noProof/>
                <w:webHidden/>
              </w:rPr>
              <w:fldChar w:fldCharType="begin"/>
            </w:r>
            <w:r w:rsidR="003A0DFD">
              <w:rPr>
                <w:noProof/>
                <w:webHidden/>
              </w:rPr>
              <w:instrText xml:space="preserve"> PAGEREF _Toc475566816 \h </w:instrText>
            </w:r>
            <w:r w:rsidR="003A0DFD">
              <w:rPr>
                <w:noProof/>
                <w:webHidden/>
              </w:rPr>
            </w:r>
            <w:r w:rsidR="003A0DFD">
              <w:rPr>
                <w:noProof/>
                <w:webHidden/>
              </w:rPr>
              <w:fldChar w:fldCharType="separate"/>
            </w:r>
            <w:r w:rsidR="003A0DFD">
              <w:rPr>
                <w:noProof/>
                <w:webHidden/>
              </w:rPr>
              <w:t>6</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17" w:history="1">
            <w:r w:rsidR="003A0DFD" w:rsidRPr="001A715A">
              <w:rPr>
                <w:rStyle w:val="Hypertextovodkaz"/>
                <w:noProof/>
              </w:rPr>
              <w:t>3.2.2.</w:t>
            </w:r>
            <w:r w:rsidR="003A0DFD">
              <w:rPr>
                <w:rFonts w:eastAsiaTheme="minorEastAsia"/>
                <w:noProof/>
                <w:spacing w:val="0"/>
                <w:sz w:val="22"/>
                <w:lang w:eastAsia="cs-CZ"/>
              </w:rPr>
              <w:tab/>
            </w:r>
            <w:r w:rsidR="003A0DFD" w:rsidRPr="001A715A">
              <w:rPr>
                <w:rStyle w:val="Hypertextovodkaz"/>
                <w:noProof/>
              </w:rPr>
              <w:t>Archivační program</w:t>
            </w:r>
            <w:r w:rsidR="003A0DFD">
              <w:rPr>
                <w:noProof/>
                <w:webHidden/>
              </w:rPr>
              <w:tab/>
            </w:r>
            <w:r w:rsidR="003A0DFD">
              <w:rPr>
                <w:noProof/>
                <w:webHidden/>
              </w:rPr>
              <w:fldChar w:fldCharType="begin"/>
            </w:r>
            <w:r w:rsidR="003A0DFD">
              <w:rPr>
                <w:noProof/>
                <w:webHidden/>
              </w:rPr>
              <w:instrText xml:space="preserve"> PAGEREF _Toc475566817 \h </w:instrText>
            </w:r>
            <w:r w:rsidR="003A0DFD">
              <w:rPr>
                <w:noProof/>
                <w:webHidden/>
              </w:rPr>
            </w:r>
            <w:r w:rsidR="003A0DFD">
              <w:rPr>
                <w:noProof/>
                <w:webHidden/>
              </w:rPr>
              <w:fldChar w:fldCharType="separate"/>
            </w:r>
            <w:r w:rsidR="003A0DFD">
              <w:rPr>
                <w:noProof/>
                <w:webHidden/>
              </w:rPr>
              <w:t>7</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18" w:history="1">
            <w:r w:rsidR="003A0DFD" w:rsidRPr="001A715A">
              <w:rPr>
                <w:rStyle w:val="Hypertextovodkaz"/>
                <w:noProof/>
              </w:rPr>
              <w:t>3.2.3.</w:t>
            </w:r>
            <w:r w:rsidR="003A0DFD">
              <w:rPr>
                <w:rFonts w:eastAsiaTheme="minorEastAsia"/>
                <w:noProof/>
                <w:spacing w:val="0"/>
                <w:sz w:val="22"/>
                <w:lang w:eastAsia="cs-CZ"/>
              </w:rPr>
              <w:tab/>
            </w:r>
            <w:r w:rsidR="003A0DFD" w:rsidRPr="001A715A">
              <w:rPr>
                <w:rStyle w:val="Hypertextovodkaz"/>
                <w:noProof/>
              </w:rPr>
              <w:t>Multifunkční report</w:t>
            </w:r>
            <w:r w:rsidR="003A0DFD">
              <w:rPr>
                <w:noProof/>
                <w:webHidden/>
              </w:rPr>
              <w:tab/>
            </w:r>
            <w:r w:rsidR="003A0DFD">
              <w:rPr>
                <w:noProof/>
                <w:webHidden/>
              </w:rPr>
              <w:fldChar w:fldCharType="begin"/>
            </w:r>
            <w:r w:rsidR="003A0DFD">
              <w:rPr>
                <w:noProof/>
                <w:webHidden/>
              </w:rPr>
              <w:instrText xml:space="preserve"> PAGEREF _Toc475566818 \h </w:instrText>
            </w:r>
            <w:r w:rsidR="003A0DFD">
              <w:rPr>
                <w:noProof/>
                <w:webHidden/>
              </w:rPr>
            </w:r>
            <w:r w:rsidR="003A0DFD">
              <w:rPr>
                <w:noProof/>
                <w:webHidden/>
              </w:rPr>
              <w:fldChar w:fldCharType="separate"/>
            </w:r>
            <w:r w:rsidR="003A0DFD">
              <w:rPr>
                <w:noProof/>
                <w:webHidden/>
              </w:rPr>
              <w:t>7</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19" w:history="1">
            <w:r w:rsidR="003A0DFD" w:rsidRPr="001A715A">
              <w:rPr>
                <w:rStyle w:val="Hypertextovodkaz"/>
                <w:noProof/>
              </w:rPr>
              <w:t>3.2.4.</w:t>
            </w:r>
            <w:r w:rsidR="003A0DFD">
              <w:rPr>
                <w:rFonts w:eastAsiaTheme="minorEastAsia"/>
                <w:noProof/>
                <w:spacing w:val="0"/>
                <w:sz w:val="22"/>
                <w:lang w:eastAsia="cs-CZ"/>
              </w:rPr>
              <w:tab/>
            </w:r>
            <w:r w:rsidR="003A0DFD" w:rsidRPr="001A715A">
              <w:rPr>
                <w:rStyle w:val="Hypertextovodkaz"/>
                <w:noProof/>
              </w:rPr>
              <w:t>Zobrazení archivu</w:t>
            </w:r>
            <w:r w:rsidR="003A0DFD">
              <w:rPr>
                <w:noProof/>
                <w:webHidden/>
              </w:rPr>
              <w:tab/>
            </w:r>
            <w:r w:rsidR="003A0DFD">
              <w:rPr>
                <w:noProof/>
                <w:webHidden/>
              </w:rPr>
              <w:fldChar w:fldCharType="begin"/>
            </w:r>
            <w:r w:rsidR="003A0DFD">
              <w:rPr>
                <w:noProof/>
                <w:webHidden/>
              </w:rPr>
              <w:instrText xml:space="preserve"> PAGEREF _Toc475566819 \h </w:instrText>
            </w:r>
            <w:r w:rsidR="003A0DFD">
              <w:rPr>
                <w:noProof/>
                <w:webHidden/>
              </w:rPr>
            </w:r>
            <w:r w:rsidR="003A0DFD">
              <w:rPr>
                <w:noProof/>
                <w:webHidden/>
              </w:rPr>
              <w:fldChar w:fldCharType="separate"/>
            </w:r>
            <w:r w:rsidR="003A0DFD">
              <w:rPr>
                <w:noProof/>
                <w:webHidden/>
              </w:rPr>
              <w:t>7</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20" w:history="1">
            <w:r w:rsidR="003A0DFD" w:rsidRPr="001A715A">
              <w:rPr>
                <w:rStyle w:val="Hypertextovodkaz"/>
                <w:noProof/>
              </w:rPr>
              <w:t>3.2.5.</w:t>
            </w:r>
            <w:r w:rsidR="003A0DFD">
              <w:rPr>
                <w:rFonts w:eastAsiaTheme="minorEastAsia"/>
                <w:noProof/>
                <w:spacing w:val="0"/>
                <w:sz w:val="22"/>
                <w:lang w:eastAsia="cs-CZ"/>
              </w:rPr>
              <w:tab/>
            </w:r>
            <w:r w:rsidR="003A0DFD" w:rsidRPr="001A715A">
              <w:rPr>
                <w:rStyle w:val="Hypertextovodkaz"/>
                <w:noProof/>
              </w:rPr>
              <w:t>Transakce Akce s Dokumenty</w:t>
            </w:r>
            <w:r w:rsidR="003A0DFD">
              <w:rPr>
                <w:noProof/>
                <w:webHidden/>
              </w:rPr>
              <w:tab/>
            </w:r>
            <w:r w:rsidR="003A0DFD">
              <w:rPr>
                <w:noProof/>
                <w:webHidden/>
              </w:rPr>
              <w:fldChar w:fldCharType="begin"/>
            </w:r>
            <w:r w:rsidR="003A0DFD">
              <w:rPr>
                <w:noProof/>
                <w:webHidden/>
              </w:rPr>
              <w:instrText xml:space="preserve"> PAGEREF _Toc475566820 \h </w:instrText>
            </w:r>
            <w:r w:rsidR="003A0DFD">
              <w:rPr>
                <w:noProof/>
                <w:webHidden/>
              </w:rPr>
            </w:r>
            <w:r w:rsidR="003A0DFD">
              <w:rPr>
                <w:noProof/>
                <w:webHidden/>
              </w:rPr>
              <w:fldChar w:fldCharType="separate"/>
            </w:r>
            <w:r w:rsidR="003A0DFD">
              <w:rPr>
                <w:noProof/>
                <w:webHidden/>
              </w:rPr>
              <w:t>7</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21" w:history="1">
            <w:r w:rsidR="003A0DFD" w:rsidRPr="001A715A">
              <w:rPr>
                <w:rStyle w:val="Hypertextovodkaz"/>
                <w:noProof/>
              </w:rPr>
              <w:t>3.3.</w:t>
            </w:r>
            <w:r w:rsidR="003A0DFD">
              <w:rPr>
                <w:rFonts w:eastAsiaTheme="minorEastAsia"/>
                <w:noProof/>
                <w:spacing w:val="0"/>
                <w:sz w:val="22"/>
                <w:lang w:eastAsia="cs-CZ"/>
              </w:rPr>
              <w:tab/>
            </w:r>
            <w:r w:rsidR="003A0DFD" w:rsidRPr="001A715A">
              <w:rPr>
                <w:rStyle w:val="Hypertextovodkaz"/>
                <w:noProof/>
              </w:rPr>
              <w:t>Anonymizace objednávek</w:t>
            </w:r>
            <w:r w:rsidR="003A0DFD">
              <w:rPr>
                <w:noProof/>
                <w:webHidden/>
              </w:rPr>
              <w:tab/>
            </w:r>
            <w:r w:rsidR="003A0DFD">
              <w:rPr>
                <w:noProof/>
                <w:webHidden/>
              </w:rPr>
              <w:fldChar w:fldCharType="begin"/>
            </w:r>
            <w:r w:rsidR="003A0DFD">
              <w:rPr>
                <w:noProof/>
                <w:webHidden/>
              </w:rPr>
              <w:instrText xml:space="preserve"> PAGEREF _Toc475566821 \h </w:instrText>
            </w:r>
            <w:r w:rsidR="003A0DFD">
              <w:rPr>
                <w:noProof/>
                <w:webHidden/>
              </w:rPr>
            </w:r>
            <w:r w:rsidR="003A0DFD">
              <w:rPr>
                <w:noProof/>
                <w:webHidden/>
              </w:rPr>
              <w:fldChar w:fldCharType="separate"/>
            </w:r>
            <w:r w:rsidR="003A0DFD">
              <w:rPr>
                <w:noProof/>
                <w:webHidden/>
              </w:rPr>
              <w:t>8</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22" w:history="1">
            <w:r w:rsidR="003A0DFD" w:rsidRPr="001A715A">
              <w:rPr>
                <w:rStyle w:val="Hypertextovodkaz"/>
                <w:noProof/>
              </w:rPr>
              <w:t>3.3.1.</w:t>
            </w:r>
            <w:r w:rsidR="003A0DFD">
              <w:rPr>
                <w:rFonts w:eastAsiaTheme="minorEastAsia"/>
                <w:noProof/>
                <w:spacing w:val="0"/>
                <w:sz w:val="22"/>
                <w:lang w:eastAsia="cs-CZ"/>
              </w:rPr>
              <w:tab/>
            </w:r>
            <w:r w:rsidR="003A0DFD" w:rsidRPr="001A715A">
              <w:rPr>
                <w:rStyle w:val="Hypertextovodkaz"/>
                <w:noProof/>
              </w:rPr>
              <w:t>Funkce „Objednávka_Get_data“</w:t>
            </w:r>
            <w:r w:rsidR="003A0DFD">
              <w:rPr>
                <w:noProof/>
                <w:webHidden/>
              </w:rPr>
              <w:tab/>
            </w:r>
            <w:r w:rsidR="003A0DFD">
              <w:rPr>
                <w:noProof/>
                <w:webHidden/>
              </w:rPr>
              <w:fldChar w:fldCharType="begin"/>
            </w:r>
            <w:r w:rsidR="003A0DFD">
              <w:rPr>
                <w:noProof/>
                <w:webHidden/>
              </w:rPr>
              <w:instrText xml:space="preserve"> PAGEREF _Toc475566822 \h </w:instrText>
            </w:r>
            <w:r w:rsidR="003A0DFD">
              <w:rPr>
                <w:noProof/>
                <w:webHidden/>
              </w:rPr>
            </w:r>
            <w:r w:rsidR="003A0DFD">
              <w:rPr>
                <w:noProof/>
                <w:webHidden/>
              </w:rPr>
              <w:fldChar w:fldCharType="separate"/>
            </w:r>
            <w:r w:rsidR="003A0DFD">
              <w:rPr>
                <w:noProof/>
                <w:webHidden/>
              </w:rPr>
              <w:t>8</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23" w:history="1">
            <w:r w:rsidR="003A0DFD" w:rsidRPr="001A715A">
              <w:rPr>
                <w:rStyle w:val="Hypertextovodkaz"/>
                <w:noProof/>
              </w:rPr>
              <w:t>3.3.2.</w:t>
            </w:r>
            <w:r w:rsidR="003A0DFD">
              <w:rPr>
                <w:rFonts w:eastAsiaTheme="minorEastAsia"/>
                <w:noProof/>
                <w:spacing w:val="0"/>
                <w:sz w:val="22"/>
                <w:lang w:eastAsia="cs-CZ"/>
              </w:rPr>
              <w:tab/>
            </w:r>
            <w:r w:rsidR="003A0DFD" w:rsidRPr="001A715A">
              <w:rPr>
                <w:rStyle w:val="Hypertextovodkaz"/>
                <w:noProof/>
              </w:rPr>
              <w:t>Konfigurace anonymizovaných údajů</w:t>
            </w:r>
            <w:r w:rsidR="003A0DFD">
              <w:rPr>
                <w:noProof/>
                <w:webHidden/>
              </w:rPr>
              <w:tab/>
            </w:r>
            <w:r w:rsidR="003A0DFD">
              <w:rPr>
                <w:noProof/>
                <w:webHidden/>
              </w:rPr>
              <w:fldChar w:fldCharType="begin"/>
            </w:r>
            <w:r w:rsidR="003A0DFD">
              <w:rPr>
                <w:noProof/>
                <w:webHidden/>
              </w:rPr>
              <w:instrText xml:space="preserve"> PAGEREF _Toc475566823 \h </w:instrText>
            </w:r>
            <w:r w:rsidR="003A0DFD">
              <w:rPr>
                <w:noProof/>
                <w:webHidden/>
              </w:rPr>
            </w:r>
            <w:r w:rsidR="003A0DFD">
              <w:rPr>
                <w:noProof/>
                <w:webHidden/>
              </w:rPr>
              <w:fldChar w:fldCharType="separate"/>
            </w:r>
            <w:r w:rsidR="003A0DFD">
              <w:rPr>
                <w:noProof/>
                <w:webHidden/>
              </w:rPr>
              <w:t>8</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24" w:history="1">
            <w:r w:rsidR="003A0DFD" w:rsidRPr="001A715A">
              <w:rPr>
                <w:rStyle w:val="Hypertextovodkaz"/>
                <w:noProof/>
              </w:rPr>
              <w:t>3.4.</w:t>
            </w:r>
            <w:r w:rsidR="003A0DFD">
              <w:rPr>
                <w:rFonts w:eastAsiaTheme="minorEastAsia"/>
                <w:noProof/>
                <w:spacing w:val="0"/>
                <w:sz w:val="22"/>
                <w:lang w:eastAsia="cs-CZ"/>
              </w:rPr>
              <w:tab/>
            </w:r>
            <w:r w:rsidR="003A0DFD" w:rsidRPr="001A715A">
              <w:rPr>
                <w:rStyle w:val="Hypertextovodkaz"/>
                <w:noProof/>
              </w:rPr>
              <w:t>Aplikace LN Datová schránka</w:t>
            </w:r>
            <w:r w:rsidR="003A0DFD">
              <w:rPr>
                <w:noProof/>
                <w:webHidden/>
              </w:rPr>
              <w:tab/>
            </w:r>
            <w:r w:rsidR="003A0DFD">
              <w:rPr>
                <w:noProof/>
                <w:webHidden/>
              </w:rPr>
              <w:fldChar w:fldCharType="begin"/>
            </w:r>
            <w:r w:rsidR="003A0DFD">
              <w:rPr>
                <w:noProof/>
                <w:webHidden/>
              </w:rPr>
              <w:instrText xml:space="preserve"> PAGEREF _Toc475566824 \h </w:instrText>
            </w:r>
            <w:r w:rsidR="003A0DFD">
              <w:rPr>
                <w:noProof/>
                <w:webHidden/>
              </w:rPr>
            </w:r>
            <w:r w:rsidR="003A0DFD">
              <w:rPr>
                <w:noProof/>
                <w:webHidden/>
              </w:rPr>
              <w:fldChar w:fldCharType="separate"/>
            </w:r>
            <w:r w:rsidR="003A0DFD">
              <w:rPr>
                <w:noProof/>
                <w:webHidden/>
              </w:rPr>
              <w:t>10</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25" w:history="1">
            <w:r w:rsidR="003A0DFD" w:rsidRPr="001A715A">
              <w:rPr>
                <w:rStyle w:val="Hypertextovodkaz"/>
                <w:noProof/>
              </w:rPr>
              <w:t>3.5.</w:t>
            </w:r>
            <w:r w:rsidR="003A0DFD">
              <w:rPr>
                <w:rFonts w:eastAsiaTheme="minorEastAsia"/>
                <w:noProof/>
                <w:spacing w:val="0"/>
                <w:sz w:val="22"/>
                <w:lang w:eastAsia="cs-CZ"/>
              </w:rPr>
              <w:tab/>
            </w:r>
            <w:r w:rsidR="003A0DFD" w:rsidRPr="001A715A">
              <w:rPr>
                <w:rStyle w:val="Hypertextovodkaz"/>
                <w:noProof/>
              </w:rPr>
              <w:t>Rozhraní do aplikace Datová schránka</w:t>
            </w:r>
            <w:r w:rsidR="003A0DFD">
              <w:rPr>
                <w:noProof/>
                <w:webHidden/>
              </w:rPr>
              <w:tab/>
            </w:r>
            <w:r w:rsidR="003A0DFD">
              <w:rPr>
                <w:noProof/>
                <w:webHidden/>
              </w:rPr>
              <w:fldChar w:fldCharType="begin"/>
            </w:r>
            <w:r w:rsidR="003A0DFD">
              <w:rPr>
                <w:noProof/>
                <w:webHidden/>
              </w:rPr>
              <w:instrText xml:space="preserve"> PAGEREF _Toc475566825 \h </w:instrText>
            </w:r>
            <w:r w:rsidR="003A0DFD">
              <w:rPr>
                <w:noProof/>
                <w:webHidden/>
              </w:rPr>
            </w:r>
            <w:r w:rsidR="003A0DFD">
              <w:rPr>
                <w:noProof/>
                <w:webHidden/>
              </w:rPr>
              <w:fldChar w:fldCharType="separate"/>
            </w:r>
            <w:r w:rsidR="003A0DFD">
              <w:rPr>
                <w:noProof/>
                <w:webHidden/>
              </w:rPr>
              <w:t>11</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26" w:history="1">
            <w:r w:rsidR="003A0DFD" w:rsidRPr="001A715A">
              <w:rPr>
                <w:rStyle w:val="Hypertextovodkaz"/>
                <w:noProof/>
              </w:rPr>
              <w:t>3.5.1.</w:t>
            </w:r>
            <w:r w:rsidR="003A0DFD">
              <w:rPr>
                <w:rFonts w:eastAsiaTheme="minorEastAsia"/>
                <w:noProof/>
                <w:spacing w:val="0"/>
                <w:sz w:val="22"/>
                <w:lang w:eastAsia="cs-CZ"/>
              </w:rPr>
              <w:tab/>
            </w:r>
            <w:r w:rsidR="003A0DFD" w:rsidRPr="001A715A">
              <w:rPr>
                <w:rStyle w:val="Hypertextovodkaz"/>
                <w:noProof/>
              </w:rPr>
              <w:t>Komunikační funkce</w:t>
            </w:r>
            <w:r w:rsidR="003A0DFD">
              <w:rPr>
                <w:noProof/>
                <w:webHidden/>
              </w:rPr>
              <w:tab/>
            </w:r>
            <w:r w:rsidR="003A0DFD">
              <w:rPr>
                <w:noProof/>
                <w:webHidden/>
              </w:rPr>
              <w:fldChar w:fldCharType="begin"/>
            </w:r>
            <w:r w:rsidR="003A0DFD">
              <w:rPr>
                <w:noProof/>
                <w:webHidden/>
              </w:rPr>
              <w:instrText xml:space="preserve"> PAGEREF _Toc475566826 \h </w:instrText>
            </w:r>
            <w:r w:rsidR="003A0DFD">
              <w:rPr>
                <w:noProof/>
                <w:webHidden/>
              </w:rPr>
            </w:r>
            <w:r w:rsidR="003A0DFD">
              <w:rPr>
                <w:noProof/>
                <w:webHidden/>
              </w:rPr>
              <w:fldChar w:fldCharType="separate"/>
            </w:r>
            <w:r w:rsidR="003A0DFD">
              <w:rPr>
                <w:noProof/>
                <w:webHidden/>
              </w:rPr>
              <w:t>11</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27" w:history="1">
            <w:r w:rsidR="003A0DFD" w:rsidRPr="001A715A">
              <w:rPr>
                <w:rStyle w:val="Hypertextovodkaz"/>
                <w:noProof/>
              </w:rPr>
              <w:t>3.5.2.</w:t>
            </w:r>
            <w:r w:rsidR="003A0DFD">
              <w:rPr>
                <w:rFonts w:eastAsiaTheme="minorEastAsia"/>
                <w:noProof/>
                <w:spacing w:val="0"/>
                <w:sz w:val="22"/>
                <w:lang w:eastAsia="cs-CZ"/>
              </w:rPr>
              <w:tab/>
            </w:r>
            <w:r w:rsidR="003A0DFD" w:rsidRPr="001A715A">
              <w:rPr>
                <w:rStyle w:val="Hypertextovodkaz"/>
                <w:noProof/>
              </w:rPr>
              <w:t>Číselník příjemců</w:t>
            </w:r>
            <w:r w:rsidR="003A0DFD">
              <w:rPr>
                <w:noProof/>
                <w:webHidden/>
              </w:rPr>
              <w:tab/>
            </w:r>
            <w:r w:rsidR="003A0DFD">
              <w:rPr>
                <w:noProof/>
                <w:webHidden/>
              </w:rPr>
              <w:fldChar w:fldCharType="begin"/>
            </w:r>
            <w:r w:rsidR="003A0DFD">
              <w:rPr>
                <w:noProof/>
                <w:webHidden/>
              </w:rPr>
              <w:instrText xml:space="preserve"> PAGEREF _Toc475566827 \h </w:instrText>
            </w:r>
            <w:r w:rsidR="003A0DFD">
              <w:rPr>
                <w:noProof/>
                <w:webHidden/>
              </w:rPr>
            </w:r>
            <w:r w:rsidR="003A0DFD">
              <w:rPr>
                <w:noProof/>
                <w:webHidden/>
              </w:rPr>
              <w:fldChar w:fldCharType="separate"/>
            </w:r>
            <w:r w:rsidR="003A0DFD">
              <w:rPr>
                <w:noProof/>
                <w:webHidden/>
              </w:rPr>
              <w:t>13</w:t>
            </w:r>
            <w:r w:rsidR="003A0DFD">
              <w:rPr>
                <w:noProof/>
                <w:webHidden/>
              </w:rPr>
              <w:fldChar w:fldCharType="end"/>
            </w:r>
          </w:hyperlink>
        </w:p>
        <w:p w:rsidR="003A0DFD" w:rsidRDefault="00961204">
          <w:pPr>
            <w:pStyle w:val="Obsah3"/>
            <w:tabs>
              <w:tab w:val="left" w:pos="1320"/>
              <w:tab w:val="right" w:leader="dot" w:pos="9911"/>
            </w:tabs>
            <w:rPr>
              <w:rFonts w:eastAsiaTheme="minorEastAsia"/>
              <w:noProof/>
              <w:spacing w:val="0"/>
              <w:sz w:val="22"/>
              <w:lang w:eastAsia="cs-CZ"/>
            </w:rPr>
          </w:pPr>
          <w:hyperlink w:anchor="_Toc475566828" w:history="1">
            <w:r w:rsidR="003A0DFD" w:rsidRPr="001A715A">
              <w:rPr>
                <w:rStyle w:val="Hypertextovodkaz"/>
                <w:noProof/>
              </w:rPr>
              <w:t>3.5.3.</w:t>
            </w:r>
            <w:r w:rsidR="003A0DFD">
              <w:rPr>
                <w:rFonts w:eastAsiaTheme="minorEastAsia"/>
                <w:noProof/>
                <w:spacing w:val="0"/>
                <w:sz w:val="22"/>
                <w:lang w:eastAsia="cs-CZ"/>
              </w:rPr>
              <w:tab/>
            </w:r>
            <w:r w:rsidR="003A0DFD" w:rsidRPr="001A715A">
              <w:rPr>
                <w:rStyle w:val="Hypertextovodkaz"/>
                <w:noProof/>
              </w:rPr>
              <w:t>Scheduler</w:t>
            </w:r>
            <w:r w:rsidR="003A0DFD">
              <w:rPr>
                <w:noProof/>
                <w:webHidden/>
              </w:rPr>
              <w:tab/>
            </w:r>
            <w:r w:rsidR="003A0DFD">
              <w:rPr>
                <w:noProof/>
                <w:webHidden/>
              </w:rPr>
              <w:fldChar w:fldCharType="begin"/>
            </w:r>
            <w:r w:rsidR="003A0DFD">
              <w:rPr>
                <w:noProof/>
                <w:webHidden/>
              </w:rPr>
              <w:instrText xml:space="preserve"> PAGEREF _Toc475566828 \h </w:instrText>
            </w:r>
            <w:r w:rsidR="003A0DFD">
              <w:rPr>
                <w:noProof/>
                <w:webHidden/>
              </w:rPr>
            </w:r>
            <w:r w:rsidR="003A0DFD">
              <w:rPr>
                <w:noProof/>
                <w:webHidden/>
              </w:rPr>
              <w:fldChar w:fldCharType="separate"/>
            </w:r>
            <w:r w:rsidR="003A0DFD">
              <w:rPr>
                <w:noProof/>
                <w:webHidden/>
              </w:rPr>
              <w:t>14</w:t>
            </w:r>
            <w:r w:rsidR="003A0DFD">
              <w:rPr>
                <w:noProof/>
                <w:webHidden/>
              </w:rPr>
              <w:fldChar w:fldCharType="end"/>
            </w:r>
          </w:hyperlink>
        </w:p>
        <w:p w:rsidR="003A0DFD" w:rsidRDefault="00961204">
          <w:pPr>
            <w:pStyle w:val="Obsah1"/>
            <w:tabs>
              <w:tab w:val="left" w:pos="400"/>
              <w:tab w:val="right" w:leader="dot" w:pos="9911"/>
            </w:tabs>
            <w:rPr>
              <w:rFonts w:eastAsiaTheme="minorEastAsia"/>
              <w:noProof/>
              <w:spacing w:val="0"/>
              <w:sz w:val="22"/>
              <w:lang w:eastAsia="cs-CZ"/>
            </w:rPr>
          </w:pPr>
          <w:hyperlink w:anchor="_Toc475566829" w:history="1">
            <w:r w:rsidR="003A0DFD" w:rsidRPr="001A715A">
              <w:rPr>
                <w:rStyle w:val="Hypertextovodkaz"/>
                <w:noProof/>
              </w:rPr>
              <w:t>4.</w:t>
            </w:r>
            <w:r w:rsidR="003A0DFD">
              <w:rPr>
                <w:rFonts w:eastAsiaTheme="minorEastAsia"/>
                <w:noProof/>
                <w:spacing w:val="0"/>
                <w:sz w:val="22"/>
                <w:lang w:eastAsia="cs-CZ"/>
              </w:rPr>
              <w:tab/>
            </w:r>
            <w:r w:rsidR="003A0DFD" w:rsidRPr="001A715A">
              <w:rPr>
                <w:rStyle w:val="Hypertextovodkaz"/>
                <w:noProof/>
              </w:rPr>
              <w:t>Autorizační koncept</w:t>
            </w:r>
            <w:r w:rsidR="003A0DFD">
              <w:rPr>
                <w:noProof/>
                <w:webHidden/>
              </w:rPr>
              <w:tab/>
            </w:r>
            <w:r w:rsidR="003A0DFD">
              <w:rPr>
                <w:noProof/>
                <w:webHidden/>
              </w:rPr>
              <w:fldChar w:fldCharType="begin"/>
            </w:r>
            <w:r w:rsidR="003A0DFD">
              <w:rPr>
                <w:noProof/>
                <w:webHidden/>
              </w:rPr>
              <w:instrText xml:space="preserve"> PAGEREF _Toc475566829 \h </w:instrText>
            </w:r>
            <w:r w:rsidR="003A0DFD">
              <w:rPr>
                <w:noProof/>
                <w:webHidden/>
              </w:rPr>
            </w:r>
            <w:r w:rsidR="003A0DFD">
              <w:rPr>
                <w:noProof/>
                <w:webHidden/>
              </w:rPr>
              <w:fldChar w:fldCharType="separate"/>
            </w:r>
            <w:r w:rsidR="003A0DFD">
              <w:rPr>
                <w:noProof/>
                <w:webHidden/>
              </w:rPr>
              <w:t>14</w:t>
            </w:r>
            <w:r w:rsidR="003A0DFD">
              <w:rPr>
                <w:noProof/>
                <w:webHidden/>
              </w:rPr>
              <w:fldChar w:fldCharType="end"/>
            </w:r>
          </w:hyperlink>
        </w:p>
        <w:p w:rsidR="003A0DFD" w:rsidRDefault="00961204">
          <w:pPr>
            <w:pStyle w:val="Obsah1"/>
            <w:tabs>
              <w:tab w:val="left" w:pos="400"/>
              <w:tab w:val="right" w:leader="dot" w:pos="9911"/>
            </w:tabs>
            <w:rPr>
              <w:rFonts w:eastAsiaTheme="minorEastAsia"/>
              <w:noProof/>
              <w:spacing w:val="0"/>
              <w:sz w:val="22"/>
              <w:lang w:eastAsia="cs-CZ"/>
            </w:rPr>
          </w:pPr>
          <w:hyperlink w:anchor="_Toc475566830" w:history="1">
            <w:r w:rsidR="003A0DFD" w:rsidRPr="001A715A">
              <w:rPr>
                <w:rStyle w:val="Hypertextovodkaz"/>
                <w:noProof/>
              </w:rPr>
              <w:t>5.</w:t>
            </w:r>
            <w:r w:rsidR="003A0DFD">
              <w:rPr>
                <w:rFonts w:eastAsiaTheme="minorEastAsia"/>
                <w:noProof/>
                <w:spacing w:val="0"/>
                <w:sz w:val="22"/>
                <w:lang w:eastAsia="cs-CZ"/>
              </w:rPr>
              <w:tab/>
            </w:r>
            <w:r w:rsidR="003A0DFD" w:rsidRPr="001A715A">
              <w:rPr>
                <w:rStyle w:val="Hypertextovodkaz"/>
                <w:noProof/>
              </w:rPr>
              <w:t>Harmonogram implementace</w:t>
            </w:r>
            <w:r w:rsidR="003A0DFD">
              <w:rPr>
                <w:noProof/>
                <w:webHidden/>
              </w:rPr>
              <w:tab/>
            </w:r>
            <w:r w:rsidR="003A0DFD">
              <w:rPr>
                <w:noProof/>
                <w:webHidden/>
              </w:rPr>
              <w:fldChar w:fldCharType="begin"/>
            </w:r>
            <w:r w:rsidR="003A0DFD">
              <w:rPr>
                <w:noProof/>
                <w:webHidden/>
              </w:rPr>
              <w:instrText xml:space="preserve"> PAGEREF _Toc475566830 \h </w:instrText>
            </w:r>
            <w:r w:rsidR="003A0DFD">
              <w:rPr>
                <w:noProof/>
                <w:webHidden/>
              </w:rPr>
            </w:r>
            <w:r w:rsidR="003A0DFD">
              <w:rPr>
                <w:noProof/>
                <w:webHidden/>
              </w:rPr>
              <w:fldChar w:fldCharType="separate"/>
            </w:r>
            <w:r w:rsidR="003A0DFD">
              <w:rPr>
                <w:noProof/>
                <w:webHidden/>
              </w:rPr>
              <w:t>16</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31" w:history="1">
            <w:r w:rsidR="003A0DFD" w:rsidRPr="001A715A">
              <w:rPr>
                <w:rStyle w:val="Hypertextovodkaz"/>
                <w:noProof/>
              </w:rPr>
              <w:t>5.1.</w:t>
            </w:r>
            <w:r w:rsidR="003A0DFD">
              <w:rPr>
                <w:rFonts w:eastAsiaTheme="minorEastAsia"/>
                <w:noProof/>
                <w:spacing w:val="0"/>
                <w:sz w:val="22"/>
                <w:lang w:eastAsia="cs-CZ"/>
              </w:rPr>
              <w:tab/>
            </w:r>
            <w:r w:rsidR="003A0DFD" w:rsidRPr="001A715A">
              <w:rPr>
                <w:rStyle w:val="Hypertextovodkaz"/>
                <w:noProof/>
              </w:rPr>
              <w:t>Náběh produktivního provozu</w:t>
            </w:r>
            <w:r w:rsidR="003A0DFD">
              <w:rPr>
                <w:noProof/>
                <w:webHidden/>
              </w:rPr>
              <w:tab/>
            </w:r>
            <w:r w:rsidR="003A0DFD">
              <w:rPr>
                <w:noProof/>
                <w:webHidden/>
              </w:rPr>
              <w:fldChar w:fldCharType="begin"/>
            </w:r>
            <w:r w:rsidR="003A0DFD">
              <w:rPr>
                <w:noProof/>
                <w:webHidden/>
              </w:rPr>
              <w:instrText xml:space="preserve"> PAGEREF _Toc475566831 \h </w:instrText>
            </w:r>
            <w:r w:rsidR="003A0DFD">
              <w:rPr>
                <w:noProof/>
                <w:webHidden/>
              </w:rPr>
            </w:r>
            <w:r w:rsidR="003A0DFD">
              <w:rPr>
                <w:noProof/>
                <w:webHidden/>
              </w:rPr>
              <w:fldChar w:fldCharType="separate"/>
            </w:r>
            <w:r w:rsidR="003A0DFD">
              <w:rPr>
                <w:noProof/>
                <w:webHidden/>
              </w:rPr>
              <w:t>16</w:t>
            </w:r>
            <w:r w:rsidR="003A0DFD">
              <w:rPr>
                <w:noProof/>
                <w:webHidden/>
              </w:rPr>
              <w:fldChar w:fldCharType="end"/>
            </w:r>
          </w:hyperlink>
        </w:p>
        <w:p w:rsidR="003A0DFD" w:rsidRDefault="00961204">
          <w:pPr>
            <w:pStyle w:val="Obsah1"/>
            <w:tabs>
              <w:tab w:val="left" w:pos="400"/>
              <w:tab w:val="right" w:leader="dot" w:pos="9911"/>
            </w:tabs>
            <w:rPr>
              <w:rFonts w:eastAsiaTheme="minorEastAsia"/>
              <w:noProof/>
              <w:spacing w:val="0"/>
              <w:sz w:val="22"/>
              <w:lang w:eastAsia="cs-CZ"/>
            </w:rPr>
          </w:pPr>
          <w:hyperlink w:anchor="_Toc475566832" w:history="1">
            <w:r w:rsidR="003A0DFD" w:rsidRPr="001A715A">
              <w:rPr>
                <w:rStyle w:val="Hypertextovodkaz"/>
                <w:noProof/>
              </w:rPr>
              <w:t>6.</w:t>
            </w:r>
            <w:r w:rsidR="003A0DFD">
              <w:rPr>
                <w:rFonts w:eastAsiaTheme="minorEastAsia"/>
                <w:noProof/>
                <w:spacing w:val="0"/>
                <w:sz w:val="22"/>
                <w:lang w:eastAsia="cs-CZ"/>
              </w:rPr>
              <w:tab/>
            </w:r>
            <w:r w:rsidR="003A0DFD" w:rsidRPr="001A715A">
              <w:rPr>
                <w:rStyle w:val="Hypertextovodkaz"/>
                <w:noProof/>
              </w:rPr>
              <w:t>Identifikované změnové požadavky v rámci Cílového konceptu</w:t>
            </w:r>
            <w:r w:rsidR="003A0DFD">
              <w:rPr>
                <w:noProof/>
                <w:webHidden/>
              </w:rPr>
              <w:tab/>
            </w:r>
            <w:r w:rsidR="003A0DFD">
              <w:rPr>
                <w:noProof/>
                <w:webHidden/>
              </w:rPr>
              <w:fldChar w:fldCharType="begin"/>
            </w:r>
            <w:r w:rsidR="003A0DFD">
              <w:rPr>
                <w:noProof/>
                <w:webHidden/>
              </w:rPr>
              <w:instrText xml:space="preserve"> PAGEREF _Toc475566832 \h </w:instrText>
            </w:r>
            <w:r w:rsidR="003A0DFD">
              <w:rPr>
                <w:noProof/>
                <w:webHidden/>
              </w:rPr>
            </w:r>
            <w:r w:rsidR="003A0DFD">
              <w:rPr>
                <w:noProof/>
                <w:webHidden/>
              </w:rPr>
              <w:fldChar w:fldCharType="separate"/>
            </w:r>
            <w:r w:rsidR="003A0DFD">
              <w:rPr>
                <w:noProof/>
                <w:webHidden/>
              </w:rPr>
              <w:t>16</w:t>
            </w:r>
            <w:r w:rsidR="003A0DFD">
              <w:rPr>
                <w:noProof/>
                <w:webHidden/>
              </w:rPr>
              <w:fldChar w:fldCharType="end"/>
            </w:r>
          </w:hyperlink>
        </w:p>
        <w:p w:rsidR="003A0DFD" w:rsidRDefault="00961204">
          <w:pPr>
            <w:pStyle w:val="Obsah1"/>
            <w:tabs>
              <w:tab w:val="left" w:pos="400"/>
              <w:tab w:val="right" w:leader="dot" w:pos="9911"/>
            </w:tabs>
            <w:rPr>
              <w:rFonts w:eastAsiaTheme="minorEastAsia"/>
              <w:noProof/>
              <w:spacing w:val="0"/>
              <w:sz w:val="22"/>
              <w:lang w:eastAsia="cs-CZ"/>
            </w:rPr>
          </w:pPr>
          <w:hyperlink w:anchor="_Toc475566833" w:history="1">
            <w:r w:rsidR="003A0DFD" w:rsidRPr="001A715A">
              <w:rPr>
                <w:rStyle w:val="Hypertextovodkaz"/>
                <w:noProof/>
              </w:rPr>
              <w:t>7.</w:t>
            </w:r>
            <w:r w:rsidR="003A0DFD">
              <w:rPr>
                <w:rFonts w:eastAsiaTheme="minorEastAsia"/>
                <w:noProof/>
                <w:spacing w:val="0"/>
                <w:sz w:val="22"/>
                <w:lang w:eastAsia="cs-CZ"/>
              </w:rPr>
              <w:tab/>
            </w:r>
            <w:r w:rsidR="003A0DFD" w:rsidRPr="001A715A">
              <w:rPr>
                <w:rStyle w:val="Hypertextovodkaz"/>
                <w:noProof/>
              </w:rPr>
              <w:t>Rizika projektu</w:t>
            </w:r>
            <w:r w:rsidR="003A0DFD">
              <w:rPr>
                <w:noProof/>
                <w:webHidden/>
              </w:rPr>
              <w:tab/>
            </w:r>
            <w:r w:rsidR="003A0DFD">
              <w:rPr>
                <w:noProof/>
                <w:webHidden/>
              </w:rPr>
              <w:fldChar w:fldCharType="begin"/>
            </w:r>
            <w:r w:rsidR="003A0DFD">
              <w:rPr>
                <w:noProof/>
                <w:webHidden/>
              </w:rPr>
              <w:instrText xml:space="preserve"> PAGEREF _Toc475566833 \h </w:instrText>
            </w:r>
            <w:r w:rsidR="003A0DFD">
              <w:rPr>
                <w:noProof/>
                <w:webHidden/>
              </w:rPr>
            </w:r>
            <w:r w:rsidR="003A0DFD">
              <w:rPr>
                <w:noProof/>
                <w:webHidden/>
              </w:rPr>
              <w:fldChar w:fldCharType="separate"/>
            </w:r>
            <w:r w:rsidR="003A0DFD">
              <w:rPr>
                <w:noProof/>
                <w:webHidden/>
              </w:rPr>
              <w:t>16</w:t>
            </w:r>
            <w:r w:rsidR="003A0DFD">
              <w:rPr>
                <w:noProof/>
                <w:webHidden/>
              </w:rPr>
              <w:fldChar w:fldCharType="end"/>
            </w:r>
          </w:hyperlink>
        </w:p>
        <w:p w:rsidR="003A0DFD" w:rsidRDefault="00961204">
          <w:pPr>
            <w:pStyle w:val="Obsah1"/>
            <w:tabs>
              <w:tab w:val="left" w:pos="400"/>
              <w:tab w:val="right" w:leader="dot" w:pos="9911"/>
            </w:tabs>
            <w:rPr>
              <w:rFonts w:eastAsiaTheme="minorEastAsia"/>
              <w:noProof/>
              <w:spacing w:val="0"/>
              <w:sz w:val="22"/>
              <w:lang w:eastAsia="cs-CZ"/>
            </w:rPr>
          </w:pPr>
          <w:hyperlink w:anchor="_Toc475566834" w:history="1">
            <w:r w:rsidR="003A0DFD" w:rsidRPr="001A715A">
              <w:rPr>
                <w:rStyle w:val="Hypertextovodkaz"/>
                <w:noProof/>
              </w:rPr>
              <w:t>8.</w:t>
            </w:r>
            <w:r w:rsidR="003A0DFD">
              <w:rPr>
                <w:rFonts w:eastAsiaTheme="minorEastAsia"/>
                <w:noProof/>
                <w:spacing w:val="0"/>
                <w:sz w:val="22"/>
                <w:lang w:eastAsia="cs-CZ"/>
              </w:rPr>
              <w:tab/>
            </w:r>
            <w:r w:rsidR="003A0DFD" w:rsidRPr="001A715A">
              <w:rPr>
                <w:rStyle w:val="Hypertextovodkaz"/>
                <w:noProof/>
              </w:rPr>
              <w:t>Součinnost</w:t>
            </w:r>
            <w:r w:rsidR="003A0DFD">
              <w:rPr>
                <w:noProof/>
                <w:webHidden/>
              </w:rPr>
              <w:tab/>
            </w:r>
            <w:r w:rsidR="003A0DFD">
              <w:rPr>
                <w:noProof/>
                <w:webHidden/>
              </w:rPr>
              <w:fldChar w:fldCharType="begin"/>
            </w:r>
            <w:r w:rsidR="003A0DFD">
              <w:rPr>
                <w:noProof/>
                <w:webHidden/>
              </w:rPr>
              <w:instrText xml:space="preserve"> PAGEREF _Toc475566834 \h </w:instrText>
            </w:r>
            <w:r w:rsidR="003A0DFD">
              <w:rPr>
                <w:noProof/>
                <w:webHidden/>
              </w:rPr>
            </w:r>
            <w:r w:rsidR="003A0DFD">
              <w:rPr>
                <w:noProof/>
                <w:webHidden/>
              </w:rPr>
              <w:fldChar w:fldCharType="separate"/>
            </w:r>
            <w:r w:rsidR="003A0DFD">
              <w:rPr>
                <w:noProof/>
                <w:webHidden/>
              </w:rPr>
              <w:t>18</w:t>
            </w:r>
            <w:r w:rsidR="003A0DFD">
              <w:rPr>
                <w:noProof/>
                <w:webHidden/>
              </w:rPr>
              <w:fldChar w:fldCharType="end"/>
            </w:r>
          </w:hyperlink>
        </w:p>
        <w:p w:rsidR="003A0DFD" w:rsidRDefault="00961204">
          <w:pPr>
            <w:pStyle w:val="Obsah1"/>
            <w:tabs>
              <w:tab w:val="left" w:pos="400"/>
              <w:tab w:val="right" w:leader="dot" w:pos="9911"/>
            </w:tabs>
            <w:rPr>
              <w:rFonts w:eastAsiaTheme="minorEastAsia"/>
              <w:noProof/>
              <w:spacing w:val="0"/>
              <w:sz w:val="22"/>
              <w:lang w:eastAsia="cs-CZ"/>
            </w:rPr>
          </w:pPr>
          <w:hyperlink w:anchor="_Toc475566835" w:history="1">
            <w:r w:rsidR="003A0DFD" w:rsidRPr="001A715A">
              <w:rPr>
                <w:rStyle w:val="Hypertextovodkaz"/>
                <w:noProof/>
              </w:rPr>
              <w:t>9.</w:t>
            </w:r>
            <w:r w:rsidR="003A0DFD">
              <w:rPr>
                <w:rFonts w:eastAsiaTheme="minorEastAsia"/>
                <w:noProof/>
                <w:spacing w:val="0"/>
                <w:sz w:val="22"/>
                <w:lang w:eastAsia="cs-CZ"/>
              </w:rPr>
              <w:tab/>
            </w:r>
            <w:r w:rsidR="003A0DFD" w:rsidRPr="001A715A">
              <w:rPr>
                <w:rStyle w:val="Hypertextovodkaz"/>
                <w:noProof/>
              </w:rPr>
              <w:t>Přílohy</w:t>
            </w:r>
            <w:r w:rsidR="003A0DFD">
              <w:rPr>
                <w:noProof/>
                <w:webHidden/>
              </w:rPr>
              <w:tab/>
            </w:r>
            <w:r w:rsidR="003A0DFD">
              <w:rPr>
                <w:noProof/>
                <w:webHidden/>
              </w:rPr>
              <w:fldChar w:fldCharType="begin"/>
            </w:r>
            <w:r w:rsidR="003A0DFD">
              <w:rPr>
                <w:noProof/>
                <w:webHidden/>
              </w:rPr>
              <w:instrText xml:space="preserve"> PAGEREF _Toc475566835 \h </w:instrText>
            </w:r>
            <w:r w:rsidR="003A0DFD">
              <w:rPr>
                <w:noProof/>
                <w:webHidden/>
              </w:rPr>
            </w:r>
            <w:r w:rsidR="003A0DFD">
              <w:rPr>
                <w:noProof/>
                <w:webHidden/>
              </w:rPr>
              <w:fldChar w:fldCharType="separate"/>
            </w:r>
            <w:r w:rsidR="003A0DFD">
              <w:rPr>
                <w:noProof/>
                <w:webHidden/>
              </w:rPr>
              <w:t>18</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36" w:history="1">
            <w:r w:rsidR="003A0DFD" w:rsidRPr="001A715A">
              <w:rPr>
                <w:rStyle w:val="Hypertextovodkaz"/>
                <w:noProof/>
              </w:rPr>
              <w:t>9.1.</w:t>
            </w:r>
            <w:r w:rsidR="003A0DFD">
              <w:rPr>
                <w:rFonts w:eastAsiaTheme="minorEastAsia"/>
                <w:noProof/>
                <w:spacing w:val="0"/>
                <w:sz w:val="22"/>
                <w:lang w:eastAsia="cs-CZ"/>
              </w:rPr>
              <w:tab/>
            </w:r>
            <w:r w:rsidR="003A0DFD" w:rsidRPr="001A715A">
              <w:rPr>
                <w:rStyle w:val="Hypertextovodkaz"/>
                <w:noProof/>
              </w:rPr>
              <w:t>Formulář objednávky ČDT</w:t>
            </w:r>
            <w:r w:rsidR="003A0DFD">
              <w:rPr>
                <w:noProof/>
                <w:webHidden/>
              </w:rPr>
              <w:tab/>
            </w:r>
            <w:r w:rsidR="003A0DFD">
              <w:rPr>
                <w:noProof/>
                <w:webHidden/>
              </w:rPr>
              <w:fldChar w:fldCharType="begin"/>
            </w:r>
            <w:r w:rsidR="003A0DFD">
              <w:rPr>
                <w:noProof/>
                <w:webHidden/>
              </w:rPr>
              <w:instrText xml:space="preserve"> PAGEREF _Toc475566836 \h </w:instrText>
            </w:r>
            <w:r w:rsidR="003A0DFD">
              <w:rPr>
                <w:noProof/>
                <w:webHidden/>
              </w:rPr>
            </w:r>
            <w:r w:rsidR="003A0DFD">
              <w:rPr>
                <w:noProof/>
                <w:webHidden/>
              </w:rPr>
              <w:fldChar w:fldCharType="separate"/>
            </w:r>
            <w:r w:rsidR="003A0DFD">
              <w:rPr>
                <w:noProof/>
                <w:webHidden/>
              </w:rPr>
              <w:t>18</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37" w:history="1">
            <w:r w:rsidR="003A0DFD" w:rsidRPr="001A715A">
              <w:rPr>
                <w:rStyle w:val="Hypertextovodkaz"/>
                <w:noProof/>
              </w:rPr>
              <w:t>9.2.</w:t>
            </w:r>
            <w:r w:rsidR="003A0DFD">
              <w:rPr>
                <w:rFonts w:eastAsiaTheme="minorEastAsia"/>
                <w:noProof/>
                <w:spacing w:val="0"/>
                <w:sz w:val="22"/>
                <w:lang w:eastAsia="cs-CZ"/>
              </w:rPr>
              <w:tab/>
            </w:r>
            <w:r w:rsidR="003A0DFD" w:rsidRPr="001A715A">
              <w:rPr>
                <w:rStyle w:val="Hypertextovodkaz"/>
                <w:noProof/>
              </w:rPr>
              <w:t>Formulář objednávky ČDIS</w:t>
            </w:r>
            <w:r w:rsidR="003A0DFD">
              <w:rPr>
                <w:noProof/>
                <w:webHidden/>
              </w:rPr>
              <w:tab/>
            </w:r>
            <w:r w:rsidR="003A0DFD">
              <w:rPr>
                <w:noProof/>
                <w:webHidden/>
              </w:rPr>
              <w:fldChar w:fldCharType="begin"/>
            </w:r>
            <w:r w:rsidR="003A0DFD">
              <w:rPr>
                <w:noProof/>
                <w:webHidden/>
              </w:rPr>
              <w:instrText xml:space="preserve"> PAGEREF _Toc475566837 \h </w:instrText>
            </w:r>
            <w:r w:rsidR="003A0DFD">
              <w:rPr>
                <w:noProof/>
                <w:webHidden/>
              </w:rPr>
            </w:r>
            <w:r w:rsidR="003A0DFD">
              <w:rPr>
                <w:noProof/>
                <w:webHidden/>
              </w:rPr>
              <w:fldChar w:fldCharType="separate"/>
            </w:r>
            <w:r w:rsidR="003A0DFD">
              <w:rPr>
                <w:noProof/>
                <w:webHidden/>
              </w:rPr>
              <w:t>18</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38" w:history="1">
            <w:r w:rsidR="003A0DFD" w:rsidRPr="001A715A">
              <w:rPr>
                <w:rStyle w:val="Hypertextovodkaz"/>
                <w:noProof/>
              </w:rPr>
              <w:t>9.3.</w:t>
            </w:r>
            <w:r w:rsidR="003A0DFD">
              <w:rPr>
                <w:rFonts w:eastAsiaTheme="minorEastAsia"/>
                <w:noProof/>
                <w:spacing w:val="0"/>
                <w:sz w:val="22"/>
                <w:lang w:eastAsia="cs-CZ"/>
              </w:rPr>
              <w:tab/>
            </w:r>
            <w:r w:rsidR="003A0DFD" w:rsidRPr="001A715A">
              <w:rPr>
                <w:rStyle w:val="Hypertextovodkaz"/>
                <w:noProof/>
              </w:rPr>
              <w:t>Formulář objednávky DPOV</w:t>
            </w:r>
            <w:r w:rsidR="003A0DFD">
              <w:rPr>
                <w:noProof/>
                <w:webHidden/>
              </w:rPr>
              <w:tab/>
            </w:r>
            <w:r w:rsidR="003A0DFD">
              <w:rPr>
                <w:noProof/>
                <w:webHidden/>
              </w:rPr>
              <w:fldChar w:fldCharType="begin"/>
            </w:r>
            <w:r w:rsidR="003A0DFD">
              <w:rPr>
                <w:noProof/>
                <w:webHidden/>
              </w:rPr>
              <w:instrText xml:space="preserve"> PAGEREF _Toc475566838 \h </w:instrText>
            </w:r>
            <w:r w:rsidR="003A0DFD">
              <w:rPr>
                <w:noProof/>
                <w:webHidden/>
              </w:rPr>
            </w:r>
            <w:r w:rsidR="003A0DFD">
              <w:rPr>
                <w:noProof/>
                <w:webHidden/>
              </w:rPr>
              <w:fldChar w:fldCharType="separate"/>
            </w:r>
            <w:r w:rsidR="003A0DFD">
              <w:rPr>
                <w:noProof/>
                <w:webHidden/>
              </w:rPr>
              <w:t>18</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39" w:history="1">
            <w:r w:rsidR="003A0DFD" w:rsidRPr="001A715A">
              <w:rPr>
                <w:rStyle w:val="Hypertextovodkaz"/>
                <w:noProof/>
              </w:rPr>
              <w:t>9.4.</w:t>
            </w:r>
            <w:r w:rsidR="003A0DFD">
              <w:rPr>
                <w:rFonts w:eastAsiaTheme="minorEastAsia"/>
                <w:noProof/>
                <w:spacing w:val="0"/>
                <w:sz w:val="22"/>
                <w:lang w:eastAsia="cs-CZ"/>
              </w:rPr>
              <w:tab/>
            </w:r>
            <w:r w:rsidR="003A0DFD" w:rsidRPr="001A715A">
              <w:rPr>
                <w:rStyle w:val="Hypertextovodkaz"/>
                <w:noProof/>
              </w:rPr>
              <w:t>Uživatelská příručka aplikace Datová schránka</w:t>
            </w:r>
            <w:r w:rsidR="003A0DFD">
              <w:rPr>
                <w:noProof/>
                <w:webHidden/>
              </w:rPr>
              <w:tab/>
            </w:r>
            <w:r w:rsidR="003A0DFD">
              <w:rPr>
                <w:noProof/>
                <w:webHidden/>
              </w:rPr>
              <w:fldChar w:fldCharType="begin"/>
            </w:r>
            <w:r w:rsidR="003A0DFD">
              <w:rPr>
                <w:noProof/>
                <w:webHidden/>
              </w:rPr>
              <w:instrText xml:space="preserve"> PAGEREF _Toc475566839 \h </w:instrText>
            </w:r>
            <w:r w:rsidR="003A0DFD">
              <w:rPr>
                <w:noProof/>
                <w:webHidden/>
              </w:rPr>
            </w:r>
            <w:r w:rsidR="003A0DFD">
              <w:rPr>
                <w:noProof/>
                <w:webHidden/>
              </w:rPr>
              <w:fldChar w:fldCharType="separate"/>
            </w:r>
            <w:r w:rsidR="003A0DFD">
              <w:rPr>
                <w:noProof/>
                <w:webHidden/>
              </w:rPr>
              <w:t>18</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40" w:history="1">
            <w:r w:rsidR="003A0DFD" w:rsidRPr="001A715A">
              <w:rPr>
                <w:rStyle w:val="Hypertextovodkaz"/>
                <w:noProof/>
              </w:rPr>
              <w:t>9.5.</w:t>
            </w:r>
            <w:r w:rsidR="003A0DFD">
              <w:rPr>
                <w:rFonts w:eastAsiaTheme="minorEastAsia"/>
                <w:noProof/>
                <w:spacing w:val="0"/>
                <w:sz w:val="22"/>
                <w:lang w:eastAsia="cs-CZ"/>
              </w:rPr>
              <w:tab/>
            </w:r>
            <w:r w:rsidR="003A0DFD" w:rsidRPr="001A715A">
              <w:rPr>
                <w:rStyle w:val="Hypertextovodkaz"/>
                <w:noProof/>
              </w:rPr>
              <w:t>Podmínky anonymizace CDT</w:t>
            </w:r>
            <w:r w:rsidR="003A0DFD">
              <w:rPr>
                <w:noProof/>
                <w:webHidden/>
              </w:rPr>
              <w:tab/>
            </w:r>
            <w:r w:rsidR="003A0DFD">
              <w:rPr>
                <w:noProof/>
                <w:webHidden/>
              </w:rPr>
              <w:fldChar w:fldCharType="begin"/>
            </w:r>
            <w:r w:rsidR="003A0DFD">
              <w:rPr>
                <w:noProof/>
                <w:webHidden/>
              </w:rPr>
              <w:instrText xml:space="preserve"> PAGEREF _Toc475566840 \h </w:instrText>
            </w:r>
            <w:r w:rsidR="003A0DFD">
              <w:rPr>
                <w:noProof/>
                <w:webHidden/>
              </w:rPr>
            </w:r>
            <w:r w:rsidR="003A0DFD">
              <w:rPr>
                <w:noProof/>
                <w:webHidden/>
              </w:rPr>
              <w:fldChar w:fldCharType="separate"/>
            </w:r>
            <w:r w:rsidR="003A0DFD">
              <w:rPr>
                <w:noProof/>
                <w:webHidden/>
              </w:rPr>
              <w:t>18</w:t>
            </w:r>
            <w:r w:rsidR="003A0DFD">
              <w:rPr>
                <w:noProof/>
                <w:webHidden/>
              </w:rPr>
              <w:fldChar w:fldCharType="end"/>
            </w:r>
          </w:hyperlink>
        </w:p>
        <w:p w:rsidR="003A0DFD" w:rsidRDefault="00961204">
          <w:pPr>
            <w:pStyle w:val="Obsah2"/>
            <w:tabs>
              <w:tab w:val="left" w:pos="880"/>
              <w:tab w:val="right" w:leader="dot" w:pos="9911"/>
            </w:tabs>
            <w:rPr>
              <w:rFonts w:eastAsiaTheme="minorEastAsia"/>
              <w:noProof/>
              <w:spacing w:val="0"/>
              <w:sz w:val="22"/>
              <w:lang w:eastAsia="cs-CZ"/>
            </w:rPr>
          </w:pPr>
          <w:hyperlink w:anchor="_Toc475566841" w:history="1">
            <w:r w:rsidR="003A0DFD" w:rsidRPr="001A715A">
              <w:rPr>
                <w:rStyle w:val="Hypertextovodkaz"/>
                <w:noProof/>
              </w:rPr>
              <w:t>9.6.</w:t>
            </w:r>
            <w:r w:rsidR="003A0DFD">
              <w:rPr>
                <w:rFonts w:eastAsiaTheme="minorEastAsia"/>
                <w:noProof/>
                <w:spacing w:val="0"/>
                <w:sz w:val="22"/>
                <w:lang w:eastAsia="cs-CZ"/>
              </w:rPr>
              <w:tab/>
            </w:r>
            <w:r w:rsidR="003A0DFD" w:rsidRPr="001A715A">
              <w:rPr>
                <w:rStyle w:val="Hypertextovodkaz"/>
                <w:noProof/>
              </w:rPr>
              <w:t>Podmínky anonymizace pro DPOV</w:t>
            </w:r>
            <w:r w:rsidR="003A0DFD">
              <w:rPr>
                <w:noProof/>
                <w:webHidden/>
              </w:rPr>
              <w:tab/>
            </w:r>
            <w:r w:rsidR="003A0DFD">
              <w:rPr>
                <w:noProof/>
                <w:webHidden/>
              </w:rPr>
              <w:fldChar w:fldCharType="begin"/>
            </w:r>
            <w:r w:rsidR="003A0DFD">
              <w:rPr>
                <w:noProof/>
                <w:webHidden/>
              </w:rPr>
              <w:instrText xml:space="preserve"> PAGEREF _Toc475566841 \h </w:instrText>
            </w:r>
            <w:r w:rsidR="003A0DFD">
              <w:rPr>
                <w:noProof/>
                <w:webHidden/>
              </w:rPr>
            </w:r>
            <w:r w:rsidR="003A0DFD">
              <w:rPr>
                <w:noProof/>
                <w:webHidden/>
              </w:rPr>
              <w:fldChar w:fldCharType="separate"/>
            </w:r>
            <w:r w:rsidR="003A0DFD">
              <w:rPr>
                <w:noProof/>
                <w:webHidden/>
              </w:rPr>
              <w:t>19</w:t>
            </w:r>
            <w:r w:rsidR="003A0DFD">
              <w:rPr>
                <w:noProof/>
                <w:webHidden/>
              </w:rPr>
              <w:fldChar w:fldCharType="end"/>
            </w:r>
          </w:hyperlink>
        </w:p>
        <w:p w:rsidR="0042026F" w:rsidRDefault="0042026F" w:rsidP="000D04EB">
          <w:pPr>
            <w:jc w:val="both"/>
          </w:pPr>
          <w:r>
            <w:rPr>
              <w:b/>
              <w:bCs/>
            </w:rPr>
            <w:fldChar w:fldCharType="end"/>
          </w:r>
        </w:p>
      </w:sdtContent>
    </w:sdt>
    <w:p w:rsidR="0042026F" w:rsidRPr="00AB7D93" w:rsidRDefault="0042026F" w:rsidP="000D04EB">
      <w:pPr>
        <w:pStyle w:val="Projekt0"/>
        <w:jc w:val="both"/>
        <w:rPr>
          <w:rStyle w:val="Zdraznnintenzivn"/>
        </w:rPr>
        <w:sectPr w:rsidR="0042026F" w:rsidRPr="00AB7D93" w:rsidSect="00B73D77">
          <w:headerReference w:type="default" r:id="rId16"/>
          <w:footerReference w:type="default" r:id="rId17"/>
          <w:pgSz w:w="11906" w:h="16838" w:code="9"/>
          <w:pgMar w:top="2438" w:right="567" w:bottom="2098" w:left="1418" w:header="567" w:footer="567" w:gutter="0"/>
          <w:cols w:space="708"/>
          <w:docGrid w:linePitch="360"/>
        </w:sectPr>
      </w:pPr>
    </w:p>
    <w:p w:rsidR="0087461E" w:rsidRDefault="0087461E" w:rsidP="000D04EB">
      <w:pPr>
        <w:jc w:val="both"/>
        <w:rPr>
          <w:sz w:val="28"/>
          <w:szCs w:val="28"/>
        </w:rPr>
      </w:pPr>
      <w:bookmarkStart w:id="0" w:name="_Toc267400699"/>
      <w:bookmarkStart w:id="1" w:name="_Toc340241342"/>
      <w:bookmarkStart w:id="2" w:name="_Toc340241439"/>
      <w:bookmarkStart w:id="3" w:name="_Toc369689694"/>
      <w:bookmarkStart w:id="4" w:name="_Toc369868918"/>
      <w:r w:rsidRPr="007409F6">
        <w:rPr>
          <w:sz w:val="28"/>
          <w:szCs w:val="28"/>
        </w:rPr>
        <w:lastRenderedPageBreak/>
        <w:t>Definice použitých pojmů a seznam zkratek</w:t>
      </w:r>
      <w:bookmarkEnd w:id="0"/>
      <w:bookmarkEnd w:id="1"/>
      <w:bookmarkEnd w:id="2"/>
      <w:bookmarkEnd w:id="3"/>
      <w:bookmarkEnd w:id="4"/>
    </w:p>
    <w:p w:rsidR="007409F6" w:rsidRPr="007409F6" w:rsidRDefault="007409F6" w:rsidP="000D04EB">
      <w:pPr>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902"/>
      </w:tblGrid>
      <w:tr w:rsidR="0087461E" w:rsidTr="00BC7A25">
        <w:tc>
          <w:tcPr>
            <w:tcW w:w="2235" w:type="dxa"/>
            <w:shd w:val="clear" w:color="auto" w:fill="003366"/>
          </w:tcPr>
          <w:p w:rsidR="0087461E" w:rsidRDefault="0087461E" w:rsidP="000D04EB">
            <w:pPr>
              <w:pStyle w:val="Pedpis-nadpistextutabulky"/>
              <w:jc w:val="both"/>
              <w:rPr>
                <w:b w:val="0"/>
                <w:bCs/>
              </w:rPr>
            </w:pPr>
            <w:r>
              <w:rPr>
                <w:b w:val="0"/>
                <w:bCs/>
              </w:rPr>
              <w:t>Pojem / zkratka</w:t>
            </w:r>
          </w:p>
        </w:tc>
        <w:tc>
          <w:tcPr>
            <w:tcW w:w="7902" w:type="dxa"/>
            <w:shd w:val="clear" w:color="auto" w:fill="003366"/>
          </w:tcPr>
          <w:p w:rsidR="0087461E" w:rsidRDefault="0087461E" w:rsidP="000D04EB">
            <w:pPr>
              <w:pStyle w:val="Pedpis-nadpistextutabulky"/>
              <w:jc w:val="both"/>
              <w:rPr>
                <w:b w:val="0"/>
                <w:bCs/>
              </w:rPr>
            </w:pPr>
            <w:r>
              <w:rPr>
                <w:b w:val="0"/>
                <w:bCs/>
              </w:rPr>
              <w:t>Význam</w:t>
            </w:r>
          </w:p>
        </w:tc>
      </w:tr>
      <w:tr w:rsidR="0087461E" w:rsidTr="00BC7A25">
        <w:tc>
          <w:tcPr>
            <w:tcW w:w="2235" w:type="dxa"/>
            <w:shd w:val="clear" w:color="auto" w:fill="FFFFFF"/>
          </w:tcPr>
          <w:p w:rsidR="0087461E" w:rsidRDefault="0087461E" w:rsidP="000D04EB">
            <w:pPr>
              <w:pStyle w:val="Pedpis-texttabulky"/>
              <w:jc w:val="both"/>
            </w:pPr>
            <w:r>
              <w:t>ČD</w:t>
            </w:r>
          </w:p>
        </w:tc>
        <w:tc>
          <w:tcPr>
            <w:tcW w:w="7902" w:type="dxa"/>
            <w:shd w:val="clear" w:color="auto" w:fill="FFFFFF"/>
          </w:tcPr>
          <w:p w:rsidR="0087461E" w:rsidRDefault="0087461E" w:rsidP="000D04EB">
            <w:pPr>
              <w:pStyle w:val="Pedpis-texttabulky"/>
              <w:jc w:val="both"/>
              <w:rPr>
                <w:bCs/>
              </w:rPr>
            </w:pPr>
            <w:r>
              <w:t>České dráhy a.s.</w:t>
            </w:r>
          </w:p>
        </w:tc>
      </w:tr>
      <w:tr w:rsidR="002476C0" w:rsidTr="00BC7A25">
        <w:tc>
          <w:tcPr>
            <w:tcW w:w="2235" w:type="dxa"/>
            <w:shd w:val="clear" w:color="auto" w:fill="FFFFFF"/>
          </w:tcPr>
          <w:p w:rsidR="002476C0" w:rsidRDefault="002476C0" w:rsidP="000D04EB">
            <w:pPr>
              <w:pStyle w:val="Pedpis-texttabulky"/>
              <w:jc w:val="both"/>
            </w:pPr>
            <w:r>
              <w:t>ČDT</w:t>
            </w:r>
          </w:p>
        </w:tc>
        <w:tc>
          <w:tcPr>
            <w:tcW w:w="7902" w:type="dxa"/>
            <w:shd w:val="clear" w:color="auto" w:fill="FFFFFF"/>
          </w:tcPr>
          <w:p w:rsidR="002476C0" w:rsidRDefault="002476C0" w:rsidP="000D04EB">
            <w:pPr>
              <w:pStyle w:val="Pedpis-texttabulky"/>
              <w:jc w:val="both"/>
            </w:pPr>
            <w:proofErr w:type="gramStart"/>
            <w:r>
              <w:t>ČD-telematika , a.</w:t>
            </w:r>
            <w:proofErr w:type="gramEnd"/>
            <w:r>
              <w:t>s.</w:t>
            </w:r>
          </w:p>
        </w:tc>
      </w:tr>
      <w:tr w:rsidR="002476C0" w:rsidTr="00BC7A25">
        <w:tc>
          <w:tcPr>
            <w:tcW w:w="2235" w:type="dxa"/>
            <w:shd w:val="clear" w:color="auto" w:fill="FFFFFF"/>
          </w:tcPr>
          <w:p w:rsidR="002476C0" w:rsidRDefault="002476C0" w:rsidP="000D04EB">
            <w:pPr>
              <w:pStyle w:val="Pedpis-texttabulky"/>
              <w:jc w:val="both"/>
            </w:pPr>
            <w:r>
              <w:t>DPOV</w:t>
            </w:r>
          </w:p>
        </w:tc>
        <w:tc>
          <w:tcPr>
            <w:tcW w:w="7902" w:type="dxa"/>
            <w:shd w:val="clear" w:color="auto" w:fill="FFFFFF"/>
          </w:tcPr>
          <w:p w:rsidR="002476C0" w:rsidRDefault="002476C0" w:rsidP="000D04EB">
            <w:pPr>
              <w:pStyle w:val="Pedpis-texttabulky"/>
              <w:jc w:val="both"/>
            </w:pPr>
            <w:r>
              <w:t>DPOV a.s.</w:t>
            </w:r>
          </w:p>
        </w:tc>
      </w:tr>
      <w:tr w:rsidR="002476C0" w:rsidTr="00BC7A25">
        <w:tc>
          <w:tcPr>
            <w:tcW w:w="2235" w:type="dxa"/>
            <w:shd w:val="clear" w:color="auto" w:fill="FFFFFF"/>
          </w:tcPr>
          <w:p w:rsidR="002476C0" w:rsidRDefault="002476C0" w:rsidP="000D04EB">
            <w:pPr>
              <w:pStyle w:val="Pedpis-texttabulky"/>
              <w:jc w:val="both"/>
            </w:pPr>
            <w:r>
              <w:t>ČD-IS</w:t>
            </w:r>
          </w:p>
        </w:tc>
        <w:tc>
          <w:tcPr>
            <w:tcW w:w="7902" w:type="dxa"/>
            <w:shd w:val="clear" w:color="auto" w:fill="FFFFFF"/>
          </w:tcPr>
          <w:p w:rsidR="002476C0" w:rsidRDefault="002476C0" w:rsidP="000D04EB">
            <w:pPr>
              <w:pStyle w:val="Pedpis-texttabulky"/>
              <w:jc w:val="both"/>
            </w:pPr>
            <w:r>
              <w:t xml:space="preserve">ČD Informační </w:t>
            </w:r>
            <w:proofErr w:type="gramStart"/>
            <w:r>
              <w:t>systémy , a.</w:t>
            </w:r>
            <w:proofErr w:type="gramEnd"/>
            <w:r>
              <w:t>s.</w:t>
            </w:r>
          </w:p>
        </w:tc>
      </w:tr>
      <w:tr w:rsidR="002476C0" w:rsidTr="00BC7A25">
        <w:tc>
          <w:tcPr>
            <w:tcW w:w="2235" w:type="dxa"/>
            <w:shd w:val="clear" w:color="auto" w:fill="FFFFFF"/>
          </w:tcPr>
          <w:p w:rsidR="002476C0" w:rsidRDefault="002476C0" w:rsidP="000D04EB">
            <w:pPr>
              <w:pStyle w:val="Pedpis-texttabulky"/>
              <w:jc w:val="both"/>
              <w:rPr>
                <w:bCs/>
              </w:rPr>
            </w:pPr>
            <w:r>
              <w:t>MM</w:t>
            </w:r>
          </w:p>
        </w:tc>
        <w:tc>
          <w:tcPr>
            <w:tcW w:w="7902" w:type="dxa"/>
            <w:shd w:val="clear" w:color="auto" w:fill="FFFFFF"/>
          </w:tcPr>
          <w:p w:rsidR="002476C0" w:rsidRDefault="002476C0" w:rsidP="000D04EB">
            <w:pPr>
              <w:pStyle w:val="Pedpis-texttabulky"/>
              <w:jc w:val="both"/>
              <w:rPr>
                <w:bCs/>
              </w:rPr>
            </w:pPr>
            <w:r>
              <w:t xml:space="preserve">Modul MM SAP ( </w:t>
            </w:r>
            <w:proofErr w:type="spellStart"/>
            <w:r>
              <w:t>Material</w:t>
            </w:r>
            <w:proofErr w:type="spellEnd"/>
            <w:r>
              <w:t xml:space="preserve"> Management)</w:t>
            </w:r>
          </w:p>
        </w:tc>
      </w:tr>
      <w:tr w:rsidR="002476C0" w:rsidTr="00BC7A25">
        <w:tc>
          <w:tcPr>
            <w:tcW w:w="2235" w:type="dxa"/>
            <w:shd w:val="clear" w:color="auto" w:fill="FFFFFF"/>
          </w:tcPr>
          <w:p w:rsidR="002476C0" w:rsidRDefault="002476C0" w:rsidP="000D04EB">
            <w:pPr>
              <w:pStyle w:val="Pedpis-texttabulky"/>
              <w:jc w:val="both"/>
            </w:pPr>
            <w:r>
              <w:t>DMS</w:t>
            </w:r>
          </w:p>
        </w:tc>
        <w:tc>
          <w:tcPr>
            <w:tcW w:w="7902" w:type="dxa"/>
            <w:shd w:val="clear" w:color="auto" w:fill="FFFFFF"/>
          </w:tcPr>
          <w:p w:rsidR="002476C0" w:rsidRDefault="002476C0" w:rsidP="000D04EB">
            <w:pPr>
              <w:pStyle w:val="Pedpis-texttabulky"/>
              <w:tabs>
                <w:tab w:val="left" w:pos="1035"/>
              </w:tabs>
              <w:jc w:val="both"/>
            </w:pPr>
            <w:r>
              <w:t xml:space="preserve">Dokument management systém (modul SAP pro ukládání dokumentů) </w:t>
            </w:r>
          </w:p>
        </w:tc>
      </w:tr>
      <w:tr w:rsidR="002476C0" w:rsidTr="00BC7A25">
        <w:tc>
          <w:tcPr>
            <w:tcW w:w="2235" w:type="dxa"/>
            <w:shd w:val="clear" w:color="auto" w:fill="FFFFFF"/>
          </w:tcPr>
          <w:p w:rsidR="002476C0" w:rsidRDefault="002476C0" w:rsidP="000D04EB">
            <w:pPr>
              <w:pStyle w:val="Pedpis-texttabulky"/>
              <w:jc w:val="both"/>
              <w:rPr>
                <w:bCs/>
              </w:rPr>
            </w:pPr>
            <w:r>
              <w:rPr>
                <w:bCs/>
              </w:rPr>
              <w:t>WS</w:t>
            </w:r>
          </w:p>
        </w:tc>
        <w:tc>
          <w:tcPr>
            <w:tcW w:w="7902" w:type="dxa"/>
            <w:shd w:val="clear" w:color="auto" w:fill="FFFFFF"/>
          </w:tcPr>
          <w:p w:rsidR="002476C0" w:rsidRDefault="002476C0" w:rsidP="000D04EB">
            <w:pPr>
              <w:pStyle w:val="Pedpis-texttabulky"/>
              <w:tabs>
                <w:tab w:val="left" w:pos="1035"/>
              </w:tabs>
              <w:jc w:val="both"/>
              <w:rPr>
                <w:bCs/>
              </w:rPr>
            </w:pPr>
            <w:r>
              <w:rPr>
                <w:bCs/>
              </w:rPr>
              <w:t>Webová služba (</w:t>
            </w:r>
            <w:proofErr w:type="spellStart"/>
            <w:r>
              <w:rPr>
                <w:bCs/>
              </w:rPr>
              <w:t>WebService</w:t>
            </w:r>
            <w:proofErr w:type="spellEnd"/>
            <w:r>
              <w:rPr>
                <w:bCs/>
              </w:rPr>
              <w:t>)</w:t>
            </w:r>
          </w:p>
        </w:tc>
      </w:tr>
      <w:tr w:rsidR="002476C0" w:rsidTr="00BC7A25">
        <w:tc>
          <w:tcPr>
            <w:tcW w:w="2235" w:type="dxa"/>
            <w:shd w:val="clear" w:color="auto" w:fill="FFFFFF"/>
          </w:tcPr>
          <w:p w:rsidR="002476C0" w:rsidRDefault="00961204" w:rsidP="000D04EB">
            <w:pPr>
              <w:pStyle w:val="Pedpis-texttabulky"/>
              <w:jc w:val="both"/>
            </w:pPr>
            <w:r>
              <w:t>LN</w:t>
            </w:r>
          </w:p>
        </w:tc>
        <w:tc>
          <w:tcPr>
            <w:tcW w:w="7902" w:type="dxa"/>
            <w:shd w:val="clear" w:color="auto" w:fill="FFFFFF"/>
          </w:tcPr>
          <w:p w:rsidR="002476C0" w:rsidRDefault="00961204" w:rsidP="000D04EB">
            <w:pPr>
              <w:pStyle w:val="Pedpis-texttabulky"/>
              <w:tabs>
                <w:tab w:val="left" w:pos="1035"/>
              </w:tabs>
              <w:jc w:val="both"/>
            </w:pPr>
            <w:r>
              <w:t>IBM Notes</w:t>
            </w:r>
          </w:p>
        </w:tc>
      </w:tr>
      <w:tr w:rsidR="002476C0" w:rsidTr="00BC7A25">
        <w:tc>
          <w:tcPr>
            <w:tcW w:w="2235" w:type="dxa"/>
            <w:shd w:val="clear" w:color="auto" w:fill="FFFFFF"/>
          </w:tcPr>
          <w:p w:rsidR="002476C0" w:rsidRDefault="002476C0" w:rsidP="000D04EB">
            <w:pPr>
              <w:jc w:val="both"/>
            </w:pPr>
          </w:p>
        </w:tc>
        <w:tc>
          <w:tcPr>
            <w:tcW w:w="7902" w:type="dxa"/>
            <w:shd w:val="clear" w:color="auto" w:fill="FFFFFF"/>
          </w:tcPr>
          <w:p w:rsidR="002476C0" w:rsidRDefault="002476C0" w:rsidP="000D04EB">
            <w:pPr>
              <w:jc w:val="both"/>
            </w:pPr>
          </w:p>
        </w:tc>
      </w:tr>
    </w:tbl>
    <w:p w:rsidR="006D238E" w:rsidRDefault="006D238E" w:rsidP="000D04EB">
      <w:pPr>
        <w:jc w:val="both"/>
        <w:rPr>
          <w:i/>
          <w:highlight w:val="yellow"/>
        </w:rPr>
      </w:pPr>
      <w:r>
        <w:rPr>
          <w:i/>
          <w:highlight w:val="yellow"/>
        </w:rPr>
        <w:t xml:space="preserve">          </w:t>
      </w:r>
    </w:p>
    <w:p w:rsidR="007409F6" w:rsidRDefault="007409F6" w:rsidP="000D04EB">
      <w:pPr>
        <w:spacing w:after="200" w:line="276" w:lineRule="auto"/>
        <w:jc w:val="both"/>
        <w:rPr>
          <w:i/>
          <w:highlight w:val="yellow"/>
        </w:rPr>
        <w:sectPr w:rsidR="007409F6" w:rsidSect="00B73D77">
          <w:headerReference w:type="default" r:id="rId18"/>
          <w:footerReference w:type="default" r:id="rId19"/>
          <w:pgSz w:w="11906" w:h="16838" w:code="9"/>
          <w:pgMar w:top="2438" w:right="567" w:bottom="2098" w:left="1418" w:header="567" w:footer="567" w:gutter="0"/>
          <w:pgNumType w:start="1"/>
          <w:cols w:space="708"/>
          <w:docGrid w:linePitch="360"/>
        </w:sectPr>
      </w:pPr>
    </w:p>
    <w:p w:rsidR="00E91EF0" w:rsidRDefault="0087461E" w:rsidP="000D04EB">
      <w:pPr>
        <w:pStyle w:val="Nadpis1"/>
        <w:jc w:val="both"/>
      </w:pPr>
      <w:bookmarkStart w:id="5" w:name="_Toc475566806"/>
      <w:bookmarkStart w:id="6" w:name="_Ref475566929"/>
      <w:r>
        <w:lastRenderedPageBreak/>
        <w:t>Manažerské shrnutí</w:t>
      </w:r>
      <w:bookmarkEnd w:id="5"/>
      <w:bookmarkEnd w:id="6"/>
    </w:p>
    <w:p w:rsidR="00CD3A1C" w:rsidRPr="00CD3A1C" w:rsidRDefault="00CD3A1C" w:rsidP="000D04EB">
      <w:pPr>
        <w:jc w:val="both"/>
      </w:pPr>
    </w:p>
    <w:p w:rsidR="0087461E" w:rsidRDefault="0087461E" w:rsidP="000D04EB">
      <w:pPr>
        <w:ind w:firstLine="360"/>
        <w:jc w:val="both"/>
        <w:rPr>
          <w:noProof/>
        </w:rPr>
      </w:pPr>
      <w:r>
        <w:t xml:space="preserve">Tento dokument </w:t>
      </w:r>
      <w:r w:rsidRPr="0087461E">
        <w:rPr>
          <w:i/>
        </w:rPr>
        <w:t>Funkční detailní návrh</w:t>
      </w:r>
      <w:r>
        <w:t xml:space="preserve"> obsahuje detailní popis </w:t>
      </w:r>
      <w:r w:rsidRPr="007F4F88">
        <w:t>požadovaných konfigurací, uživatelských úprav, reportů</w:t>
      </w:r>
      <w:r>
        <w:t xml:space="preserve"> a transakcí vytvořených pro potřeby archivace vy</w:t>
      </w:r>
      <w:r w:rsidR="002476C0">
        <w:t>stavených objednávek a jejich odesílání do registru smluv.</w:t>
      </w:r>
    </w:p>
    <w:p w:rsidR="00CD3A1C" w:rsidRDefault="00CD3A1C" w:rsidP="000D04EB">
      <w:pPr>
        <w:jc w:val="both"/>
        <w:rPr>
          <w:noProof/>
        </w:rPr>
      </w:pPr>
    </w:p>
    <w:p w:rsidR="0087461E" w:rsidRDefault="0087461E" w:rsidP="000D04EB">
      <w:pPr>
        <w:jc w:val="both"/>
        <w:rPr>
          <w:noProof/>
        </w:rPr>
      </w:pPr>
      <w:r>
        <w:rPr>
          <w:noProof/>
        </w:rPr>
        <w:t xml:space="preserve">Dokument popisuje: </w:t>
      </w:r>
    </w:p>
    <w:p w:rsidR="00CD3A1C" w:rsidRDefault="00CD3A1C" w:rsidP="000D04EB">
      <w:pPr>
        <w:pStyle w:val="Bezmezer"/>
        <w:rPr>
          <w:noProof/>
        </w:rPr>
      </w:pPr>
    </w:p>
    <w:p w:rsidR="002476C0" w:rsidRDefault="00CD3A1C" w:rsidP="00DD71BB">
      <w:pPr>
        <w:pStyle w:val="Bezmezer"/>
        <w:numPr>
          <w:ilvl w:val="0"/>
          <w:numId w:val="7"/>
        </w:numPr>
      </w:pPr>
      <w:r>
        <w:rPr>
          <w:noProof/>
        </w:rPr>
        <w:t xml:space="preserve">Vytvoření elektronického archivu </w:t>
      </w:r>
      <w:r w:rsidR="002476C0">
        <w:rPr>
          <w:noProof/>
        </w:rPr>
        <w:t>objednávek</w:t>
      </w:r>
    </w:p>
    <w:p w:rsidR="0087461E" w:rsidRDefault="002476C0" w:rsidP="00DD71BB">
      <w:pPr>
        <w:pStyle w:val="Bezmezer"/>
        <w:numPr>
          <w:ilvl w:val="0"/>
          <w:numId w:val="7"/>
        </w:numPr>
      </w:pPr>
      <w:r>
        <w:rPr>
          <w:noProof/>
        </w:rPr>
        <w:t>Vytvoření elektronického archivu anonymizovaných objednávek</w:t>
      </w:r>
    </w:p>
    <w:p w:rsidR="00CD3A1C" w:rsidRDefault="00CD3A1C" w:rsidP="00DD71BB">
      <w:pPr>
        <w:pStyle w:val="Bezmezer"/>
        <w:numPr>
          <w:ilvl w:val="0"/>
          <w:numId w:val="7"/>
        </w:numPr>
      </w:pPr>
      <w:r>
        <w:rPr>
          <w:noProof/>
        </w:rPr>
        <w:t>Transakce a programy pro práci s</w:t>
      </w:r>
      <w:r w:rsidR="00BC7A25">
        <w:rPr>
          <w:noProof/>
        </w:rPr>
        <w:t> </w:t>
      </w:r>
      <w:r>
        <w:rPr>
          <w:noProof/>
        </w:rPr>
        <w:t>archivem</w:t>
      </w:r>
      <w:r w:rsidR="002476C0">
        <w:rPr>
          <w:noProof/>
        </w:rPr>
        <w:t xml:space="preserve"> objednávek</w:t>
      </w:r>
    </w:p>
    <w:p w:rsidR="0087461E" w:rsidRDefault="002476C0" w:rsidP="00DD71BB">
      <w:pPr>
        <w:pStyle w:val="Bezmezer"/>
        <w:numPr>
          <w:ilvl w:val="0"/>
          <w:numId w:val="7"/>
        </w:numPr>
      </w:pPr>
      <w:r>
        <w:rPr>
          <w:noProof/>
        </w:rPr>
        <w:t xml:space="preserve">Vytvoření elektronického archivu datových zpráv </w:t>
      </w:r>
    </w:p>
    <w:p w:rsidR="002476C0" w:rsidRDefault="002476C0" w:rsidP="00DD71BB">
      <w:pPr>
        <w:pStyle w:val="Bezmezer"/>
        <w:numPr>
          <w:ilvl w:val="0"/>
          <w:numId w:val="7"/>
        </w:numPr>
      </w:pPr>
      <w:r>
        <w:rPr>
          <w:noProof/>
        </w:rPr>
        <w:t>Popis aplikace „datová schránka“ v LotusNotes</w:t>
      </w:r>
    </w:p>
    <w:p w:rsidR="002476C0" w:rsidRDefault="003A0DFD" w:rsidP="00DD71BB">
      <w:pPr>
        <w:pStyle w:val="Bezmezer"/>
        <w:numPr>
          <w:ilvl w:val="0"/>
          <w:numId w:val="7"/>
        </w:numPr>
      </w:pPr>
      <w:r>
        <w:t>R</w:t>
      </w:r>
      <w:r w:rsidR="002476C0">
        <w:t>ozhraní do aplikace datová schránka</w:t>
      </w:r>
    </w:p>
    <w:p w:rsidR="0087461E" w:rsidRDefault="00CD3A1C" w:rsidP="00DD71BB">
      <w:pPr>
        <w:pStyle w:val="Bezmezer"/>
        <w:numPr>
          <w:ilvl w:val="0"/>
          <w:numId w:val="7"/>
        </w:numPr>
      </w:pPr>
      <w:r>
        <w:rPr>
          <w:noProof/>
        </w:rPr>
        <w:t>N</w:t>
      </w:r>
      <w:r w:rsidR="00CC0AF4">
        <w:rPr>
          <w:noProof/>
        </w:rPr>
        <w:t>astavení uživate</w:t>
      </w:r>
      <w:r w:rsidR="003A0DFD">
        <w:rPr>
          <w:noProof/>
        </w:rPr>
        <w:t>l</w:t>
      </w:r>
      <w:r w:rsidR="00CC0AF4">
        <w:rPr>
          <w:noProof/>
        </w:rPr>
        <w:t>ských práv</w:t>
      </w:r>
    </w:p>
    <w:p w:rsidR="000D04EB" w:rsidRDefault="000D04EB" w:rsidP="000D04EB">
      <w:pPr>
        <w:pStyle w:val="Bezmezer"/>
        <w:ind w:left="720"/>
      </w:pPr>
    </w:p>
    <w:p w:rsidR="002476C0" w:rsidRDefault="002476C0" w:rsidP="000D04EB">
      <w:pPr>
        <w:pStyle w:val="Bezmezer"/>
        <w:ind w:left="720"/>
      </w:pPr>
    </w:p>
    <w:p w:rsidR="002476C0" w:rsidRDefault="002476C0" w:rsidP="008C6A62">
      <w:pPr>
        <w:pStyle w:val="Bezmezer"/>
      </w:pPr>
      <w:r>
        <w:t>Využití aplikace se předpokládá pro společnosti</w:t>
      </w:r>
    </w:p>
    <w:p w:rsidR="008C6A62" w:rsidRDefault="008C6A62" w:rsidP="000D04EB">
      <w:pPr>
        <w:pStyle w:val="Bezmezer"/>
        <w:ind w:left="720"/>
      </w:pPr>
    </w:p>
    <w:p w:rsidR="008C6A62" w:rsidRDefault="008C6A62" w:rsidP="000D04EB">
      <w:pPr>
        <w:pStyle w:val="Bezmezer"/>
        <w:ind w:left="720"/>
      </w:pPr>
      <w:r>
        <w:t>ČD Telematika</w:t>
      </w:r>
    </w:p>
    <w:p w:rsidR="008C6A62" w:rsidRDefault="008C6A62" w:rsidP="000D04EB">
      <w:pPr>
        <w:pStyle w:val="Bezmezer"/>
        <w:ind w:left="720"/>
      </w:pPr>
      <w:r>
        <w:t>ČD Informační systémy</w:t>
      </w:r>
    </w:p>
    <w:p w:rsidR="008C6A62" w:rsidRDefault="008C6A62" w:rsidP="000D04EB">
      <w:pPr>
        <w:pStyle w:val="Bezmezer"/>
        <w:ind w:left="720"/>
      </w:pPr>
      <w:r>
        <w:t>DPOV</w:t>
      </w:r>
    </w:p>
    <w:p w:rsidR="008C6A62" w:rsidRDefault="008C6A62" w:rsidP="000D04EB">
      <w:pPr>
        <w:pStyle w:val="Bezmezer"/>
        <w:ind w:left="720"/>
      </w:pPr>
    </w:p>
    <w:p w:rsidR="002476C0" w:rsidRDefault="002476C0" w:rsidP="000D04EB">
      <w:pPr>
        <w:pStyle w:val="Bezmezer"/>
        <w:ind w:left="720"/>
      </w:pPr>
    </w:p>
    <w:p w:rsidR="000D04EB" w:rsidRDefault="000D04EB" w:rsidP="000D04EB">
      <w:pPr>
        <w:pStyle w:val="Bezmezer"/>
        <w:ind w:left="720"/>
      </w:pPr>
    </w:p>
    <w:p w:rsidR="00683CD4" w:rsidRDefault="00683CD4" w:rsidP="000D04EB">
      <w:pPr>
        <w:pStyle w:val="Nadpis1"/>
        <w:jc w:val="both"/>
      </w:pPr>
      <w:bookmarkStart w:id="7" w:name="_Toc475566807"/>
      <w:r>
        <w:t>Představení projektu</w:t>
      </w:r>
      <w:bookmarkEnd w:id="7"/>
    </w:p>
    <w:p w:rsidR="00340B5E" w:rsidRDefault="002476C0" w:rsidP="000D04EB">
      <w:pPr>
        <w:pStyle w:val="Nadpis2"/>
        <w:jc w:val="both"/>
      </w:pPr>
      <w:bookmarkStart w:id="8" w:name="_Toc475566808"/>
      <w:r>
        <w:t>C</w:t>
      </w:r>
      <w:r w:rsidR="00683CD4">
        <w:t>íle projektu</w:t>
      </w:r>
      <w:bookmarkEnd w:id="8"/>
    </w:p>
    <w:p w:rsidR="00387626" w:rsidRPr="00387626" w:rsidRDefault="00387626" w:rsidP="000D04EB">
      <w:pPr>
        <w:pStyle w:val="Nadpis3"/>
        <w:jc w:val="both"/>
      </w:pPr>
      <w:bookmarkStart w:id="9" w:name="_Toc475566809"/>
      <w:r>
        <w:t xml:space="preserve">Archivace </w:t>
      </w:r>
      <w:r w:rsidR="002476C0">
        <w:t>objednávek</w:t>
      </w:r>
      <w:bookmarkEnd w:id="9"/>
    </w:p>
    <w:p w:rsidR="00340B5E" w:rsidRDefault="00683CD4" w:rsidP="000D04EB">
      <w:pPr>
        <w:pStyle w:val="Odstavecseseznamem"/>
        <w:numPr>
          <w:ilvl w:val="0"/>
          <w:numId w:val="3"/>
        </w:numPr>
        <w:jc w:val="both"/>
      </w:pPr>
      <w:r>
        <w:t>Archivovat</w:t>
      </w:r>
      <w:r w:rsidRPr="00683CD4">
        <w:t xml:space="preserve"> všec</w:t>
      </w:r>
      <w:r w:rsidR="002476C0">
        <w:t>hny vydávané objednávky</w:t>
      </w:r>
    </w:p>
    <w:p w:rsidR="005B63FA" w:rsidRDefault="005B63FA" w:rsidP="000D04EB">
      <w:pPr>
        <w:pStyle w:val="Odstavecseseznamem"/>
        <w:numPr>
          <w:ilvl w:val="0"/>
          <w:numId w:val="3"/>
        </w:numPr>
        <w:jc w:val="both"/>
      </w:pPr>
      <w:r>
        <w:t xml:space="preserve">Připravit algoritmy pro </w:t>
      </w:r>
      <w:proofErr w:type="spellStart"/>
      <w:r>
        <w:t>anonymizaci</w:t>
      </w:r>
      <w:proofErr w:type="spellEnd"/>
      <w:r>
        <w:t xml:space="preserve"> objednávek</w:t>
      </w:r>
    </w:p>
    <w:p w:rsidR="002476C0" w:rsidRDefault="002476C0" w:rsidP="000D04EB">
      <w:pPr>
        <w:pStyle w:val="Odstavecseseznamem"/>
        <w:numPr>
          <w:ilvl w:val="0"/>
          <w:numId w:val="3"/>
        </w:numPr>
        <w:jc w:val="both"/>
      </w:pPr>
      <w:r>
        <w:t>Archivovat všechny vydané objednávky v anonymizované podobě</w:t>
      </w:r>
    </w:p>
    <w:p w:rsidR="00683CD4" w:rsidRDefault="00683CD4" w:rsidP="000D04EB">
      <w:pPr>
        <w:pStyle w:val="Odstavecseseznamem"/>
        <w:numPr>
          <w:ilvl w:val="0"/>
          <w:numId w:val="3"/>
        </w:numPr>
        <w:jc w:val="both"/>
      </w:pPr>
      <w:r>
        <w:t>Umožn</w:t>
      </w:r>
      <w:r w:rsidR="002476C0">
        <w:t>it zařazení manuálně vytvořené</w:t>
      </w:r>
      <w:r>
        <w:t xml:space="preserve"> </w:t>
      </w:r>
      <w:r w:rsidR="002476C0">
        <w:t>přílohy</w:t>
      </w:r>
      <w:r>
        <w:t xml:space="preserve"> do archivu</w:t>
      </w:r>
    </w:p>
    <w:p w:rsidR="00683CD4" w:rsidRDefault="00683CD4" w:rsidP="000D04EB">
      <w:pPr>
        <w:pStyle w:val="Odstavecseseznamem"/>
        <w:numPr>
          <w:ilvl w:val="0"/>
          <w:numId w:val="3"/>
        </w:numPr>
        <w:jc w:val="both"/>
      </w:pPr>
      <w:r>
        <w:t>Vytvořit transakce pro práci s</w:t>
      </w:r>
      <w:r w:rsidR="00387626">
        <w:t> </w:t>
      </w:r>
      <w:r>
        <w:t>archivem</w:t>
      </w:r>
      <w:r w:rsidR="00387626">
        <w:t xml:space="preserve"> včetně změn statusů pro odesílání</w:t>
      </w:r>
    </w:p>
    <w:p w:rsidR="00387626" w:rsidRDefault="00387626" w:rsidP="000D04EB">
      <w:pPr>
        <w:pStyle w:val="Odstavecseseznamem"/>
        <w:jc w:val="both"/>
      </w:pPr>
    </w:p>
    <w:p w:rsidR="00683CD4" w:rsidRDefault="00387626" w:rsidP="000D04EB">
      <w:pPr>
        <w:pStyle w:val="Nadpis3"/>
        <w:jc w:val="both"/>
      </w:pPr>
      <w:bookmarkStart w:id="10" w:name="_Toc475566810"/>
      <w:r>
        <w:t xml:space="preserve">Odesílání </w:t>
      </w:r>
      <w:r w:rsidR="002476C0">
        <w:t>anonymizovaných objednávek do registru smluv</w:t>
      </w:r>
      <w:bookmarkEnd w:id="10"/>
    </w:p>
    <w:p w:rsidR="005B63FA" w:rsidRDefault="005B63FA" w:rsidP="000D04EB">
      <w:pPr>
        <w:pStyle w:val="Odstavecseseznamem"/>
        <w:numPr>
          <w:ilvl w:val="0"/>
          <w:numId w:val="4"/>
        </w:numPr>
        <w:jc w:val="both"/>
      </w:pPr>
      <w:r>
        <w:t>Připravit v SAP rozhraní s aplikací Datová schránka v </w:t>
      </w:r>
      <w:proofErr w:type="spellStart"/>
      <w:r>
        <w:t>LotusNotes</w:t>
      </w:r>
      <w:proofErr w:type="spellEnd"/>
    </w:p>
    <w:p w:rsidR="005B63FA" w:rsidRDefault="005B63FA" w:rsidP="000D04EB">
      <w:pPr>
        <w:pStyle w:val="Odstavecseseznamem"/>
        <w:numPr>
          <w:ilvl w:val="0"/>
          <w:numId w:val="4"/>
        </w:numPr>
        <w:jc w:val="both"/>
      </w:pPr>
      <w:r>
        <w:t>Zajistit odesílání archivovaných anonymizovaných objednávek (včetně příloh) do registru</w:t>
      </w:r>
    </w:p>
    <w:p w:rsidR="005B63FA" w:rsidRPr="003A0DFD" w:rsidRDefault="003A0DFD" w:rsidP="000D04EB">
      <w:pPr>
        <w:pStyle w:val="Odstavecseseznamem"/>
        <w:numPr>
          <w:ilvl w:val="0"/>
          <w:numId w:val="4"/>
        </w:numPr>
        <w:jc w:val="both"/>
        <w:rPr>
          <w:highlight w:val="yellow"/>
        </w:rPr>
      </w:pPr>
      <w:r w:rsidRPr="003A0DFD">
        <w:rPr>
          <w:highlight w:val="yellow"/>
        </w:rPr>
        <w:t>Doplnit</w:t>
      </w:r>
    </w:p>
    <w:p w:rsidR="00D17274" w:rsidRDefault="00D17274">
      <w:pPr>
        <w:spacing w:after="200" w:line="276" w:lineRule="auto"/>
        <w:rPr>
          <w:color w:val="002664" w:themeColor="text2"/>
          <w:sz w:val="28"/>
          <w:szCs w:val="28"/>
        </w:rPr>
      </w:pPr>
      <w:r>
        <w:br w:type="page"/>
      </w:r>
    </w:p>
    <w:p w:rsidR="00340B5E" w:rsidRDefault="00683CD4" w:rsidP="000D04EB">
      <w:pPr>
        <w:pStyle w:val="Nadpis2"/>
      </w:pPr>
      <w:bookmarkStart w:id="11" w:name="_Toc475566811"/>
      <w:r>
        <w:lastRenderedPageBreak/>
        <w:t>Popis stávajícího stavu</w:t>
      </w:r>
      <w:bookmarkEnd w:id="11"/>
    </w:p>
    <w:p w:rsidR="004D2146" w:rsidRDefault="000D04EB" w:rsidP="000D04EB">
      <w:pPr>
        <w:spacing w:after="200" w:line="276" w:lineRule="auto"/>
        <w:jc w:val="both"/>
        <w:rPr>
          <w:color w:val="002664" w:themeColor="text2"/>
          <w:sz w:val="36"/>
          <w:szCs w:val="36"/>
        </w:rPr>
      </w:pPr>
      <w:r>
        <w:br w:type="page"/>
      </w:r>
    </w:p>
    <w:p w:rsidR="00D17274" w:rsidRDefault="00D17274" w:rsidP="000D04EB">
      <w:pPr>
        <w:pStyle w:val="Nadpis1"/>
        <w:jc w:val="both"/>
      </w:pPr>
      <w:bookmarkStart w:id="12" w:name="_Toc475566812"/>
      <w:r>
        <w:lastRenderedPageBreak/>
        <w:t>Cílový stav řešení</w:t>
      </w:r>
      <w:bookmarkEnd w:id="12"/>
      <w:r>
        <w:t xml:space="preserve"> </w:t>
      </w:r>
    </w:p>
    <w:p w:rsidR="00706475" w:rsidRDefault="00706475" w:rsidP="00D17274">
      <w:pPr>
        <w:pStyle w:val="Nadpis2"/>
      </w:pPr>
      <w:bookmarkStart w:id="13" w:name="_Ref475556324"/>
      <w:bookmarkStart w:id="14" w:name="_Toc475566813"/>
      <w:r>
        <w:t>Nový formulář objednávky</w:t>
      </w:r>
      <w:bookmarkEnd w:id="13"/>
      <w:bookmarkEnd w:id="14"/>
    </w:p>
    <w:p w:rsidR="00706475" w:rsidRDefault="00706475" w:rsidP="00706475">
      <w:pPr>
        <w:ind w:firstLine="360"/>
        <w:jc w:val="both"/>
      </w:pPr>
      <w:r>
        <w:t>Pro zúčastněné společnosti (</w:t>
      </w:r>
      <w:proofErr w:type="gramStart"/>
      <w:r w:rsidR="00F3359C">
        <w:t>viz</w:t>
      </w:r>
      <w:proofErr w:type="gramEnd"/>
      <w:r w:rsidR="00F3359C">
        <w:t>.</w:t>
      </w:r>
      <w:proofErr w:type="gramStart"/>
      <w:r w:rsidR="00F3359C">
        <w:t>kap.</w:t>
      </w:r>
      <w:proofErr w:type="gramEnd"/>
      <w:r w:rsidR="00F3359C">
        <w:fldChar w:fldCharType="begin"/>
      </w:r>
      <w:r w:rsidR="00F3359C">
        <w:instrText xml:space="preserve"> REF _Ref475566929 \r \h </w:instrText>
      </w:r>
      <w:r w:rsidR="00F3359C">
        <w:fldChar w:fldCharType="separate"/>
      </w:r>
      <w:r w:rsidR="00F3359C">
        <w:t>1</w:t>
      </w:r>
      <w:r w:rsidR="00F3359C">
        <w:fldChar w:fldCharType="end"/>
      </w:r>
      <w:r w:rsidR="00F3359C">
        <w:t>.</w:t>
      </w:r>
      <w:r>
        <w:t xml:space="preserve">) budou vytvořeny nové formuláře objednávky v technologii ADS </w:t>
      </w:r>
      <w:proofErr w:type="spellStart"/>
      <w:r>
        <w:t>Forms</w:t>
      </w:r>
      <w:proofErr w:type="spellEnd"/>
      <w:r>
        <w:t xml:space="preserve"> (PDF formuláře). Tyto formuláře budou umožnovat , konfigurovatelně pro každou společnost</w:t>
      </w:r>
      <w:r w:rsidR="005D7AD4">
        <w:t>,</w:t>
      </w:r>
      <w:r>
        <w:t xml:space="preserve"> anonymizovat údaje na objednávce.</w:t>
      </w:r>
    </w:p>
    <w:p w:rsidR="00706475" w:rsidRDefault="00706475" w:rsidP="00706475">
      <w:pPr>
        <w:ind w:firstLine="360"/>
        <w:jc w:val="both"/>
      </w:pPr>
      <w:r>
        <w:t xml:space="preserve">Tyto formuláře budou zapracovány do procesu tvorby objednávek místo stávajících </w:t>
      </w:r>
      <w:proofErr w:type="spellStart"/>
      <w:r>
        <w:t>SAPScriptových</w:t>
      </w:r>
      <w:proofErr w:type="spellEnd"/>
      <w:r>
        <w:t xml:space="preserve"> (resp. </w:t>
      </w:r>
      <w:proofErr w:type="spellStart"/>
      <w:r>
        <w:t>SMARTFormových</w:t>
      </w:r>
      <w:proofErr w:type="spellEnd"/>
      <w:r>
        <w:t>) verzí.</w:t>
      </w:r>
    </w:p>
    <w:p w:rsidR="00706475" w:rsidRPr="00706475" w:rsidRDefault="00706475" w:rsidP="00706475">
      <w:pPr>
        <w:ind w:firstLine="360"/>
        <w:jc w:val="both"/>
      </w:pPr>
      <w:r w:rsidRPr="007A4C90">
        <w:rPr>
          <w:highlight w:val="yellow"/>
        </w:rPr>
        <w:t>Vzhled formulářů pro jednotlivé spol</w:t>
      </w:r>
      <w:r w:rsidR="007A4C90" w:rsidRPr="007A4C90">
        <w:rPr>
          <w:highlight w:val="yellow"/>
        </w:rPr>
        <w:t>e</w:t>
      </w:r>
      <w:r w:rsidRPr="007A4C90">
        <w:rPr>
          <w:highlight w:val="yellow"/>
        </w:rPr>
        <w:t>č</w:t>
      </w:r>
      <w:r w:rsidR="007A4C90" w:rsidRPr="007A4C90">
        <w:rPr>
          <w:highlight w:val="yellow"/>
        </w:rPr>
        <w:t>nosti je přílohou tohoto FDN.</w:t>
      </w:r>
      <w:r>
        <w:t xml:space="preserve"> </w:t>
      </w:r>
    </w:p>
    <w:p w:rsidR="006D238E" w:rsidRDefault="007E32B4" w:rsidP="00D17274">
      <w:pPr>
        <w:pStyle w:val="Nadpis2"/>
      </w:pPr>
      <w:bookmarkStart w:id="15" w:name="_Toc475566814"/>
      <w:r>
        <w:t>Archiv o</w:t>
      </w:r>
      <w:r w:rsidR="00D17274">
        <w:t>bjednávek</w:t>
      </w:r>
      <w:bookmarkEnd w:id="15"/>
    </w:p>
    <w:p w:rsidR="00F3359C" w:rsidRDefault="00F3359C" w:rsidP="005D7AD4">
      <w:pPr>
        <w:ind w:firstLine="284"/>
        <w:jc w:val="both"/>
      </w:pPr>
      <w:r>
        <w:t xml:space="preserve">Všechny vystavené objednávky budou automaticky archivovány v SAP </w:t>
      </w:r>
      <w:proofErr w:type="gramStart"/>
      <w:r>
        <w:t>DMS . V tomto</w:t>
      </w:r>
      <w:proofErr w:type="gramEnd"/>
      <w:r>
        <w:t xml:space="preserve"> archivu budou uchovávány jednak reálné verze příslušných objednávek tak i anonymizované verze .</w:t>
      </w:r>
      <w:r w:rsidR="005D7AD4">
        <w:t xml:space="preserve"> Pro každou společnost bude nastaven samostatný DMS dokument Nax. Pro každou společnost bude k dispozici archivační program pro ukládání objednávek a jejich anonymizovaných </w:t>
      </w:r>
      <w:proofErr w:type="gramStart"/>
      <w:r w:rsidR="005D7AD4">
        <w:t>verzí  a sada</w:t>
      </w:r>
      <w:proofErr w:type="gramEnd"/>
      <w:r w:rsidR="005D7AD4">
        <w:t xml:space="preserve"> programů a transakcí pro práci s tímto archivem popsaná dále.</w:t>
      </w:r>
    </w:p>
    <w:p w:rsidR="00F3359C" w:rsidRPr="00F3359C" w:rsidRDefault="00F3359C" w:rsidP="00F3359C">
      <w:r>
        <w:t xml:space="preserve"> </w:t>
      </w:r>
    </w:p>
    <w:p w:rsidR="004D2146" w:rsidRDefault="004D2146" w:rsidP="00D17274">
      <w:pPr>
        <w:pStyle w:val="Nadpis3"/>
      </w:pPr>
      <w:bookmarkStart w:id="16" w:name="_Ref427244938"/>
      <w:bookmarkStart w:id="17" w:name="_Toc475566815"/>
      <w:r>
        <w:t xml:space="preserve">Nastavení DMS dokumentu </w:t>
      </w:r>
      <w:bookmarkEnd w:id="16"/>
      <w:proofErr w:type="spellStart"/>
      <w:r w:rsidR="00D17274">
        <w:t>NAx</w:t>
      </w:r>
      <w:bookmarkEnd w:id="17"/>
      <w:proofErr w:type="spellEnd"/>
    </w:p>
    <w:p w:rsidR="004D2146" w:rsidRDefault="004D2146" w:rsidP="000D04EB">
      <w:pPr>
        <w:jc w:val="both"/>
      </w:pPr>
    </w:p>
    <w:p w:rsidR="004D2146" w:rsidRDefault="00D17274" w:rsidP="000D04EB">
      <w:pPr>
        <w:jc w:val="both"/>
      </w:pPr>
      <w:r>
        <w:t xml:space="preserve">Pro archivaci objednávek bude využit (nastaven) dokument </w:t>
      </w:r>
      <w:proofErr w:type="spellStart"/>
      <w:r>
        <w:t>NAx</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2552"/>
        <w:gridCol w:w="3226"/>
      </w:tblGrid>
      <w:tr w:rsidR="00740CE1" w:rsidTr="00B52237">
        <w:tc>
          <w:tcPr>
            <w:tcW w:w="9288" w:type="dxa"/>
            <w:gridSpan w:val="4"/>
            <w:shd w:val="clear" w:color="auto" w:fill="003366"/>
          </w:tcPr>
          <w:p w:rsidR="00740CE1" w:rsidRDefault="00740CE1" w:rsidP="000D04EB">
            <w:pPr>
              <w:jc w:val="both"/>
              <w:rPr>
                <w:b/>
                <w:bCs/>
              </w:rPr>
            </w:pPr>
          </w:p>
          <w:p w:rsidR="00740CE1" w:rsidRDefault="00740CE1" w:rsidP="000D04EB">
            <w:pPr>
              <w:jc w:val="both"/>
              <w:rPr>
                <w:b/>
                <w:bCs/>
              </w:rPr>
            </w:pPr>
            <w:r>
              <w:rPr>
                <w:b/>
                <w:bCs/>
              </w:rPr>
              <w:t>Kmenová data dokumentu</w:t>
            </w:r>
          </w:p>
          <w:p w:rsidR="00740CE1" w:rsidRDefault="00740CE1" w:rsidP="000D04EB">
            <w:pPr>
              <w:jc w:val="both"/>
              <w:rPr>
                <w:b/>
                <w:bCs/>
              </w:rPr>
            </w:pPr>
          </w:p>
        </w:tc>
      </w:tr>
      <w:tr w:rsidR="00740CE1" w:rsidTr="009B2617">
        <w:tc>
          <w:tcPr>
            <w:tcW w:w="1242" w:type="dxa"/>
            <w:shd w:val="clear" w:color="auto" w:fill="FFFFFF"/>
          </w:tcPr>
          <w:p w:rsidR="00740CE1" w:rsidRPr="001846D7" w:rsidRDefault="00740CE1" w:rsidP="000D04EB">
            <w:pPr>
              <w:jc w:val="both"/>
              <w:rPr>
                <w:b/>
              </w:rPr>
            </w:pPr>
            <w:r w:rsidRPr="001846D7">
              <w:rPr>
                <w:b/>
              </w:rPr>
              <w:t>Pole</w:t>
            </w:r>
          </w:p>
        </w:tc>
        <w:tc>
          <w:tcPr>
            <w:tcW w:w="2268" w:type="dxa"/>
            <w:shd w:val="clear" w:color="auto" w:fill="FFFFFF"/>
          </w:tcPr>
          <w:p w:rsidR="00740CE1" w:rsidRPr="001846D7" w:rsidRDefault="00740CE1" w:rsidP="000D04EB">
            <w:pPr>
              <w:jc w:val="both"/>
              <w:rPr>
                <w:b/>
              </w:rPr>
            </w:pPr>
            <w:r w:rsidRPr="001846D7">
              <w:rPr>
                <w:rFonts w:cs="Arial"/>
                <w:b/>
                <w:bCs/>
                <w:iCs/>
              </w:rPr>
              <w:t>Význam</w:t>
            </w:r>
          </w:p>
        </w:tc>
        <w:tc>
          <w:tcPr>
            <w:tcW w:w="2552" w:type="dxa"/>
            <w:shd w:val="clear" w:color="auto" w:fill="FFFFFF"/>
          </w:tcPr>
          <w:p w:rsidR="00740CE1" w:rsidRPr="001846D7" w:rsidRDefault="00740CE1" w:rsidP="000D04EB">
            <w:pPr>
              <w:jc w:val="both"/>
              <w:rPr>
                <w:b/>
              </w:rPr>
            </w:pPr>
            <w:r w:rsidRPr="001846D7">
              <w:rPr>
                <w:b/>
              </w:rPr>
              <w:t>Příklad vyplnění</w:t>
            </w:r>
          </w:p>
        </w:tc>
        <w:tc>
          <w:tcPr>
            <w:tcW w:w="3226" w:type="dxa"/>
            <w:shd w:val="clear" w:color="auto" w:fill="FFFFFF"/>
          </w:tcPr>
          <w:p w:rsidR="00740CE1" w:rsidRPr="001846D7" w:rsidRDefault="00740CE1" w:rsidP="000D04EB">
            <w:pPr>
              <w:jc w:val="both"/>
              <w:rPr>
                <w:b/>
              </w:rPr>
            </w:pPr>
            <w:r w:rsidRPr="001846D7">
              <w:rPr>
                <w:b/>
              </w:rPr>
              <w:t>Poznámka</w:t>
            </w:r>
          </w:p>
        </w:tc>
      </w:tr>
      <w:tr w:rsidR="00740CE1" w:rsidTr="009B2617">
        <w:tc>
          <w:tcPr>
            <w:tcW w:w="1242" w:type="dxa"/>
            <w:shd w:val="clear" w:color="auto" w:fill="FFFFFF"/>
          </w:tcPr>
          <w:p w:rsidR="00740CE1" w:rsidRDefault="00740CE1" w:rsidP="000D04EB">
            <w:pPr>
              <w:jc w:val="both"/>
              <w:rPr>
                <w:b/>
              </w:rPr>
            </w:pPr>
            <w:r>
              <w:rPr>
                <w:b/>
              </w:rPr>
              <w:t>DOKAR</w:t>
            </w:r>
          </w:p>
        </w:tc>
        <w:tc>
          <w:tcPr>
            <w:tcW w:w="2268" w:type="dxa"/>
            <w:shd w:val="clear" w:color="auto" w:fill="FFFFFF"/>
          </w:tcPr>
          <w:p w:rsidR="00740CE1" w:rsidRDefault="00740CE1" w:rsidP="000D04EB">
            <w:pPr>
              <w:jc w:val="both"/>
              <w:rPr>
                <w:rFonts w:cs="Arial"/>
                <w:bCs/>
                <w:iCs/>
              </w:rPr>
            </w:pPr>
            <w:r>
              <w:rPr>
                <w:rFonts w:cs="Arial"/>
                <w:bCs/>
                <w:iCs/>
              </w:rPr>
              <w:t>Druh dokumentu</w:t>
            </w:r>
          </w:p>
        </w:tc>
        <w:tc>
          <w:tcPr>
            <w:tcW w:w="2552" w:type="dxa"/>
            <w:shd w:val="clear" w:color="auto" w:fill="FFFFFF"/>
          </w:tcPr>
          <w:p w:rsidR="00740CE1" w:rsidRDefault="00D17274" w:rsidP="000D04EB">
            <w:pPr>
              <w:jc w:val="both"/>
            </w:pPr>
            <w:r>
              <w:t>Nax</w:t>
            </w:r>
          </w:p>
        </w:tc>
        <w:tc>
          <w:tcPr>
            <w:tcW w:w="3226" w:type="dxa"/>
            <w:shd w:val="clear" w:color="auto" w:fill="FFFFFF"/>
          </w:tcPr>
          <w:p w:rsidR="00740CE1" w:rsidRDefault="00BB2506" w:rsidP="000D04EB">
            <w:pPr>
              <w:jc w:val="both"/>
            </w:pPr>
            <w:r>
              <w:t>NA2</w:t>
            </w:r>
            <w:r w:rsidR="00D17274">
              <w:t xml:space="preserve"> CDT</w:t>
            </w:r>
          </w:p>
          <w:p w:rsidR="00D17274" w:rsidRDefault="00BB2506" w:rsidP="000D04EB">
            <w:pPr>
              <w:jc w:val="both"/>
            </w:pPr>
            <w:r>
              <w:t>NA</w:t>
            </w:r>
            <w:r w:rsidR="001A21B7">
              <w:t>2</w:t>
            </w:r>
            <w:r w:rsidR="00D17274">
              <w:t xml:space="preserve"> CDIS</w:t>
            </w:r>
            <w:r w:rsidR="001A21B7" w:rsidRPr="005D7AD4">
              <w:rPr>
                <w:highlight w:val="yellow"/>
              </w:rPr>
              <w:t>(NA3)</w:t>
            </w:r>
          </w:p>
          <w:p w:rsidR="00D17274" w:rsidRDefault="00D17274" w:rsidP="000D04EB">
            <w:pPr>
              <w:jc w:val="both"/>
            </w:pPr>
            <w:r>
              <w:t>NA4 DPOV</w:t>
            </w:r>
          </w:p>
        </w:tc>
      </w:tr>
      <w:tr w:rsidR="00740CE1" w:rsidTr="009B2617">
        <w:tc>
          <w:tcPr>
            <w:tcW w:w="1242" w:type="dxa"/>
            <w:shd w:val="clear" w:color="auto" w:fill="FFFFFF"/>
          </w:tcPr>
          <w:p w:rsidR="00740CE1" w:rsidRDefault="00740CE1" w:rsidP="000D04EB">
            <w:pPr>
              <w:jc w:val="both"/>
              <w:rPr>
                <w:b/>
              </w:rPr>
            </w:pPr>
            <w:r>
              <w:rPr>
                <w:b/>
              </w:rPr>
              <w:t>DOKNR</w:t>
            </w:r>
          </w:p>
        </w:tc>
        <w:tc>
          <w:tcPr>
            <w:tcW w:w="2268" w:type="dxa"/>
            <w:shd w:val="clear" w:color="auto" w:fill="FFFFFF"/>
          </w:tcPr>
          <w:p w:rsidR="00740CE1" w:rsidRDefault="00740CE1" w:rsidP="000D04EB">
            <w:pPr>
              <w:jc w:val="both"/>
            </w:pPr>
            <w:r>
              <w:t>Číslo dokumentu</w:t>
            </w:r>
          </w:p>
        </w:tc>
        <w:tc>
          <w:tcPr>
            <w:tcW w:w="2552" w:type="dxa"/>
            <w:shd w:val="clear" w:color="auto" w:fill="FFFFFF"/>
          </w:tcPr>
          <w:p w:rsidR="00740CE1" w:rsidRDefault="00D17274" w:rsidP="000D04EB">
            <w:pPr>
              <w:jc w:val="both"/>
            </w:pPr>
            <w:r>
              <w:t>NA-</w:t>
            </w:r>
            <w:proofErr w:type="spellStart"/>
            <w:r>
              <w:t>rrrr</w:t>
            </w:r>
            <w:proofErr w:type="spellEnd"/>
            <w:r>
              <w:t>-</w:t>
            </w:r>
            <w:proofErr w:type="spellStart"/>
            <w:r>
              <w:t>xxyyyyyy</w:t>
            </w:r>
            <w:proofErr w:type="spellEnd"/>
          </w:p>
        </w:tc>
        <w:tc>
          <w:tcPr>
            <w:tcW w:w="3226" w:type="dxa"/>
            <w:shd w:val="clear" w:color="auto" w:fill="FFFFFF"/>
          </w:tcPr>
          <w:p w:rsidR="00D17274" w:rsidRDefault="00BB2506" w:rsidP="007D3846">
            <w:pPr>
              <w:jc w:val="both"/>
            </w:pPr>
            <w:r>
              <w:t>kde</w:t>
            </w:r>
          </w:p>
          <w:p w:rsidR="00740CE1" w:rsidRDefault="00D17274" w:rsidP="007D3846">
            <w:pPr>
              <w:jc w:val="both"/>
            </w:pPr>
            <w:proofErr w:type="spellStart"/>
            <w:proofErr w:type="gramStart"/>
            <w:r>
              <w:t>rrrr</w:t>
            </w:r>
            <w:proofErr w:type="spellEnd"/>
            <w:proofErr w:type="gramEnd"/>
            <w:r>
              <w:t>–</w:t>
            </w:r>
            <w:proofErr w:type="gramStart"/>
            <w:r>
              <w:t>je</w:t>
            </w:r>
            <w:proofErr w:type="gramEnd"/>
            <w:r>
              <w:t xml:space="preserve"> rok založení objednávky</w:t>
            </w:r>
            <w:r w:rsidR="00740CE1">
              <w:t xml:space="preserve"> </w:t>
            </w:r>
          </w:p>
          <w:p w:rsidR="00D17274" w:rsidRDefault="00D17274" w:rsidP="007D3846">
            <w:pPr>
              <w:jc w:val="both"/>
            </w:pPr>
            <w:proofErr w:type="spellStart"/>
            <w:r>
              <w:t>xx</w:t>
            </w:r>
            <w:proofErr w:type="spellEnd"/>
            <w:r>
              <w:t xml:space="preserve">-číselný interval pro </w:t>
            </w:r>
            <w:proofErr w:type="gramStart"/>
            <w:r>
              <w:t>společnost(70,71,77</w:t>
            </w:r>
            <w:proofErr w:type="gramEnd"/>
            <w:r>
              <w:t>)</w:t>
            </w:r>
          </w:p>
          <w:p w:rsidR="00D17274" w:rsidRDefault="00D17274" w:rsidP="007D3846">
            <w:pPr>
              <w:jc w:val="both"/>
            </w:pPr>
            <w:proofErr w:type="spellStart"/>
            <w:r>
              <w:t>yyyyyy</w:t>
            </w:r>
            <w:proofErr w:type="spellEnd"/>
            <w:r>
              <w:t>-interní číslo dokumentu</w:t>
            </w:r>
          </w:p>
        </w:tc>
      </w:tr>
      <w:tr w:rsidR="00740CE1" w:rsidTr="009B2617">
        <w:tc>
          <w:tcPr>
            <w:tcW w:w="1242" w:type="dxa"/>
            <w:shd w:val="clear" w:color="auto" w:fill="FFFFFF"/>
          </w:tcPr>
          <w:p w:rsidR="00740CE1" w:rsidRDefault="00740CE1" w:rsidP="000D04EB">
            <w:pPr>
              <w:jc w:val="both"/>
              <w:rPr>
                <w:b/>
              </w:rPr>
            </w:pPr>
            <w:r>
              <w:rPr>
                <w:b/>
              </w:rPr>
              <w:t>DOKTL</w:t>
            </w:r>
          </w:p>
        </w:tc>
        <w:tc>
          <w:tcPr>
            <w:tcW w:w="2268" w:type="dxa"/>
            <w:shd w:val="clear" w:color="auto" w:fill="FFFFFF"/>
          </w:tcPr>
          <w:p w:rsidR="00740CE1" w:rsidRDefault="00740CE1" w:rsidP="000D04EB">
            <w:pPr>
              <w:jc w:val="both"/>
            </w:pPr>
            <w:r>
              <w:t>Dílčí dokument</w:t>
            </w:r>
          </w:p>
        </w:tc>
        <w:tc>
          <w:tcPr>
            <w:tcW w:w="2552" w:type="dxa"/>
            <w:shd w:val="clear" w:color="auto" w:fill="FFFFFF"/>
          </w:tcPr>
          <w:p w:rsidR="00740CE1" w:rsidRDefault="00740CE1" w:rsidP="000D04EB">
            <w:pPr>
              <w:jc w:val="both"/>
            </w:pPr>
            <w:r>
              <w:t>000</w:t>
            </w:r>
          </w:p>
        </w:tc>
        <w:tc>
          <w:tcPr>
            <w:tcW w:w="3226" w:type="dxa"/>
            <w:shd w:val="clear" w:color="auto" w:fill="FFFFFF"/>
          </w:tcPr>
          <w:p w:rsidR="00740CE1" w:rsidRDefault="00D17274" w:rsidP="000D04EB">
            <w:pPr>
              <w:jc w:val="both"/>
            </w:pPr>
            <w:r>
              <w:t>000 – standardní archiv</w:t>
            </w:r>
          </w:p>
          <w:p w:rsidR="00D17274" w:rsidRDefault="00D17274" w:rsidP="000D04EB">
            <w:pPr>
              <w:jc w:val="both"/>
            </w:pPr>
            <w:r>
              <w:t>001 -  anonymizovaný archiv</w:t>
            </w:r>
          </w:p>
        </w:tc>
      </w:tr>
      <w:tr w:rsidR="00740CE1" w:rsidTr="009B2617">
        <w:tc>
          <w:tcPr>
            <w:tcW w:w="1242" w:type="dxa"/>
            <w:shd w:val="clear" w:color="auto" w:fill="FFFFFF"/>
          </w:tcPr>
          <w:p w:rsidR="00740CE1" w:rsidRDefault="00740CE1" w:rsidP="000D04EB">
            <w:pPr>
              <w:jc w:val="both"/>
              <w:rPr>
                <w:b/>
              </w:rPr>
            </w:pPr>
            <w:r>
              <w:rPr>
                <w:b/>
              </w:rPr>
              <w:t>DOKVR</w:t>
            </w:r>
          </w:p>
        </w:tc>
        <w:tc>
          <w:tcPr>
            <w:tcW w:w="2268" w:type="dxa"/>
            <w:shd w:val="clear" w:color="auto" w:fill="FFFFFF"/>
          </w:tcPr>
          <w:p w:rsidR="00740CE1" w:rsidRDefault="00740CE1" w:rsidP="000D04EB">
            <w:pPr>
              <w:jc w:val="both"/>
            </w:pPr>
            <w:r>
              <w:t>Verze dokumentu</w:t>
            </w:r>
          </w:p>
        </w:tc>
        <w:tc>
          <w:tcPr>
            <w:tcW w:w="2552" w:type="dxa"/>
            <w:shd w:val="clear" w:color="auto" w:fill="FFFFFF"/>
          </w:tcPr>
          <w:p w:rsidR="00740CE1" w:rsidRDefault="00740CE1" w:rsidP="000D04EB">
            <w:pPr>
              <w:jc w:val="both"/>
            </w:pPr>
            <w:r>
              <w:t>00</w:t>
            </w:r>
          </w:p>
        </w:tc>
        <w:tc>
          <w:tcPr>
            <w:tcW w:w="3226" w:type="dxa"/>
            <w:shd w:val="clear" w:color="auto" w:fill="FFFFFF"/>
          </w:tcPr>
          <w:p w:rsidR="00740CE1" w:rsidRDefault="00740CE1" w:rsidP="000D04EB">
            <w:pPr>
              <w:jc w:val="both"/>
            </w:pPr>
            <w:r>
              <w:t>Konstanta</w:t>
            </w:r>
          </w:p>
        </w:tc>
      </w:tr>
      <w:tr w:rsidR="009B2617" w:rsidTr="009B2617">
        <w:tc>
          <w:tcPr>
            <w:tcW w:w="1242" w:type="dxa"/>
            <w:vMerge w:val="restart"/>
            <w:shd w:val="clear" w:color="auto" w:fill="FFFFFF"/>
          </w:tcPr>
          <w:p w:rsidR="009B2617" w:rsidRDefault="009B2617" w:rsidP="000D04EB">
            <w:pPr>
              <w:jc w:val="both"/>
              <w:rPr>
                <w:b/>
              </w:rPr>
            </w:pPr>
            <w:r>
              <w:rPr>
                <w:b/>
              </w:rPr>
              <w:t>DOKST</w:t>
            </w:r>
          </w:p>
        </w:tc>
        <w:tc>
          <w:tcPr>
            <w:tcW w:w="2268" w:type="dxa"/>
            <w:vMerge w:val="restart"/>
            <w:shd w:val="clear" w:color="auto" w:fill="FFFFFF"/>
          </w:tcPr>
          <w:p w:rsidR="009B2617" w:rsidRDefault="009B2617" w:rsidP="000D04EB">
            <w:pPr>
              <w:jc w:val="both"/>
            </w:pPr>
            <w:r>
              <w:t>Status dokumentu</w:t>
            </w:r>
          </w:p>
        </w:tc>
        <w:tc>
          <w:tcPr>
            <w:tcW w:w="2552" w:type="dxa"/>
            <w:shd w:val="clear" w:color="auto" w:fill="FFFFFF"/>
          </w:tcPr>
          <w:p w:rsidR="009B2617" w:rsidRDefault="00E067BC" w:rsidP="009B2617">
            <w:pPr>
              <w:jc w:val="both"/>
            </w:pPr>
            <w:r>
              <w:t>VY</w:t>
            </w:r>
            <w:r w:rsidR="009B2617">
              <w:t xml:space="preserve"> – Základní stav</w:t>
            </w:r>
          </w:p>
        </w:tc>
        <w:tc>
          <w:tcPr>
            <w:tcW w:w="3226" w:type="dxa"/>
            <w:shd w:val="clear" w:color="auto" w:fill="FFFFFF"/>
          </w:tcPr>
          <w:p w:rsidR="009B2617" w:rsidRPr="009B2617" w:rsidRDefault="009B2617" w:rsidP="009B2617">
            <w:pPr>
              <w:jc w:val="both"/>
              <w:rPr>
                <w:b/>
              </w:rPr>
            </w:pPr>
            <w:r>
              <w:t>Pro standardní archiv</w:t>
            </w:r>
          </w:p>
        </w:tc>
      </w:tr>
      <w:tr w:rsidR="009B2617" w:rsidTr="009B2617">
        <w:tc>
          <w:tcPr>
            <w:tcW w:w="1242" w:type="dxa"/>
            <w:vMerge/>
            <w:shd w:val="clear" w:color="auto" w:fill="FFFFFF"/>
          </w:tcPr>
          <w:p w:rsidR="009B2617" w:rsidRDefault="009B2617" w:rsidP="000D04EB">
            <w:pPr>
              <w:jc w:val="both"/>
              <w:rPr>
                <w:b/>
              </w:rPr>
            </w:pPr>
          </w:p>
        </w:tc>
        <w:tc>
          <w:tcPr>
            <w:tcW w:w="2268" w:type="dxa"/>
            <w:vMerge/>
            <w:shd w:val="clear" w:color="auto" w:fill="FFFFFF"/>
          </w:tcPr>
          <w:p w:rsidR="009B2617" w:rsidRDefault="009B2617" w:rsidP="000D04EB">
            <w:pPr>
              <w:jc w:val="both"/>
            </w:pPr>
          </w:p>
        </w:tc>
        <w:tc>
          <w:tcPr>
            <w:tcW w:w="2552" w:type="dxa"/>
            <w:shd w:val="clear" w:color="auto" w:fill="FFFFFF"/>
          </w:tcPr>
          <w:p w:rsidR="009B2617" w:rsidRDefault="00E067BC" w:rsidP="009B2617">
            <w:pPr>
              <w:jc w:val="both"/>
            </w:pPr>
            <w:r>
              <w:t>VY</w:t>
            </w:r>
            <w:r w:rsidR="009B2617">
              <w:t xml:space="preserve"> – Základní stav</w:t>
            </w:r>
          </w:p>
          <w:p w:rsidR="009B2617" w:rsidRPr="005D7AD4" w:rsidRDefault="009B2617" w:rsidP="009B2617">
            <w:pPr>
              <w:jc w:val="both"/>
              <w:rPr>
                <w:highlight w:val="yellow"/>
              </w:rPr>
            </w:pPr>
            <w:proofErr w:type="spellStart"/>
            <w:r w:rsidRPr="005D7AD4">
              <w:rPr>
                <w:highlight w:val="yellow"/>
              </w:rPr>
              <w:t>xx</w:t>
            </w:r>
            <w:proofErr w:type="spellEnd"/>
            <w:r w:rsidRPr="005D7AD4">
              <w:rPr>
                <w:highlight w:val="yellow"/>
              </w:rPr>
              <w:t xml:space="preserve"> – K odeslání</w:t>
            </w:r>
          </w:p>
          <w:p w:rsidR="009B2617" w:rsidRPr="005D7AD4" w:rsidRDefault="009B2617" w:rsidP="009B2617">
            <w:pPr>
              <w:jc w:val="both"/>
              <w:rPr>
                <w:highlight w:val="yellow"/>
              </w:rPr>
            </w:pPr>
            <w:proofErr w:type="spellStart"/>
            <w:r w:rsidRPr="005D7AD4">
              <w:rPr>
                <w:highlight w:val="yellow"/>
              </w:rPr>
              <w:t>xx</w:t>
            </w:r>
            <w:proofErr w:type="spellEnd"/>
            <w:r w:rsidRPr="005D7AD4">
              <w:rPr>
                <w:highlight w:val="yellow"/>
              </w:rPr>
              <w:t xml:space="preserve"> – Předáno do LN</w:t>
            </w:r>
          </w:p>
          <w:p w:rsidR="009B2617" w:rsidRPr="005D7AD4" w:rsidRDefault="009B2617" w:rsidP="009B2617">
            <w:pPr>
              <w:jc w:val="both"/>
              <w:rPr>
                <w:highlight w:val="yellow"/>
              </w:rPr>
            </w:pPr>
            <w:proofErr w:type="spellStart"/>
            <w:r w:rsidRPr="005D7AD4">
              <w:rPr>
                <w:highlight w:val="yellow"/>
              </w:rPr>
              <w:t>xx</w:t>
            </w:r>
            <w:proofErr w:type="spellEnd"/>
            <w:r w:rsidRPr="005D7AD4">
              <w:rPr>
                <w:highlight w:val="yellow"/>
              </w:rPr>
              <w:t xml:space="preserve"> – Odesláno</w:t>
            </w:r>
          </w:p>
          <w:p w:rsidR="009B2617" w:rsidRDefault="009B2617" w:rsidP="009B2617">
            <w:pPr>
              <w:jc w:val="both"/>
            </w:pPr>
            <w:proofErr w:type="spellStart"/>
            <w:r w:rsidRPr="005D7AD4">
              <w:rPr>
                <w:highlight w:val="yellow"/>
              </w:rPr>
              <w:t>xx</w:t>
            </w:r>
            <w:proofErr w:type="spellEnd"/>
            <w:r w:rsidRPr="005D7AD4">
              <w:rPr>
                <w:highlight w:val="yellow"/>
              </w:rPr>
              <w:t xml:space="preserve"> – Chyba</w:t>
            </w:r>
            <w:r>
              <w:t xml:space="preserve"> </w:t>
            </w:r>
          </w:p>
          <w:p w:rsidR="009B2617" w:rsidRDefault="009B2617" w:rsidP="000D04EB">
            <w:pPr>
              <w:jc w:val="both"/>
            </w:pPr>
          </w:p>
        </w:tc>
        <w:tc>
          <w:tcPr>
            <w:tcW w:w="3226" w:type="dxa"/>
            <w:shd w:val="clear" w:color="auto" w:fill="FFFFFF"/>
          </w:tcPr>
          <w:p w:rsidR="009B2617" w:rsidRPr="009B2617" w:rsidRDefault="009B2617" w:rsidP="000D04EB">
            <w:pPr>
              <w:jc w:val="both"/>
            </w:pPr>
            <w:r w:rsidRPr="009B2617">
              <w:t>Pro anonymizovaný archiv</w:t>
            </w:r>
          </w:p>
        </w:tc>
      </w:tr>
      <w:tr w:rsidR="009B2617" w:rsidTr="009B2617">
        <w:tc>
          <w:tcPr>
            <w:tcW w:w="1242" w:type="dxa"/>
            <w:shd w:val="clear" w:color="auto" w:fill="FFFFFF"/>
          </w:tcPr>
          <w:p w:rsidR="009B2617" w:rsidRDefault="009B2617" w:rsidP="000D04EB">
            <w:pPr>
              <w:jc w:val="both"/>
              <w:rPr>
                <w:b/>
              </w:rPr>
            </w:pPr>
            <w:r>
              <w:rPr>
                <w:b/>
              </w:rPr>
              <w:t>BEGRU</w:t>
            </w:r>
          </w:p>
        </w:tc>
        <w:tc>
          <w:tcPr>
            <w:tcW w:w="2268" w:type="dxa"/>
            <w:shd w:val="clear" w:color="auto" w:fill="FFFFFF"/>
          </w:tcPr>
          <w:p w:rsidR="009B2617" w:rsidRDefault="009B2617" w:rsidP="000D04EB">
            <w:pPr>
              <w:jc w:val="both"/>
            </w:pPr>
            <w:r>
              <w:t>Skupina oprávnění</w:t>
            </w:r>
          </w:p>
        </w:tc>
        <w:tc>
          <w:tcPr>
            <w:tcW w:w="2552" w:type="dxa"/>
            <w:shd w:val="clear" w:color="auto" w:fill="FFFFFF"/>
          </w:tcPr>
          <w:p w:rsidR="009B2617" w:rsidRDefault="009B2617" w:rsidP="00A77A89">
            <w:pPr>
              <w:jc w:val="both"/>
            </w:pPr>
            <w:r>
              <w:t>7000</w:t>
            </w:r>
          </w:p>
          <w:p w:rsidR="009B2617" w:rsidRDefault="009B2617" w:rsidP="00A77A89">
            <w:pPr>
              <w:jc w:val="both"/>
            </w:pPr>
            <w:r>
              <w:t>7100</w:t>
            </w:r>
          </w:p>
          <w:p w:rsidR="009B2617" w:rsidRDefault="009B2617" w:rsidP="00A77A89">
            <w:pPr>
              <w:jc w:val="both"/>
              <w:rPr>
                <w:lang w:val="en-US"/>
              </w:rPr>
            </w:pPr>
            <w:r>
              <w:lastRenderedPageBreak/>
              <w:t>7700</w:t>
            </w:r>
          </w:p>
        </w:tc>
        <w:tc>
          <w:tcPr>
            <w:tcW w:w="3226" w:type="dxa"/>
            <w:shd w:val="clear" w:color="auto" w:fill="FFFFFF"/>
          </w:tcPr>
          <w:p w:rsidR="009B2617" w:rsidRPr="00740CE1" w:rsidRDefault="009B2617" w:rsidP="00A77A89">
            <w:pPr>
              <w:jc w:val="both"/>
              <w:rPr>
                <w:lang w:val="en-US"/>
              </w:rPr>
            </w:pPr>
          </w:p>
        </w:tc>
      </w:tr>
      <w:tr w:rsidR="00740CE1" w:rsidTr="009B2617">
        <w:tc>
          <w:tcPr>
            <w:tcW w:w="1242" w:type="dxa"/>
            <w:shd w:val="clear" w:color="auto" w:fill="FFFFFF"/>
          </w:tcPr>
          <w:p w:rsidR="00740CE1" w:rsidRDefault="001846D7" w:rsidP="000D04EB">
            <w:pPr>
              <w:jc w:val="both"/>
              <w:rPr>
                <w:b/>
              </w:rPr>
            </w:pPr>
            <w:r>
              <w:rPr>
                <w:b/>
              </w:rPr>
              <w:lastRenderedPageBreak/>
              <w:t>RES1</w:t>
            </w:r>
          </w:p>
        </w:tc>
        <w:tc>
          <w:tcPr>
            <w:tcW w:w="2268" w:type="dxa"/>
            <w:shd w:val="clear" w:color="auto" w:fill="FFFFFF"/>
          </w:tcPr>
          <w:p w:rsidR="00740CE1" w:rsidRDefault="009B2617" w:rsidP="000D04EB">
            <w:pPr>
              <w:jc w:val="both"/>
            </w:pPr>
            <w:r>
              <w:t>Číslo objednávky</w:t>
            </w:r>
          </w:p>
        </w:tc>
        <w:tc>
          <w:tcPr>
            <w:tcW w:w="2552" w:type="dxa"/>
            <w:shd w:val="clear" w:color="auto" w:fill="FFFFFF"/>
          </w:tcPr>
          <w:p w:rsidR="00740CE1" w:rsidRDefault="00740CE1" w:rsidP="000D04EB">
            <w:pPr>
              <w:jc w:val="both"/>
            </w:pPr>
          </w:p>
        </w:tc>
        <w:tc>
          <w:tcPr>
            <w:tcW w:w="3226" w:type="dxa"/>
            <w:shd w:val="clear" w:color="auto" w:fill="FFFFFF"/>
          </w:tcPr>
          <w:p w:rsidR="00740CE1" w:rsidRDefault="00740CE1" w:rsidP="000D04EB">
            <w:pPr>
              <w:jc w:val="both"/>
            </w:pPr>
          </w:p>
        </w:tc>
      </w:tr>
      <w:tr w:rsidR="001846D7" w:rsidTr="009B2617">
        <w:tc>
          <w:tcPr>
            <w:tcW w:w="1242" w:type="dxa"/>
            <w:shd w:val="clear" w:color="auto" w:fill="FFFFFF"/>
          </w:tcPr>
          <w:p w:rsidR="001846D7" w:rsidRDefault="001846D7" w:rsidP="000D04EB">
            <w:pPr>
              <w:jc w:val="both"/>
              <w:rPr>
                <w:b/>
              </w:rPr>
            </w:pPr>
            <w:r>
              <w:rPr>
                <w:b/>
              </w:rPr>
              <w:t>RES2</w:t>
            </w:r>
          </w:p>
        </w:tc>
        <w:tc>
          <w:tcPr>
            <w:tcW w:w="2268" w:type="dxa"/>
            <w:shd w:val="clear" w:color="auto" w:fill="FFFFFF"/>
          </w:tcPr>
          <w:p w:rsidR="001846D7" w:rsidRDefault="009B2617" w:rsidP="000D04EB">
            <w:pPr>
              <w:jc w:val="both"/>
            </w:pPr>
            <w:r>
              <w:t>Číslo dodavatele</w:t>
            </w:r>
          </w:p>
        </w:tc>
        <w:tc>
          <w:tcPr>
            <w:tcW w:w="2552" w:type="dxa"/>
            <w:shd w:val="clear" w:color="auto" w:fill="FFFFFF"/>
          </w:tcPr>
          <w:p w:rsidR="001846D7" w:rsidRDefault="001846D7" w:rsidP="000D04EB">
            <w:pPr>
              <w:jc w:val="both"/>
            </w:pPr>
          </w:p>
        </w:tc>
        <w:tc>
          <w:tcPr>
            <w:tcW w:w="3226" w:type="dxa"/>
            <w:shd w:val="clear" w:color="auto" w:fill="FFFFFF"/>
          </w:tcPr>
          <w:p w:rsidR="001846D7" w:rsidRDefault="001846D7" w:rsidP="000D04EB">
            <w:pPr>
              <w:jc w:val="both"/>
            </w:pPr>
          </w:p>
        </w:tc>
      </w:tr>
      <w:tr w:rsidR="00FC07EC" w:rsidTr="009B2617">
        <w:tc>
          <w:tcPr>
            <w:tcW w:w="1242" w:type="dxa"/>
            <w:shd w:val="clear" w:color="auto" w:fill="FFFFFF"/>
          </w:tcPr>
          <w:p w:rsidR="00FC07EC" w:rsidRDefault="00FC07EC" w:rsidP="000D04EB">
            <w:pPr>
              <w:jc w:val="both"/>
              <w:rPr>
                <w:b/>
              </w:rPr>
            </w:pPr>
            <w:r>
              <w:rPr>
                <w:b/>
              </w:rPr>
              <w:t>RES3</w:t>
            </w:r>
          </w:p>
        </w:tc>
        <w:tc>
          <w:tcPr>
            <w:tcW w:w="2268" w:type="dxa"/>
            <w:shd w:val="clear" w:color="auto" w:fill="FFFFFF"/>
          </w:tcPr>
          <w:p w:rsidR="00FC07EC" w:rsidRDefault="00FC07EC" w:rsidP="000D04EB">
            <w:pPr>
              <w:jc w:val="both"/>
            </w:pPr>
          </w:p>
        </w:tc>
        <w:tc>
          <w:tcPr>
            <w:tcW w:w="2552" w:type="dxa"/>
            <w:shd w:val="clear" w:color="auto" w:fill="FFFFFF"/>
          </w:tcPr>
          <w:p w:rsidR="00FC07EC" w:rsidRDefault="00FC07EC" w:rsidP="000D04EB">
            <w:pPr>
              <w:jc w:val="both"/>
            </w:pPr>
          </w:p>
        </w:tc>
        <w:tc>
          <w:tcPr>
            <w:tcW w:w="3226" w:type="dxa"/>
            <w:shd w:val="clear" w:color="auto" w:fill="FFFFFF"/>
          </w:tcPr>
          <w:p w:rsidR="00FC07EC" w:rsidRDefault="009B2617" w:rsidP="000D04EB">
            <w:pPr>
              <w:jc w:val="both"/>
            </w:pPr>
            <w:r>
              <w:t>Rezerva</w:t>
            </w:r>
          </w:p>
        </w:tc>
      </w:tr>
      <w:tr w:rsidR="009B2617" w:rsidTr="009B2617">
        <w:tc>
          <w:tcPr>
            <w:tcW w:w="1242" w:type="dxa"/>
            <w:shd w:val="clear" w:color="auto" w:fill="FFFFFF"/>
          </w:tcPr>
          <w:p w:rsidR="009B2617" w:rsidRDefault="009B2617" w:rsidP="000D04EB">
            <w:pPr>
              <w:jc w:val="both"/>
              <w:rPr>
                <w:b/>
              </w:rPr>
            </w:pPr>
            <w:r>
              <w:rPr>
                <w:b/>
              </w:rPr>
              <w:t>RES4</w:t>
            </w:r>
          </w:p>
        </w:tc>
        <w:tc>
          <w:tcPr>
            <w:tcW w:w="2268" w:type="dxa"/>
            <w:shd w:val="clear" w:color="auto" w:fill="FFFFFF"/>
          </w:tcPr>
          <w:p w:rsidR="009B2617" w:rsidRDefault="009B2617" w:rsidP="000D04EB">
            <w:pPr>
              <w:jc w:val="both"/>
            </w:pPr>
          </w:p>
        </w:tc>
        <w:tc>
          <w:tcPr>
            <w:tcW w:w="2552" w:type="dxa"/>
            <w:shd w:val="clear" w:color="auto" w:fill="FFFFFF"/>
          </w:tcPr>
          <w:p w:rsidR="009B2617" w:rsidRDefault="009B2617" w:rsidP="000D04EB">
            <w:pPr>
              <w:jc w:val="both"/>
            </w:pPr>
          </w:p>
        </w:tc>
        <w:tc>
          <w:tcPr>
            <w:tcW w:w="3226" w:type="dxa"/>
            <w:shd w:val="clear" w:color="auto" w:fill="FFFFFF"/>
          </w:tcPr>
          <w:p w:rsidR="009B2617" w:rsidRDefault="009B2617" w:rsidP="000D04EB">
            <w:pPr>
              <w:jc w:val="both"/>
            </w:pPr>
            <w:r>
              <w:t>Rezerva</w:t>
            </w:r>
          </w:p>
        </w:tc>
      </w:tr>
      <w:tr w:rsidR="00394938" w:rsidTr="009B2617">
        <w:trPr>
          <w:trHeight w:val="257"/>
        </w:trPr>
        <w:tc>
          <w:tcPr>
            <w:tcW w:w="1242" w:type="dxa"/>
            <w:shd w:val="clear" w:color="auto" w:fill="FFFFFF"/>
          </w:tcPr>
          <w:p w:rsidR="00394938" w:rsidRDefault="00394938" w:rsidP="000D04EB">
            <w:pPr>
              <w:jc w:val="both"/>
              <w:rPr>
                <w:b/>
              </w:rPr>
            </w:pPr>
            <w:r>
              <w:rPr>
                <w:b/>
              </w:rPr>
              <w:t>DKTXT</w:t>
            </w:r>
          </w:p>
        </w:tc>
        <w:tc>
          <w:tcPr>
            <w:tcW w:w="2268" w:type="dxa"/>
            <w:shd w:val="clear" w:color="auto" w:fill="FFFFFF"/>
          </w:tcPr>
          <w:p w:rsidR="00394938" w:rsidRDefault="00394938" w:rsidP="000D04EB">
            <w:pPr>
              <w:jc w:val="both"/>
            </w:pPr>
            <w:r>
              <w:t>Popis</w:t>
            </w:r>
          </w:p>
        </w:tc>
        <w:tc>
          <w:tcPr>
            <w:tcW w:w="2552" w:type="dxa"/>
            <w:shd w:val="clear" w:color="auto" w:fill="FFFFFF"/>
          </w:tcPr>
          <w:p w:rsidR="00394938" w:rsidRDefault="009B2617" w:rsidP="000D04EB">
            <w:pPr>
              <w:jc w:val="both"/>
            </w:pPr>
            <w:r>
              <w:t xml:space="preserve">Objednávka </w:t>
            </w:r>
            <w:proofErr w:type="spellStart"/>
            <w:r>
              <w:t>xxxxxxxxxx</w:t>
            </w:r>
            <w:proofErr w:type="spellEnd"/>
          </w:p>
        </w:tc>
        <w:tc>
          <w:tcPr>
            <w:tcW w:w="3226" w:type="dxa"/>
            <w:shd w:val="clear" w:color="auto" w:fill="FFFFFF"/>
          </w:tcPr>
          <w:p w:rsidR="00394938" w:rsidRDefault="00394938" w:rsidP="000D04EB">
            <w:pPr>
              <w:jc w:val="both"/>
            </w:pPr>
          </w:p>
        </w:tc>
      </w:tr>
    </w:tbl>
    <w:p w:rsidR="004D2146" w:rsidRDefault="004D2146" w:rsidP="000D04E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20"/>
      </w:tblGrid>
      <w:tr w:rsidR="001846D7" w:rsidTr="001846D7">
        <w:trPr>
          <w:trHeight w:val="508"/>
        </w:trPr>
        <w:tc>
          <w:tcPr>
            <w:tcW w:w="9272" w:type="dxa"/>
            <w:gridSpan w:val="2"/>
            <w:shd w:val="clear" w:color="auto" w:fill="003366"/>
          </w:tcPr>
          <w:p w:rsidR="001846D7" w:rsidRDefault="001846D7" w:rsidP="000D04EB">
            <w:pPr>
              <w:jc w:val="both"/>
              <w:rPr>
                <w:b/>
                <w:bCs/>
              </w:rPr>
            </w:pPr>
          </w:p>
          <w:p w:rsidR="001846D7" w:rsidRDefault="001846D7" w:rsidP="000D04EB">
            <w:pPr>
              <w:jc w:val="both"/>
              <w:rPr>
                <w:b/>
                <w:bCs/>
              </w:rPr>
            </w:pPr>
            <w:r>
              <w:rPr>
                <w:b/>
                <w:bCs/>
              </w:rPr>
              <w:t>Objektová propojení</w:t>
            </w:r>
          </w:p>
          <w:p w:rsidR="001846D7" w:rsidRDefault="001846D7" w:rsidP="000D04EB">
            <w:pPr>
              <w:jc w:val="both"/>
              <w:rPr>
                <w:b/>
                <w:bCs/>
              </w:rPr>
            </w:pPr>
          </w:p>
        </w:tc>
      </w:tr>
      <w:tr w:rsidR="001846D7" w:rsidTr="001846D7">
        <w:trPr>
          <w:trHeight w:val="166"/>
        </w:trPr>
        <w:tc>
          <w:tcPr>
            <w:tcW w:w="3652" w:type="dxa"/>
            <w:shd w:val="clear" w:color="auto" w:fill="FFFFFF"/>
          </w:tcPr>
          <w:p w:rsidR="001846D7" w:rsidRPr="001846D7" w:rsidRDefault="001846D7" w:rsidP="000D04EB">
            <w:pPr>
              <w:jc w:val="both"/>
              <w:rPr>
                <w:b/>
              </w:rPr>
            </w:pPr>
            <w:r w:rsidRPr="001846D7">
              <w:rPr>
                <w:b/>
              </w:rPr>
              <w:t>Objekt</w:t>
            </w:r>
          </w:p>
        </w:tc>
        <w:tc>
          <w:tcPr>
            <w:tcW w:w="5620" w:type="dxa"/>
            <w:shd w:val="clear" w:color="auto" w:fill="FFFFFF"/>
          </w:tcPr>
          <w:p w:rsidR="001846D7" w:rsidRPr="001846D7" w:rsidRDefault="001846D7" w:rsidP="000D04EB">
            <w:pPr>
              <w:jc w:val="both"/>
              <w:rPr>
                <w:b/>
              </w:rPr>
            </w:pPr>
            <w:r w:rsidRPr="001846D7">
              <w:rPr>
                <w:b/>
              </w:rPr>
              <w:t>Poznámka</w:t>
            </w:r>
          </w:p>
        </w:tc>
      </w:tr>
      <w:tr w:rsidR="001846D7" w:rsidTr="001846D7">
        <w:trPr>
          <w:trHeight w:val="166"/>
        </w:trPr>
        <w:tc>
          <w:tcPr>
            <w:tcW w:w="3652" w:type="dxa"/>
            <w:shd w:val="clear" w:color="auto" w:fill="FFFFFF"/>
          </w:tcPr>
          <w:p w:rsidR="001846D7" w:rsidRPr="001846D7" w:rsidRDefault="00E067BC" w:rsidP="000D04EB">
            <w:pPr>
              <w:jc w:val="both"/>
            </w:pPr>
            <w:r>
              <w:t>Dodavatel</w:t>
            </w:r>
          </w:p>
        </w:tc>
        <w:tc>
          <w:tcPr>
            <w:tcW w:w="5620" w:type="dxa"/>
            <w:shd w:val="clear" w:color="auto" w:fill="FFFFFF"/>
          </w:tcPr>
          <w:p w:rsidR="001846D7" w:rsidRPr="001846D7" w:rsidRDefault="00E067BC" w:rsidP="000D04EB">
            <w:pPr>
              <w:jc w:val="both"/>
            </w:pPr>
            <w:r>
              <w:t>LFA1</w:t>
            </w:r>
          </w:p>
        </w:tc>
      </w:tr>
      <w:tr w:rsidR="001846D7" w:rsidTr="001846D7">
        <w:trPr>
          <w:trHeight w:val="166"/>
        </w:trPr>
        <w:tc>
          <w:tcPr>
            <w:tcW w:w="3652" w:type="dxa"/>
            <w:shd w:val="clear" w:color="auto" w:fill="FFFFFF"/>
          </w:tcPr>
          <w:p w:rsidR="001846D7" w:rsidRPr="001846D7" w:rsidRDefault="00E067BC" w:rsidP="000D04EB">
            <w:pPr>
              <w:jc w:val="both"/>
            </w:pPr>
            <w:r>
              <w:t>Objednávka</w:t>
            </w:r>
          </w:p>
        </w:tc>
        <w:tc>
          <w:tcPr>
            <w:tcW w:w="5620" w:type="dxa"/>
            <w:shd w:val="clear" w:color="auto" w:fill="FFFFFF"/>
          </w:tcPr>
          <w:p w:rsidR="001846D7" w:rsidRPr="001846D7" w:rsidRDefault="00E067BC" w:rsidP="000D04EB">
            <w:pPr>
              <w:jc w:val="both"/>
            </w:pPr>
            <w:r>
              <w:t>Z1EKKO</w:t>
            </w:r>
          </w:p>
        </w:tc>
      </w:tr>
      <w:tr w:rsidR="001846D7" w:rsidTr="001846D7">
        <w:trPr>
          <w:trHeight w:val="166"/>
        </w:trPr>
        <w:tc>
          <w:tcPr>
            <w:tcW w:w="3652" w:type="dxa"/>
            <w:shd w:val="clear" w:color="auto" w:fill="FFFFFF"/>
          </w:tcPr>
          <w:p w:rsidR="001846D7" w:rsidRPr="001846D7" w:rsidRDefault="00E067BC" w:rsidP="000D04EB">
            <w:pPr>
              <w:jc w:val="both"/>
            </w:pPr>
            <w:r>
              <w:t>Objednávka/položka</w:t>
            </w:r>
          </w:p>
        </w:tc>
        <w:tc>
          <w:tcPr>
            <w:tcW w:w="5620" w:type="dxa"/>
            <w:shd w:val="clear" w:color="auto" w:fill="FFFFFF"/>
          </w:tcPr>
          <w:p w:rsidR="001846D7" w:rsidRPr="001846D7" w:rsidRDefault="00B36939" w:rsidP="000D04EB">
            <w:pPr>
              <w:jc w:val="both"/>
            </w:pPr>
            <w:r>
              <w:t>EKPO</w:t>
            </w:r>
          </w:p>
        </w:tc>
      </w:tr>
      <w:tr w:rsidR="00DD06AD" w:rsidTr="001846D7">
        <w:trPr>
          <w:trHeight w:val="166"/>
        </w:trPr>
        <w:tc>
          <w:tcPr>
            <w:tcW w:w="3652" w:type="dxa"/>
            <w:shd w:val="clear" w:color="auto" w:fill="FFFFFF"/>
          </w:tcPr>
          <w:p w:rsidR="00DD06AD" w:rsidRDefault="00DD06AD" w:rsidP="000D04EB">
            <w:pPr>
              <w:jc w:val="both"/>
            </w:pPr>
            <w:r>
              <w:t>Požadavek na objednávku</w:t>
            </w:r>
          </w:p>
        </w:tc>
        <w:tc>
          <w:tcPr>
            <w:tcW w:w="5620" w:type="dxa"/>
            <w:shd w:val="clear" w:color="auto" w:fill="FFFFFF"/>
          </w:tcPr>
          <w:p w:rsidR="00DD06AD" w:rsidRDefault="00DD06AD" w:rsidP="000D04EB">
            <w:pPr>
              <w:jc w:val="both"/>
            </w:pPr>
            <w:r>
              <w:t>EBAN</w:t>
            </w:r>
          </w:p>
        </w:tc>
      </w:tr>
      <w:tr w:rsidR="001846D7" w:rsidTr="001846D7">
        <w:trPr>
          <w:trHeight w:val="77"/>
        </w:trPr>
        <w:tc>
          <w:tcPr>
            <w:tcW w:w="3652" w:type="dxa"/>
            <w:shd w:val="clear" w:color="auto" w:fill="FFFFFF"/>
          </w:tcPr>
          <w:p w:rsidR="001846D7" w:rsidRPr="001846D7" w:rsidRDefault="001846D7" w:rsidP="000D04EB">
            <w:pPr>
              <w:jc w:val="both"/>
            </w:pPr>
            <w:r w:rsidRPr="001846D7">
              <w:t>Dokument DMS</w:t>
            </w:r>
          </w:p>
        </w:tc>
        <w:tc>
          <w:tcPr>
            <w:tcW w:w="5620" w:type="dxa"/>
            <w:shd w:val="clear" w:color="auto" w:fill="FFFFFF"/>
          </w:tcPr>
          <w:p w:rsidR="001846D7" w:rsidRPr="001846D7" w:rsidRDefault="00B36939" w:rsidP="00B36939">
            <w:pPr>
              <w:jc w:val="both"/>
            </w:pPr>
            <w:r>
              <w:t xml:space="preserve">Propojení na dokument </w:t>
            </w:r>
            <w:proofErr w:type="spellStart"/>
            <w:r>
              <w:t>PRx</w:t>
            </w:r>
            <w:proofErr w:type="spellEnd"/>
          </w:p>
        </w:tc>
      </w:tr>
      <w:tr w:rsidR="00DD06AD" w:rsidTr="001846D7">
        <w:trPr>
          <w:trHeight w:val="77"/>
        </w:trPr>
        <w:tc>
          <w:tcPr>
            <w:tcW w:w="3652" w:type="dxa"/>
            <w:shd w:val="clear" w:color="auto" w:fill="FFFFFF"/>
          </w:tcPr>
          <w:p w:rsidR="00DD06AD" w:rsidRPr="00DD06AD" w:rsidRDefault="00DD06AD" w:rsidP="000D04EB">
            <w:pPr>
              <w:jc w:val="both"/>
              <w:rPr>
                <w:i/>
              </w:rPr>
            </w:pPr>
            <w:r w:rsidRPr="00DD06AD">
              <w:rPr>
                <w:i/>
              </w:rPr>
              <w:t>Karta DLM</w:t>
            </w:r>
          </w:p>
        </w:tc>
        <w:tc>
          <w:tcPr>
            <w:tcW w:w="5620" w:type="dxa"/>
            <w:shd w:val="clear" w:color="auto" w:fill="FFFFFF"/>
          </w:tcPr>
          <w:p w:rsidR="00DD06AD" w:rsidRPr="00DD06AD" w:rsidRDefault="00DD06AD" w:rsidP="00B36939">
            <w:pPr>
              <w:jc w:val="both"/>
              <w:rPr>
                <w:i/>
              </w:rPr>
            </w:pPr>
            <w:r w:rsidRPr="00DD06AD">
              <w:rPr>
                <w:i/>
              </w:rPr>
              <w:t>ANLA</w:t>
            </w:r>
          </w:p>
        </w:tc>
      </w:tr>
      <w:tr w:rsidR="00DD06AD" w:rsidTr="001846D7">
        <w:trPr>
          <w:trHeight w:val="77"/>
        </w:trPr>
        <w:tc>
          <w:tcPr>
            <w:tcW w:w="3652" w:type="dxa"/>
            <w:shd w:val="clear" w:color="auto" w:fill="FFFFFF"/>
          </w:tcPr>
          <w:p w:rsidR="00DD06AD" w:rsidRPr="00DD06AD" w:rsidRDefault="00DD06AD" w:rsidP="000D04EB">
            <w:pPr>
              <w:jc w:val="both"/>
              <w:rPr>
                <w:i/>
              </w:rPr>
            </w:pPr>
            <w:r>
              <w:rPr>
                <w:i/>
              </w:rPr>
              <w:t>Materiálový doklad</w:t>
            </w:r>
          </w:p>
        </w:tc>
        <w:tc>
          <w:tcPr>
            <w:tcW w:w="5620" w:type="dxa"/>
            <w:shd w:val="clear" w:color="auto" w:fill="FFFFFF"/>
          </w:tcPr>
          <w:p w:rsidR="00DD06AD" w:rsidRPr="00DD06AD" w:rsidRDefault="00DD06AD" w:rsidP="00B36939">
            <w:pPr>
              <w:jc w:val="both"/>
              <w:rPr>
                <w:i/>
              </w:rPr>
            </w:pPr>
            <w:r>
              <w:rPr>
                <w:i/>
              </w:rPr>
              <w:t>MKPF</w:t>
            </w:r>
          </w:p>
        </w:tc>
      </w:tr>
    </w:tbl>
    <w:p w:rsidR="004D2146" w:rsidRDefault="004D2146" w:rsidP="000D04E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39"/>
        <w:gridCol w:w="2340"/>
        <w:gridCol w:w="2308"/>
      </w:tblGrid>
      <w:tr w:rsidR="00847ECB" w:rsidTr="00B36939">
        <w:tc>
          <w:tcPr>
            <w:tcW w:w="9322" w:type="dxa"/>
            <w:gridSpan w:val="4"/>
            <w:shd w:val="clear" w:color="auto" w:fill="003366"/>
          </w:tcPr>
          <w:p w:rsidR="00847ECB" w:rsidRDefault="00847ECB" w:rsidP="000D04EB">
            <w:pPr>
              <w:jc w:val="both"/>
              <w:rPr>
                <w:b/>
                <w:bCs/>
              </w:rPr>
            </w:pPr>
          </w:p>
          <w:p w:rsidR="00847ECB" w:rsidRDefault="00847ECB" w:rsidP="000D04EB">
            <w:pPr>
              <w:jc w:val="both"/>
              <w:rPr>
                <w:b/>
                <w:bCs/>
              </w:rPr>
            </w:pPr>
            <w:r>
              <w:rPr>
                <w:b/>
                <w:bCs/>
              </w:rPr>
              <w:t>Atributy dokumentu</w:t>
            </w:r>
          </w:p>
          <w:p w:rsidR="00847ECB" w:rsidRDefault="00847ECB" w:rsidP="000D04EB">
            <w:pPr>
              <w:jc w:val="both"/>
              <w:rPr>
                <w:b/>
                <w:bCs/>
              </w:rPr>
            </w:pPr>
          </w:p>
        </w:tc>
      </w:tr>
      <w:tr w:rsidR="00847ECB" w:rsidRPr="001846D7" w:rsidTr="00B36939">
        <w:tc>
          <w:tcPr>
            <w:tcW w:w="2235" w:type="dxa"/>
            <w:shd w:val="clear" w:color="auto" w:fill="FFFFFF"/>
          </w:tcPr>
          <w:p w:rsidR="00847ECB" w:rsidRPr="001846D7" w:rsidRDefault="00847ECB" w:rsidP="000D04EB">
            <w:pPr>
              <w:jc w:val="both"/>
              <w:rPr>
                <w:b/>
              </w:rPr>
            </w:pPr>
            <w:r w:rsidRPr="001846D7">
              <w:rPr>
                <w:b/>
              </w:rPr>
              <w:t>Pole</w:t>
            </w:r>
          </w:p>
        </w:tc>
        <w:tc>
          <w:tcPr>
            <w:tcW w:w="2439" w:type="dxa"/>
            <w:shd w:val="clear" w:color="auto" w:fill="FFFFFF"/>
          </w:tcPr>
          <w:p w:rsidR="00847ECB" w:rsidRPr="001846D7" w:rsidRDefault="00847ECB" w:rsidP="000D04EB">
            <w:pPr>
              <w:jc w:val="both"/>
              <w:rPr>
                <w:b/>
              </w:rPr>
            </w:pPr>
            <w:r w:rsidRPr="001846D7">
              <w:rPr>
                <w:rFonts w:cs="Arial"/>
                <w:b/>
                <w:bCs/>
                <w:iCs/>
              </w:rPr>
              <w:t>Význam</w:t>
            </w:r>
          </w:p>
        </w:tc>
        <w:tc>
          <w:tcPr>
            <w:tcW w:w="2340" w:type="dxa"/>
            <w:shd w:val="clear" w:color="auto" w:fill="FFFFFF"/>
          </w:tcPr>
          <w:p w:rsidR="00847ECB" w:rsidRPr="001846D7" w:rsidRDefault="00847ECB" w:rsidP="000D04EB">
            <w:pPr>
              <w:jc w:val="both"/>
              <w:rPr>
                <w:b/>
              </w:rPr>
            </w:pPr>
            <w:r w:rsidRPr="001846D7">
              <w:rPr>
                <w:b/>
              </w:rPr>
              <w:t>Příklad vyplnění</w:t>
            </w:r>
          </w:p>
        </w:tc>
        <w:tc>
          <w:tcPr>
            <w:tcW w:w="2308" w:type="dxa"/>
            <w:shd w:val="clear" w:color="auto" w:fill="FFFFFF"/>
          </w:tcPr>
          <w:p w:rsidR="00847ECB" w:rsidRPr="001846D7" w:rsidRDefault="00847ECB" w:rsidP="000D04EB">
            <w:pPr>
              <w:jc w:val="both"/>
              <w:rPr>
                <w:b/>
              </w:rPr>
            </w:pPr>
            <w:r w:rsidRPr="001846D7">
              <w:rPr>
                <w:b/>
              </w:rPr>
              <w:t>Poznámka</w:t>
            </w:r>
          </w:p>
        </w:tc>
      </w:tr>
      <w:tr w:rsidR="00B36939" w:rsidTr="00B36939">
        <w:tc>
          <w:tcPr>
            <w:tcW w:w="2235" w:type="dxa"/>
            <w:shd w:val="clear" w:color="auto" w:fill="FFFFFF"/>
          </w:tcPr>
          <w:p w:rsidR="00B36939" w:rsidRDefault="00B36939" w:rsidP="000D04EB">
            <w:pPr>
              <w:jc w:val="both"/>
              <w:rPr>
                <w:b/>
              </w:rPr>
            </w:pPr>
            <w:r>
              <w:rPr>
                <w:b/>
              </w:rPr>
              <w:t>BUKRS</w:t>
            </w:r>
          </w:p>
        </w:tc>
        <w:tc>
          <w:tcPr>
            <w:tcW w:w="2439" w:type="dxa"/>
            <w:shd w:val="clear" w:color="auto" w:fill="FFFFFF"/>
          </w:tcPr>
          <w:p w:rsidR="00B36939" w:rsidRDefault="00B36939" w:rsidP="000D04EB">
            <w:pPr>
              <w:jc w:val="both"/>
              <w:rPr>
                <w:rFonts w:cs="Arial"/>
                <w:bCs/>
                <w:iCs/>
              </w:rPr>
            </w:pPr>
            <w:r>
              <w:rPr>
                <w:rFonts w:cs="Arial"/>
                <w:bCs/>
                <w:iCs/>
              </w:rPr>
              <w:t>Účetní okruh</w:t>
            </w:r>
          </w:p>
        </w:tc>
        <w:tc>
          <w:tcPr>
            <w:tcW w:w="2340" w:type="dxa"/>
            <w:shd w:val="clear" w:color="auto" w:fill="FFFFFF"/>
          </w:tcPr>
          <w:p w:rsidR="00B36939" w:rsidRDefault="00B36939" w:rsidP="000D04EB">
            <w:pPr>
              <w:jc w:val="both"/>
            </w:pPr>
          </w:p>
        </w:tc>
        <w:tc>
          <w:tcPr>
            <w:tcW w:w="2308" w:type="dxa"/>
            <w:shd w:val="clear" w:color="auto" w:fill="FFFFFF"/>
          </w:tcPr>
          <w:p w:rsidR="00B36939" w:rsidRDefault="00B36939" w:rsidP="000D04EB">
            <w:pPr>
              <w:jc w:val="both"/>
            </w:pPr>
          </w:p>
        </w:tc>
      </w:tr>
      <w:tr w:rsidR="00B36939" w:rsidTr="00B36939">
        <w:tc>
          <w:tcPr>
            <w:tcW w:w="2235" w:type="dxa"/>
            <w:shd w:val="clear" w:color="auto" w:fill="FFFFFF"/>
          </w:tcPr>
          <w:p w:rsidR="00B36939" w:rsidRDefault="00DD06AD" w:rsidP="000D04EB">
            <w:pPr>
              <w:jc w:val="both"/>
              <w:rPr>
                <w:b/>
              </w:rPr>
            </w:pPr>
            <w:r>
              <w:rPr>
                <w:b/>
              </w:rPr>
              <w:t>DODAVATEL</w:t>
            </w:r>
          </w:p>
        </w:tc>
        <w:tc>
          <w:tcPr>
            <w:tcW w:w="2439" w:type="dxa"/>
            <w:shd w:val="clear" w:color="auto" w:fill="FFFFFF"/>
          </w:tcPr>
          <w:p w:rsidR="00B36939" w:rsidRDefault="00DD06AD" w:rsidP="000D04EB">
            <w:pPr>
              <w:jc w:val="both"/>
            </w:pPr>
            <w:r>
              <w:t>Dodavatel</w:t>
            </w:r>
          </w:p>
        </w:tc>
        <w:tc>
          <w:tcPr>
            <w:tcW w:w="2340" w:type="dxa"/>
            <w:shd w:val="clear" w:color="auto" w:fill="FFFFFF"/>
          </w:tcPr>
          <w:p w:rsidR="00B36939" w:rsidRDefault="00B36939" w:rsidP="000D04EB">
            <w:pPr>
              <w:jc w:val="both"/>
            </w:pPr>
          </w:p>
        </w:tc>
        <w:tc>
          <w:tcPr>
            <w:tcW w:w="2308" w:type="dxa"/>
            <w:shd w:val="clear" w:color="auto" w:fill="FFFFFF"/>
          </w:tcPr>
          <w:p w:rsidR="00B36939" w:rsidRDefault="00B36939" w:rsidP="000D04EB">
            <w:pPr>
              <w:jc w:val="both"/>
            </w:pPr>
          </w:p>
        </w:tc>
      </w:tr>
      <w:tr w:rsidR="00B36939" w:rsidTr="00B36939">
        <w:tc>
          <w:tcPr>
            <w:tcW w:w="2235" w:type="dxa"/>
            <w:shd w:val="clear" w:color="auto" w:fill="FFFFFF"/>
          </w:tcPr>
          <w:p w:rsidR="00B36939" w:rsidRDefault="00B36939" w:rsidP="000D04EB">
            <w:pPr>
              <w:jc w:val="both"/>
              <w:rPr>
                <w:b/>
              </w:rPr>
            </w:pPr>
          </w:p>
        </w:tc>
        <w:tc>
          <w:tcPr>
            <w:tcW w:w="2439" w:type="dxa"/>
            <w:shd w:val="clear" w:color="auto" w:fill="FFFFFF"/>
          </w:tcPr>
          <w:p w:rsidR="00B36939" w:rsidRDefault="00B36939" w:rsidP="000D04EB">
            <w:pPr>
              <w:jc w:val="both"/>
            </w:pPr>
          </w:p>
        </w:tc>
        <w:tc>
          <w:tcPr>
            <w:tcW w:w="2340" w:type="dxa"/>
            <w:shd w:val="clear" w:color="auto" w:fill="FFFFFF"/>
          </w:tcPr>
          <w:p w:rsidR="00B36939" w:rsidRDefault="00B36939" w:rsidP="000D04EB">
            <w:pPr>
              <w:jc w:val="both"/>
            </w:pPr>
          </w:p>
        </w:tc>
        <w:tc>
          <w:tcPr>
            <w:tcW w:w="2308" w:type="dxa"/>
            <w:shd w:val="clear" w:color="auto" w:fill="FFFFFF"/>
          </w:tcPr>
          <w:p w:rsidR="00B36939" w:rsidRDefault="00B36939" w:rsidP="000D04EB">
            <w:pPr>
              <w:jc w:val="both"/>
            </w:pPr>
          </w:p>
        </w:tc>
      </w:tr>
    </w:tbl>
    <w:p w:rsidR="00847ECB" w:rsidRDefault="00847ECB" w:rsidP="000D04E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79"/>
      </w:tblGrid>
      <w:tr w:rsidR="00352445" w:rsidTr="00B36939">
        <w:tc>
          <w:tcPr>
            <w:tcW w:w="9322" w:type="dxa"/>
            <w:gridSpan w:val="2"/>
            <w:shd w:val="clear" w:color="auto" w:fill="003366"/>
          </w:tcPr>
          <w:p w:rsidR="00352445" w:rsidRDefault="00352445" w:rsidP="000D04EB">
            <w:pPr>
              <w:jc w:val="both"/>
              <w:rPr>
                <w:b/>
                <w:bCs/>
              </w:rPr>
            </w:pPr>
          </w:p>
          <w:p w:rsidR="00352445" w:rsidRDefault="00352445" w:rsidP="000D04EB">
            <w:pPr>
              <w:jc w:val="both"/>
              <w:rPr>
                <w:b/>
                <w:bCs/>
              </w:rPr>
            </w:pPr>
            <w:r>
              <w:rPr>
                <w:b/>
                <w:bCs/>
              </w:rPr>
              <w:t xml:space="preserve">Přílohy </w:t>
            </w:r>
            <w:proofErr w:type="gramStart"/>
            <w:r>
              <w:rPr>
                <w:b/>
                <w:bCs/>
              </w:rPr>
              <w:t>dokumentu(soubory</w:t>
            </w:r>
            <w:proofErr w:type="gramEnd"/>
            <w:r>
              <w:rPr>
                <w:b/>
                <w:bCs/>
              </w:rPr>
              <w:t>)</w:t>
            </w:r>
          </w:p>
          <w:p w:rsidR="00352445" w:rsidRDefault="00352445" w:rsidP="000D04EB">
            <w:pPr>
              <w:jc w:val="both"/>
              <w:rPr>
                <w:b/>
                <w:bCs/>
              </w:rPr>
            </w:pPr>
          </w:p>
        </w:tc>
      </w:tr>
      <w:tr w:rsidR="00352445" w:rsidRPr="001846D7" w:rsidTr="00B36939">
        <w:tc>
          <w:tcPr>
            <w:tcW w:w="2943" w:type="dxa"/>
            <w:shd w:val="clear" w:color="auto" w:fill="FFFFFF"/>
          </w:tcPr>
          <w:p w:rsidR="00352445" w:rsidRPr="001846D7" w:rsidRDefault="00352445" w:rsidP="000D04EB">
            <w:pPr>
              <w:jc w:val="both"/>
              <w:rPr>
                <w:b/>
              </w:rPr>
            </w:pPr>
            <w:r>
              <w:rPr>
                <w:b/>
              </w:rPr>
              <w:t>Soubor</w:t>
            </w:r>
          </w:p>
        </w:tc>
        <w:tc>
          <w:tcPr>
            <w:tcW w:w="6379" w:type="dxa"/>
            <w:shd w:val="clear" w:color="auto" w:fill="FFFFFF"/>
          </w:tcPr>
          <w:p w:rsidR="00352445" w:rsidRPr="001846D7" w:rsidRDefault="00352445" w:rsidP="000D04EB">
            <w:pPr>
              <w:jc w:val="both"/>
              <w:rPr>
                <w:b/>
              </w:rPr>
            </w:pPr>
            <w:r w:rsidRPr="001846D7">
              <w:rPr>
                <w:b/>
              </w:rPr>
              <w:t>Poznámka</w:t>
            </w:r>
          </w:p>
        </w:tc>
      </w:tr>
      <w:tr w:rsidR="00352445" w:rsidRPr="00352445" w:rsidTr="00B36939">
        <w:tc>
          <w:tcPr>
            <w:tcW w:w="2943" w:type="dxa"/>
            <w:shd w:val="clear" w:color="auto" w:fill="FFFFFF"/>
          </w:tcPr>
          <w:p w:rsidR="00352445" w:rsidRPr="00352445" w:rsidRDefault="00B36939" w:rsidP="000D04EB">
            <w:pPr>
              <w:jc w:val="both"/>
            </w:pPr>
            <w:r>
              <w:t>OBJEDNAVKA</w:t>
            </w:r>
          </w:p>
        </w:tc>
        <w:tc>
          <w:tcPr>
            <w:tcW w:w="6379" w:type="dxa"/>
            <w:shd w:val="clear" w:color="auto" w:fill="FFFFFF"/>
          </w:tcPr>
          <w:p w:rsidR="00352445" w:rsidRPr="00352445" w:rsidRDefault="00B36939" w:rsidP="000D04EB">
            <w:pPr>
              <w:jc w:val="both"/>
            </w:pPr>
            <w:r>
              <w:t xml:space="preserve">Soubor </w:t>
            </w:r>
            <w:proofErr w:type="gramStart"/>
            <w:r>
              <w:t>PDF , automaticky</w:t>
            </w:r>
            <w:proofErr w:type="gramEnd"/>
            <w:r>
              <w:t xml:space="preserve"> vložený do dokumentu</w:t>
            </w:r>
          </w:p>
        </w:tc>
      </w:tr>
      <w:tr w:rsidR="00352445" w:rsidRPr="00352445" w:rsidTr="00B36939">
        <w:tc>
          <w:tcPr>
            <w:tcW w:w="2943" w:type="dxa"/>
            <w:shd w:val="clear" w:color="auto" w:fill="FFFFFF"/>
          </w:tcPr>
          <w:p w:rsidR="00352445" w:rsidRPr="00352445" w:rsidRDefault="00352445" w:rsidP="000D04EB">
            <w:pPr>
              <w:jc w:val="both"/>
            </w:pPr>
            <w:r>
              <w:t>PRILOHA INTERNI</w:t>
            </w:r>
          </w:p>
        </w:tc>
        <w:tc>
          <w:tcPr>
            <w:tcW w:w="6379" w:type="dxa"/>
            <w:shd w:val="clear" w:color="auto" w:fill="FFFFFF"/>
          </w:tcPr>
          <w:p w:rsidR="00352445" w:rsidRPr="00352445" w:rsidRDefault="00352445" w:rsidP="000D04EB">
            <w:pPr>
              <w:jc w:val="both"/>
            </w:pPr>
            <w:r>
              <w:t>Interní příloha</w:t>
            </w:r>
          </w:p>
        </w:tc>
      </w:tr>
      <w:tr w:rsidR="00352445" w:rsidRPr="00352445" w:rsidTr="00B36939">
        <w:tc>
          <w:tcPr>
            <w:tcW w:w="2943" w:type="dxa"/>
            <w:shd w:val="clear" w:color="auto" w:fill="FFFFFF"/>
          </w:tcPr>
          <w:p w:rsidR="00352445" w:rsidRDefault="00352445" w:rsidP="000D04EB">
            <w:pPr>
              <w:jc w:val="both"/>
            </w:pPr>
            <w:r>
              <w:t>PRILOHA VEREJNA</w:t>
            </w:r>
          </w:p>
        </w:tc>
        <w:tc>
          <w:tcPr>
            <w:tcW w:w="6379" w:type="dxa"/>
            <w:shd w:val="clear" w:color="auto" w:fill="FFFFFF"/>
          </w:tcPr>
          <w:p w:rsidR="00352445" w:rsidRDefault="00352445" w:rsidP="00B36939">
            <w:pPr>
              <w:jc w:val="both"/>
            </w:pPr>
            <w:r>
              <w:t xml:space="preserve">Příloha určená k odeslání </w:t>
            </w:r>
            <w:r w:rsidR="00B36939">
              <w:t>společně s objednávkou</w:t>
            </w:r>
          </w:p>
        </w:tc>
      </w:tr>
      <w:tr w:rsidR="00352445" w:rsidRPr="00352445" w:rsidTr="00B36939">
        <w:tc>
          <w:tcPr>
            <w:tcW w:w="9322" w:type="dxa"/>
            <w:gridSpan w:val="2"/>
            <w:shd w:val="clear" w:color="auto" w:fill="FFFFFF"/>
          </w:tcPr>
          <w:p w:rsidR="00352445" w:rsidRDefault="00352445" w:rsidP="000D04EB">
            <w:pPr>
              <w:jc w:val="both"/>
            </w:pPr>
            <w:r>
              <w:t>Přílohy mohou být ve formátech XLS, DOC, PDF, ZIP, MSG</w:t>
            </w:r>
          </w:p>
        </w:tc>
      </w:tr>
    </w:tbl>
    <w:p w:rsidR="00FC07EC" w:rsidRDefault="00FC07EC" w:rsidP="000D04E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80"/>
      </w:tblGrid>
      <w:tr w:rsidR="00553984" w:rsidTr="00B36939">
        <w:trPr>
          <w:trHeight w:val="508"/>
        </w:trPr>
        <w:tc>
          <w:tcPr>
            <w:tcW w:w="9322" w:type="dxa"/>
            <w:gridSpan w:val="2"/>
            <w:shd w:val="clear" w:color="auto" w:fill="003366"/>
          </w:tcPr>
          <w:p w:rsidR="00553984" w:rsidRDefault="00553984" w:rsidP="00553984">
            <w:pPr>
              <w:jc w:val="both"/>
              <w:rPr>
                <w:b/>
                <w:bCs/>
              </w:rPr>
            </w:pPr>
          </w:p>
          <w:p w:rsidR="00553984" w:rsidRDefault="00553984" w:rsidP="00553984">
            <w:pPr>
              <w:jc w:val="both"/>
              <w:rPr>
                <w:b/>
                <w:bCs/>
              </w:rPr>
            </w:pPr>
            <w:r>
              <w:rPr>
                <w:b/>
                <w:bCs/>
              </w:rPr>
              <w:t>Definované skupiny oprávnění</w:t>
            </w:r>
          </w:p>
          <w:p w:rsidR="00553984" w:rsidRDefault="00553984" w:rsidP="00553984">
            <w:pPr>
              <w:jc w:val="both"/>
              <w:rPr>
                <w:b/>
                <w:bCs/>
              </w:rPr>
            </w:pPr>
          </w:p>
        </w:tc>
      </w:tr>
      <w:tr w:rsidR="00B36939" w:rsidTr="00B36939">
        <w:trPr>
          <w:trHeight w:val="166"/>
        </w:trPr>
        <w:tc>
          <w:tcPr>
            <w:tcW w:w="1242" w:type="dxa"/>
            <w:shd w:val="clear" w:color="auto" w:fill="FFFFFF"/>
          </w:tcPr>
          <w:p w:rsidR="00B36939" w:rsidRPr="001846D7" w:rsidRDefault="00B36939" w:rsidP="00553984">
            <w:pPr>
              <w:jc w:val="both"/>
              <w:rPr>
                <w:b/>
              </w:rPr>
            </w:pPr>
            <w:r>
              <w:rPr>
                <w:b/>
              </w:rPr>
              <w:t>Skupina</w:t>
            </w:r>
          </w:p>
        </w:tc>
        <w:tc>
          <w:tcPr>
            <w:tcW w:w="8080" w:type="dxa"/>
            <w:shd w:val="clear" w:color="auto" w:fill="FFFFFF"/>
          </w:tcPr>
          <w:p w:rsidR="00B36939" w:rsidRPr="001846D7" w:rsidRDefault="00B36939" w:rsidP="00B36939">
            <w:pPr>
              <w:jc w:val="both"/>
              <w:rPr>
                <w:b/>
              </w:rPr>
            </w:pPr>
            <w:r>
              <w:rPr>
                <w:b/>
              </w:rPr>
              <w:t>Popis</w:t>
            </w:r>
          </w:p>
        </w:tc>
      </w:tr>
      <w:tr w:rsidR="00B36939" w:rsidRPr="004A35D7" w:rsidTr="00B36939">
        <w:trPr>
          <w:trHeight w:val="166"/>
        </w:trPr>
        <w:tc>
          <w:tcPr>
            <w:tcW w:w="1242" w:type="dxa"/>
            <w:shd w:val="clear" w:color="auto" w:fill="FFFFFF"/>
          </w:tcPr>
          <w:p w:rsidR="00B36939" w:rsidRPr="004A35D7" w:rsidRDefault="00B36939" w:rsidP="00553984">
            <w:pPr>
              <w:jc w:val="both"/>
            </w:pPr>
            <w:r>
              <w:t>7000</w:t>
            </w:r>
          </w:p>
        </w:tc>
        <w:tc>
          <w:tcPr>
            <w:tcW w:w="8080" w:type="dxa"/>
            <w:shd w:val="clear" w:color="auto" w:fill="FFFFFF"/>
          </w:tcPr>
          <w:p w:rsidR="00B36939" w:rsidRPr="004A35D7" w:rsidRDefault="00B36939" w:rsidP="004A35D7">
            <w:pPr>
              <w:jc w:val="both"/>
            </w:pPr>
            <w:r>
              <w:t>ČD Telematika</w:t>
            </w:r>
          </w:p>
        </w:tc>
      </w:tr>
      <w:tr w:rsidR="00B36939" w:rsidRPr="004A35D7" w:rsidTr="00B36939">
        <w:trPr>
          <w:trHeight w:val="166"/>
        </w:trPr>
        <w:tc>
          <w:tcPr>
            <w:tcW w:w="1242" w:type="dxa"/>
            <w:shd w:val="clear" w:color="auto" w:fill="FFFFFF"/>
          </w:tcPr>
          <w:p w:rsidR="00B36939" w:rsidRPr="004A35D7" w:rsidRDefault="00B36939" w:rsidP="00553984">
            <w:pPr>
              <w:jc w:val="both"/>
            </w:pPr>
            <w:r>
              <w:t>7100</w:t>
            </w:r>
          </w:p>
        </w:tc>
        <w:tc>
          <w:tcPr>
            <w:tcW w:w="8080" w:type="dxa"/>
            <w:shd w:val="clear" w:color="auto" w:fill="FFFFFF"/>
          </w:tcPr>
          <w:p w:rsidR="00B36939" w:rsidRDefault="00B36939" w:rsidP="00BA4936">
            <w:pPr>
              <w:jc w:val="both"/>
            </w:pPr>
            <w:r>
              <w:t>ČD informační systémy</w:t>
            </w:r>
          </w:p>
        </w:tc>
      </w:tr>
      <w:tr w:rsidR="00B36939" w:rsidRPr="004A35D7" w:rsidTr="00B36939">
        <w:trPr>
          <w:trHeight w:val="166"/>
        </w:trPr>
        <w:tc>
          <w:tcPr>
            <w:tcW w:w="1242" w:type="dxa"/>
            <w:shd w:val="clear" w:color="auto" w:fill="FFFFFF"/>
          </w:tcPr>
          <w:p w:rsidR="00B36939" w:rsidRDefault="00B36939" w:rsidP="00553984">
            <w:pPr>
              <w:jc w:val="both"/>
            </w:pPr>
            <w:r>
              <w:t>7700</w:t>
            </w:r>
          </w:p>
        </w:tc>
        <w:tc>
          <w:tcPr>
            <w:tcW w:w="8080" w:type="dxa"/>
            <w:shd w:val="clear" w:color="auto" w:fill="FFFFFF"/>
          </w:tcPr>
          <w:p w:rsidR="00B36939" w:rsidRDefault="00B36939" w:rsidP="00553984">
            <w:pPr>
              <w:jc w:val="both"/>
            </w:pPr>
            <w:r>
              <w:t>DPOV</w:t>
            </w:r>
          </w:p>
        </w:tc>
      </w:tr>
    </w:tbl>
    <w:p w:rsidR="00553984" w:rsidRDefault="00553984">
      <w:pPr>
        <w:spacing w:after="200" w:line="276" w:lineRule="auto"/>
      </w:pPr>
    </w:p>
    <w:p w:rsidR="00553984" w:rsidRDefault="00553984">
      <w:pPr>
        <w:spacing w:after="200" w:line="276" w:lineRule="auto"/>
      </w:pPr>
    </w:p>
    <w:p w:rsidR="00553984" w:rsidRDefault="00553984">
      <w:pPr>
        <w:spacing w:after="200" w:line="276" w:lineRule="auto"/>
      </w:pPr>
    </w:p>
    <w:p w:rsidR="00D045EC" w:rsidRDefault="00D045EC" w:rsidP="00DD71BB">
      <w:pPr>
        <w:pStyle w:val="Nadpis3"/>
        <w:numPr>
          <w:ilvl w:val="2"/>
          <w:numId w:val="8"/>
        </w:numPr>
      </w:pPr>
      <w:bookmarkStart w:id="18" w:name="_Toc475566816"/>
      <w:r>
        <w:t>Nastavení DMS dokumentu PR</w:t>
      </w:r>
      <w:r w:rsidR="006834EA">
        <w:t>2</w:t>
      </w:r>
      <w:bookmarkEnd w:id="18"/>
    </w:p>
    <w:p w:rsidR="00D045EC" w:rsidRDefault="00D045EC" w:rsidP="00D045EC">
      <w:pPr>
        <w:jc w:val="both"/>
      </w:pPr>
    </w:p>
    <w:p w:rsidR="00D045EC" w:rsidRDefault="00D045EC" w:rsidP="00D045EC">
      <w:pPr>
        <w:jc w:val="both"/>
      </w:pPr>
      <w:r>
        <w:t xml:space="preserve">Dokument </w:t>
      </w:r>
      <w:proofErr w:type="spellStart"/>
      <w:r>
        <w:t>PRx</w:t>
      </w:r>
      <w:proofErr w:type="spellEnd"/>
      <w:r>
        <w:t xml:space="preserve"> bude využit pro archivaci příloh k nákupu. Tyto dokumenty budou sloužit k uložení souborů vztahujícím se ke konkrétnímu </w:t>
      </w:r>
      <w:proofErr w:type="gramStart"/>
      <w:r>
        <w:t xml:space="preserve">nákupu </w:t>
      </w:r>
      <w:r w:rsidR="00DD06AD">
        <w:t xml:space="preserve">, </w:t>
      </w:r>
      <w:r>
        <w:t>kdy</w:t>
      </w:r>
      <w:proofErr w:type="gramEnd"/>
      <w:r>
        <w:t xml:space="preserve"> ještě není známo číslo objednávky.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2552"/>
        <w:gridCol w:w="3226"/>
      </w:tblGrid>
      <w:tr w:rsidR="00D045EC" w:rsidTr="00C76C7D">
        <w:tc>
          <w:tcPr>
            <w:tcW w:w="9288" w:type="dxa"/>
            <w:gridSpan w:val="4"/>
            <w:shd w:val="clear" w:color="auto" w:fill="003366"/>
          </w:tcPr>
          <w:p w:rsidR="00D045EC" w:rsidRDefault="00D045EC" w:rsidP="00C76C7D">
            <w:pPr>
              <w:jc w:val="both"/>
              <w:rPr>
                <w:b/>
                <w:bCs/>
              </w:rPr>
            </w:pPr>
          </w:p>
          <w:p w:rsidR="00D045EC" w:rsidRDefault="00D045EC" w:rsidP="00C76C7D">
            <w:pPr>
              <w:jc w:val="both"/>
              <w:rPr>
                <w:b/>
                <w:bCs/>
              </w:rPr>
            </w:pPr>
            <w:r>
              <w:rPr>
                <w:b/>
                <w:bCs/>
              </w:rPr>
              <w:t>Kmenová data dokumentu</w:t>
            </w:r>
          </w:p>
          <w:p w:rsidR="00D045EC" w:rsidRDefault="00D045EC" w:rsidP="00C76C7D">
            <w:pPr>
              <w:jc w:val="both"/>
              <w:rPr>
                <w:b/>
                <w:bCs/>
              </w:rPr>
            </w:pPr>
          </w:p>
        </w:tc>
      </w:tr>
      <w:tr w:rsidR="00D045EC" w:rsidTr="00C76C7D">
        <w:tc>
          <w:tcPr>
            <w:tcW w:w="1242" w:type="dxa"/>
            <w:shd w:val="clear" w:color="auto" w:fill="FFFFFF"/>
          </w:tcPr>
          <w:p w:rsidR="00D045EC" w:rsidRPr="001846D7" w:rsidRDefault="00D045EC" w:rsidP="00C76C7D">
            <w:pPr>
              <w:jc w:val="both"/>
              <w:rPr>
                <w:b/>
              </w:rPr>
            </w:pPr>
            <w:r w:rsidRPr="001846D7">
              <w:rPr>
                <w:b/>
              </w:rPr>
              <w:t>Pole</w:t>
            </w:r>
          </w:p>
        </w:tc>
        <w:tc>
          <w:tcPr>
            <w:tcW w:w="2268" w:type="dxa"/>
            <w:shd w:val="clear" w:color="auto" w:fill="FFFFFF"/>
          </w:tcPr>
          <w:p w:rsidR="00D045EC" w:rsidRPr="001846D7" w:rsidRDefault="00D045EC" w:rsidP="00C76C7D">
            <w:pPr>
              <w:jc w:val="both"/>
              <w:rPr>
                <w:b/>
              </w:rPr>
            </w:pPr>
            <w:r w:rsidRPr="001846D7">
              <w:rPr>
                <w:rFonts w:cs="Arial"/>
                <w:b/>
                <w:bCs/>
                <w:iCs/>
              </w:rPr>
              <w:t>Význam</w:t>
            </w:r>
          </w:p>
        </w:tc>
        <w:tc>
          <w:tcPr>
            <w:tcW w:w="2552" w:type="dxa"/>
            <w:shd w:val="clear" w:color="auto" w:fill="FFFFFF"/>
          </w:tcPr>
          <w:p w:rsidR="00D045EC" w:rsidRPr="001846D7" w:rsidRDefault="00D045EC" w:rsidP="00C76C7D">
            <w:pPr>
              <w:jc w:val="both"/>
              <w:rPr>
                <w:b/>
              </w:rPr>
            </w:pPr>
            <w:r w:rsidRPr="001846D7">
              <w:rPr>
                <w:b/>
              </w:rPr>
              <w:t>Příklad vyplnění</w:t>
            </w:r>
          </w:p>
        </w:tc>
        <w:tc>
          <w:tcPr>
            <w:tcW w:w="3226" w:type="dxa"/>
            <w:shd w:val="clear" w:color="auto" w:fill="FFFFFF"/>
          </w:tcPr>
          <w:p w:rsidR="00D045EC" w:rsidRPr="001846D7" w:rsidRDefault="00D045EC" w:rsidP="00C76C7D">
            <w:pPr>
              <w:jc w:val="both"/>
              <w:rPr>
                <w:b/>
              </w:rPr>
            </w:pPr>
            <w:r w:rsidRPr="001846D7">
              <w:rPr>
                <w:b/>
              </w:rPr>
              <w:t>Poznámka</w:t>
            </w:r>
          </w:p>
        </w:tc>
      </w:tr>
      <w:tr w:rsidR="00D045EC" w:rsidTr="00C76C7D">
        <w:tc>
          <w:tcPr>
            <w:tcW w:w="1242" w:type="dxa"/>
            <w:shd w:val="clear" w:color="auto" w:fill="FFFFFF"/>
          </w:tcPr>
          <w:p w:rsidR="00D045EC" w:rsidRDefault="00D045EC" w:rsidP="00C76C7D">
            <w:pPr>
              <w:jc w:val="both"/>
              <w:rPr>
                <w:b/>
              </w:rPr>
            </w:pPr>
            <w:r>
              <w:rPr>
                <w:b/>
              </w:rPr>
              <w:t>DOKAR</w:t>
            </w:r>
          </w:p>
        </w:tc>
        <w:tc>
          <w:tcPr>
            <w:tcW w:w="2268" w:type="dxa"/>
            <w:shd w:val="clear" w:color="auto" w:fill="FFFFFF"/>
          </w:tcPr>
          <w:p w:rsidR="00D045EC" w:rsidRDefault="00D045EC" w:rsidP="00C76C7D">
            <w:pPr>
              <w:jc w:val="both"/>
              <w:rPr>
                <w:rFonts w:cs="Arial"/>
                <w:bCs/>
                <w:iCs/>
              </w:rPr>
            </w:pPr>
            <w:r>
              <w:rPr>
                <w:rFonts w:cs="Arial"/>
                <w:bCs/>
                <w:iCs/>
              </w:rPr>
              <w:t>Druh dokumentu</w:t>
            </w:r>
          </w:p>
        </w:tc>
        <w:tc>
          <w:tcPr>
            <w:tcW w:w="2552" w:type="dxa"/>
            <w:shd w:val="clear" w:color="auto" w:fill="FFFFFF"/>
          </w:tcPr>
          <w:p w:rsidR="00D045EC" w:rsidRDefault="00D045EC" w:rsidP="00C76C7D">
            <w:pPr>
              <w:jc w:val="both"/>
            </w:pPr>
            <w:proofErr w:type="spellStart"/>
            <w:r>
              <w:t>PRx</w:t>
            </w:r>
            <w:proofErr w:type="spellEnd"/>
          </w:p>
        </w:tc>
        <w:tc>
          <w:tcPr>
            <w:tcW w:w="3226" w:type="dxa"/>
            <w:shd w:val="clear" w:color="auto" w:fill="FFFFFF"/>
          </w:tcPr>
          <w:p w:rsidR="00D045EC" w:rsidRDefault="00D045EC" w:rsidP="00C76C7D">
            <w:pPr>
              <w:jc w:val="both"/>
            </w:pPr>
            <w:r>
              <w:t>PR2 CDT</w:t>
            </w:r>
          </w:p>
          <w:p w:rsidR="00D045EC" w:rsidRDefault="00D045EC" w:rsidP="00DD06AD">
            <w:pPr>
              <w:jc w:val="both"/>
            </w:pPr>
            <w:r>
              <w:t>PR</w:t>
            </w:r>
            <w:r w:rsidR="00DD06AD">
              <w:t>2</w:t>
            </w:r>
            <w:r>
              <w:t xml:space="preserve"> CDIS</w:t>
            </w:r>
            <w:r w:rsidR="00DD06AD">
              <w:rPr>
                <w:rStyle w:val="Znakapoznpodarou"/>
              </w:rPr>
              <w:footnoteReference w:id="1"/>
            </w:r>
          </w:p>
        </w:tc>
      </w:tr>
      <w:tr w:rsidR="00D045EC" w:rsidTr="00C76C7D">
        <w:tc>
          <w:tcPr>
            <w:tcW w:w="1242" w:type="dxa"/>
            <w:shd w:val="clear" w:color="auto" w:fill="FFFFFF"/>
          </w:tcPr>
          <w:p w:rsidR="00D045EC" w:rsidRDefault="00D045EC" w:rsidP="00C76C7D">
            <w:pPr>
              <w:jc w:val="both"/>
              <w:rPr>
                <w:b/>
              </w:rPr>
            </w:pPr>
            <w:r>
              <w:rPr>
                <w:b/>
              </w:rPr>
              <w:t>DOKNR</w:t>
            </w:r>
          </w:p>
        </w:tc>
        <w:tc>
          <w:tcPr>
            <w:tcW w:w="2268" w:type="dxa"/>
            <w:shd w:val="clear" w:color="auto" w:fill="FFFFFF"/>
          </w:tcPr>
          <w:p w:rsidR="00D045EC" w:rsidRDefault="00D045EC" w:rsidP="00C76C7D">
            <w:pPr>
              <w:jc w:val="both"/>
            </w:pPr>
            <w:r>
              <w:t>Číslo dokumentu</w:t>
            </w:r>
          </w:p>
        </w:tc>
        <w:tc>
          <w:tcPr>
            <w:tcW w:w="2552" w:type="dxa"/>
            <w:shd w:val="clear" w:color="auto" w:fill="FFFFFF"/>
          </w:tcPr>
          <w:p w:rsidR="00D045EC" w:rsidRDefault="00D045EC" w:rsidP="00C76C7D">
            <w:pPr>
              <w:jc w:val="both"/>
            </w:pPr>
            <w:r>
              <w:t>PR-</w:t>
            </w:r>
            <w:proofErr w:type="spellStart"/>
            <w:r>
              <w:t>rrrr</w:t>
            </w:r>
            <w:proofErr w:type="spellEnd"/>
            <w:r>
              <w:t>-</w:t>
            </w:r>
            <w:proofErr w:type="spellStart"/>
            <w:r>
              <w:t>xxyyyyyy</w:t>
            </w:r>
            <w:proofErr w:type="spellEnd"/>
          </w:p>
        </w:tc>
        <w:tc>
          <w:tcPr>
            <w:tcW w:w="3226" w:type="dxa"/>
            <w:shd w:val="clear" w:color="auto" w:fill="FFFFFF"/>
          </w:tcPr>
          <w:p w:rsidR="00D045EC" w:rsidRDefault="00D045EC" w:rsidP="00C76C7D">
            <w:pPr>
              <w:jc w:val="both"/>
            </w:pPr>
            <w:r>
              <w:t>kde</w:t>
            </w:r>
          </w:p>
          <w:p w:rsidR="00D045EC" w:rsidRDefault="00D045EC" w:rsidP="00C76C7D">
            <w:pPr>
              <w:jc w:val="both"/>
            </w:pPr>
            <w:proofErr w:type="spellStart"/>
            <w:proofErr w:type="gramStart"/>
            <w:r>
              <w:t>rrrr</w:t>
            </w:r>
            <w:proofErr w:type="spellEnd"/>
            <w:proofErr w:type="gramEnd"/>
            <w:r>
              <w:t>–</w:t>
            </w:r>
            <w:proofErr w:type="gramStart"/>
            <w:r>
              <w:t>je</w:t>
            </w:r>
            <w:proofErr w:type="gramEnd"/>
            <w:r>
              <w:t xml:space="preserve"> rok založení objednávky </w:t>
            </w:r>
          </w:p>
          <w:p w:rsidR="00D045EC" w:rsidRDefault="00D045EC" w:rsidP="00C76C7D">
            <w:pPr>
              <w:jc w:val="both"/>
            </w:pPr>
            <w:proofErr w:type="spellStart"/>
            <w:r>
              <w:t>xx</w:t>
            </w:r>
            <w:proofErr w:type="spellEnd"/>
            <w:r>
              <w:t xml:space="preserve">-číselný interval pro </w:t>
            </w:r>
            <w:proofErr w:type="gramStart"/>
            <w:r>
              <w:t>společnost(70,71</w:t>
            </w:r>
            <w:proofErr w:type="gramEnd"/>
            <w:r>
              <w:t>)</w:t>
            </w:r>
          </w:p>
          <w:p w:rsidR="00D045EC" w:rsidRDefault="00D045EC" w:rsidP="00C76C7D">
            <w:pPr>
              <w:jc w:val="both"/>
            </w:pPr>
            <w:proofErr w:type="spellStart"/>
            <w:r>
              <w:t>yyyyyy</w:t>
            </w:r>
            <w:proofErr w:type="spellEnd"/>
            <w:r>
              <w:t>-interní číslo dokumentu</w:t>
            </w:r>
          </w:p>
        </w:tc>
      </w:tr>
      <w:tr w:rsidR="00D045EC" w:rsidTr="00C76C7D">
        <w:tc>
          <w:tcPr>
            <w:tcW w:w="1242" w:type="dxa"/>
            <w:shd w:val="clear" w:color="auto" w:fill="FFFFFF"/>
          </w:tcPr>
          <w:p w:rsidR="00D045EC" w:rsidRDefault="00D045EC" w:rsidP="00C76C7D">
            <w:pPr>
              <w:jc w:val="both"/>
              <w:rPr>
                <w:b/>
              </w:rPr>
            </w:pPr>
            <w:r>
              <w:rPr>
                <w:b/>
              </w:rPr>
              <w:t>DOKTL</w:t>
            </w:r>
          </w:p>
        </w:tc>
        <w:tc>
          <w:tcPr>
            <w:tcW w:w="2268" w:type="dxa"/>
            <w:shd w:val="clear" w:color="auto" w:fill="FFFFFF"/>
          </w:tcPr>
          <w:p w:rsidR="00D045EC" w:rsidRDefault="00D045EC" w:rsidP="00C76C7D">
            <w:pPr>
              <w:jc w:val="both"/>
            </w:pPr>
            <w:r>
              <w:t>Dílčí dokument</w:t>
            </w:r>
          </w:p>
        </w:tc>
        <w:tc>
          <w:tcPr>
            <w:tcW w:w="2552" w:type="dxa"/>
            <w:shd w:val="clear" w:color="auto" w:fill="FFFFFF"/>
          </w:tcPr>
          <w:p w:rsidR="00D045EC" w:rsidRDefault="00D045EC" w:rsidP="00C76C7D">
            <w:pPr>
              <w:jc w:val="both"/>
            </w:pPr>
            <w:r>
              <w:t>000</w:t>
            </w:r>
          </w:p>
        </w:tc>
        <w:tc>
          <w:tcPr>
            <w:tcW w:w="3226" w:type="dxa"/>
            <w:shd w:val="clear" w:color="auto" w:fill="FFFFFF"/>
          </w:tcPr>
          <w:p w:rsidR="00D045EC" w:rsidRDefault="00DD06AD" w:rsidP="00D045EC">
            <w:pPr>
              <w:jc w:val="both"/>
            </w:pPr>
            <w:r>
              <w:t>Konstanta</w:t>
            </w:r>
          </w:p>
        </w:tc>
      </w:tr>
      <w:tr w:rsidR="00D045EC" w:rsidTr="00C76C7D">
        <w:tc>
          <w:tcPr>
            <w:tcW w:w="1242" w:type="dxa"/>
            <w:shd w:val="clear" w:color="auto" w:fill="FFFFFF"/>
          </w:tcPr>
          <w:p w:rsidR="00D045EC" w:rsidRDefault="00D045EC" w:rsidP="00C76C7D">
            <w:pPr>
              <w:jc w:val="both"/>
              <w:rPr>
                <w:b/>
              </w:rPr>
            </w:pPr>
            <w:r>
              <w:rPr>
                <w:b/>
              </w:rPr>
              <w:t>DOKVR</w:t>
            </w:r>
          </w:p>
        </w:tc>
        <w:tc>
          <w:tcPr>
            <w:tcW w:w="2268" w:type="dxa"/>
            <w:shd w:val="clear" w:color="auto" w:fill="FFFFFF"/>
          </w:tcPr>
          <w:p w:rsidR="00D045EC" w:rsidRDefault="00D045EC" w:rsidP="00C76C7D">
            <w:pPr>
              <w:jc w:val="both"/>
            </w:pPr>
            <w:r>
              <w:t>Verze dokumentu</w:t>
            </w:r>
          </w:p>
        </w:tc>
        <w:tc>
          <w:tcPr>
            <w:tcW w:w="2552" w:type="dxa"/>
            <w:shd w:val="clear" w:color="auto" w:fill="FFFFFF"/>
          </w:tcPr>
          <w:p w:rsidR="00D045EC" w:rsidRDefault="00D045EC" w:rsidP="00C76C7D">
            <w:pPr>
              <w:jc w:val="both"/>
            </w:pPr>
            <w:r>
              <w:t>00</w:t>
            </w:r>
          </w:p>
        </w:tc>
        <w:tc>
          <w:tcPr>
            <w:tcW w:w="3226" w:type="dxa"/>
            <w:shd w:val="clear" w:color="auto" w:fill="FFFFFF"/>
          </w:tcPr>
          <w:p w:rsidR="00D045EC" w:rsidRDefault="00D045EC" w:rsidP="00C76C7D">
            <w:pPr>
              <w:jc w:val="both"/>
            </w:pPr>
            <w:r>
              <w:t>Konstanta</w:t>
            </w:r>
          </w:p>
        </w:tc>
      </w:tr>
      <w:tr w:rsidR="00D045EC" w:rsidTr="00C76C7D">
        <w:tc>
          <w:tcPr>
            <w:tcW w:w="1242" w:type="dxa"/>
            <w:shd w:val="clear" w:color="auto" w:fill="FFFFFF"/>
          </w:tcPr>
          <w:p w:rsidR="00D045EC" w:rsidRDefault="00D045EC" w:rsidP="00C76C7D">
            <w:pPr>
              <w:jc w:val="both"/>
              <w:rPr>
                <w:b/>
              </w:rPr>
            </w:pPr>
            <w:r>
              <w:rPr>
                <w:b/>
              </w:rPr>
              <w:t>DOKST</w:t>
            </w:r>
          </w:p>
        </w:tc>
        <w:tc>
          <w:tcPr>
            <w:tcW w:w="2268" w:type="dxa"/>
            <w:shd w:val="clear" w:color="auto" w:fill="FFFFFF"/>
          </w:tcPr>
          <w:p w:rsidR="00D045EC" w:rsidRDefault="00D045EC" w:rsidP="00C76C7D">
            <w:pPr>
              <w:jc w:val="both"/>
            </w:pPr>
            <w:r>
              <w:t>Status dokumentu</w:t>
            </w:r>
          </w:p>
        </w:tc>
        <w:tc>
          <w:tcPr>
            <w:tcW w:w="2552" w:type="dxa"/>
            <w:shd w:val="clear" w:color="auto" w:fill="FFFFFF"/>
          </w:tcPr>
          <w:p w:rsidR="00D045EC" w:rsidRDefault="00D045EC" w:rsidP="00C76C7D">
            <w:pPr>
              <w:jc w:val="both"/>
            </w:pPr>
            <w:r>
              <w:t>VY – Základní stav</w:t>
            </w:r>
          </w:p>
        </w:tc>
        <w:tc>
          <w:tcPr>
            <w:tcW w:w="3226" w:type="dxa"/>
            <w:shd w:val="clear" w:color="auto" w:fill="FFFFFF"/>
          </w:tcPr>
          <w:p w:rsidR="00D045EC" w:rsidRPr="009B2617" w:rsidRDefault="00D045EC" w:rsidP="00C76C7D">
            <w:pPr>
              <w:jc w:val="both"/>
              <w:rPr>
                <w:b/>
              </w:rPr>
            </w:pPr>
          </w:p>
        </w:tc>
      </w:tr>
      <w:tr w:rsidR="00D045EC" w:rsidTr="00C76C7D">
        <w:tc>
          <w:tcPr>
            <w:tcW w:w="1242" w:type="dxa"/>
            <w:shd w:val="clear" w:color="auto" w:fill="FFFFFF"/>
          </w:tcPr>
          <w:p w:rsidR="00D045EC" w:rsidRDefault="00D045EC" w:rsidP="00C76C7D">
            <w:pPr>
              <w:jc w:val="both"/>
              <w:rPr>
                <w:b/>
              </w:rPr>
            </w:pPr>
            <w:r>
              <w:rPr>
                <w:b/>
              </w:rPr>
              <w:t>BEGRU</w:t>
            </w:r>
          </w:p>
        </w:tc>
        <w:tc>
          <w:tcPr>
            <w:tcW w:w="2268" w:type="dxa"/>
            <w:shd w:val="clear" w:color="auto" w:fill="FFFFFF"/>
          </w:tcPr>
          <w:p w:rsidR="00D045EC" w:rsidRDefault="00D045EC" w:rsidP="00C76C7D">
            <w:pPr>
              <w:jc w:val="both"/>
            </w:pPr>
            <w:r>
              <w:t>Skupina oprávnění</w:t>
            </w:r>
          </w:p>
        </w:tc>
        <w:tc>
          <w:tcPr>
            <w:tcW w:w="2552" w:type="dxa"/>
            <w:shd w:val="clear" w:color="auto" w:fill="FFFFFF"/>
          </w:tcPr>
          <w:p w:rsidR="00D045EC" w:rsidRDefault="00D045EC" w:rsidP="00C76C7D">
            <w:pPr>
              <w:jc w:val="both"/>
            </w:pPr>
            <w:r>
              <w:t>7000</w:t>
            </w:r>
          </w:p>
          <w:p w:rsidR="00D045EC" w:rsidRDefault="00D045EC" w:rsidP="006834EA">
            <w:pPr>
              <w:jc w:val="both"/>
              <w:rPr>
                <w:lang w:val="en-US"/>
              </w:rPr>
            </w:pPr>
            <w:r>
              <w:t>7100</w:t>
            </w:r>
          </w:p>
        </w:tc>
        <w:tc>
          <w:tcPr>
            <w:tcW w:w="3226" w:type="dxa"/>
            <w:shd w:val="clear" w:color="auto" w:fill="FFFFFF"/>
          </w:tcPr>
          <w:p w:rsidR="00D045EC" w:rsidRPr="00740CE1" w:rsidRDefault="00D045EC" w:rsidP="00C76C7D">
            <w:pPr>
              <w:jc w:val="both"/>
              <w:rPr>
                <w:lang w:val="en-US"/>
              </w:rPr>
            </w:pPr>
          </w:p>
        </w:tc>
      </w:tr>
      <w:tr w:rsidR="00D045EC" w:rsidTr="00C76C7D">
        <w:tc>
          <w:tcPr>
            <w:tcW w:w="1242" w:type="dxa"/>
            <w:shd w:val="clear" w:color="auto" w:fill="FFFFFF"/>
          </w:tcPr>
          <w:p w:rsidR="00D045EC" w:rsidRDefault="00D045EC" w:rsidP="00C76C7D">
            <w:pPr>
              <w:jc w:val="both"/>
              <w:rPr>
                <w:b/>
              </w:rPr>
            </w:pPr>
            <w:r>
              <w:rPr>
                <w:b/>
              </w:rPr>
              <w:t>RES1</w:t>
            </w:r>
          </w:p>
        </w:tc>
        <w:tc>
          <w:tcPr>
            <w:tcW w:w="2268" w:type="dxa"/>
            <w:shd w:val="clear" w:color="auto" w:fill="FFFFFF"/>
          </w:tcPr>
          <w:p w:rsidR="00D045EC" w:rsidRDefault="00D045EC" w:rsidP="00C76C7D">
            <w:pPr>
              <w:jc w:val="both"/>
            </w:pPr>
          </w:p>
        </w:tc>
        <w:tc>
          <w:tcPr>
            <w:tcW w:w="2552" w:type="dxa"/>
            <w:shd w:val="clear" w:color="auto" w:fill="FFFFFF"/>
          </w:tcPr>
          <w:p w:rsidR="00D045EC" w:rsidRDefault="00D045EC" w:rsidP="00C76C7D">
            <w:pPr>
              <w:jc w:val="both"/>
            </w:pPr>
          </w:p>
        </w:tc>
        <w:tc>
          <w:tcPr>
            <w:tcW w:w="3226" w:type="dxa"/>
            <w:shd w:val="clear" w:color="auto" w:fill="FFFFFF"/>
          </w:tcPr>
          <w:p w:rsidR="00D045EC" w:rsidRDefault="00D045EC" w:rsidP="00C76C7D">
            <w:pPr>
              <w:jc w:val="both"/>
            </w:pPr>
          </w:p>
        </w:tc>
      </w:tr>
      <w:tr w:rsidR="00D045EC" w:rsidTr="00C76C7D">
        <w:tc>
          <w:tcPr>
            <w:tcW w:w="1242" w:type="dxa"/>
            <w:shd w:val="clear" w:color="auto" w:fill="FFFFFF"/>
          </w:tcPr>
          <w:p w:rsidR="00D045EC" w:rsidRDefault="00D045EC" w:rsidP="00C76C7D">
            <w:pPr>
              <w:jc w:val="both"/>
              <w:rPr>
                <w:b/>
              </w:rPr>
            </w:pPr>
            <w:r>
              <w:rPr>
                <w:b/>
              </w:rPr>
              <w:t>RES2</w:t>
            </w:r>
          </w:p>
        </w:tc>
        <w:tc>
          <w:tcPr>
            <w:tcW w:w="2268" w:type="dxa"/>
            <w:shd w:val="clear" w:color="auto" w:fill="FFFFFF"/>
          </w:tcPr>
          <w:p w:rsidR="00D045EC" w:rsidRDefault="00D045EC" w:rsidP="00C76C7D">
            <w:pPr>
              <w:jc w:val="both"/>
            </w:pPr>
          </w:p>
        </w:tc>
        <w:tc>
          <w:tcPr>
            <w:tcW w:w="2552" w:type="dxa"/>
            <w:shd w:val="clear" w:color="auto" w:fill="FFFFFF"/>
          </w:tcPr>
          <w:p w:rsidR="00D045EC" w:rsidRDefault="00D045EC" w:rsidP="00C76C7D">
            <w:pPr>
              <w:jc w:val="both"/>
            </w:pPr>
          </w:p>
        </w:tc>
        <w:tc>
          <w:tcPr>
            <w:tcW w:w="3226" w:type="dxa"/>
            <w:shd w:val="clear" w:color="auto" w:fill="FFFFFF"/>
          </w:tcPr>
          <w:p w:rsidR="00D045EC" w:rsidRDefault="00D045EC" w:rsidP="00C76C7D">
            <w:pPr>
              <w:jc w:val="both"/>
            </w:pPr>
          </w:p>
        </w:tc>
      </w:tr>
      <w:tr w:rsidR="00D045EC" w:rsidTr="00C76C7D">
        <w:tc>
          <w:tcPr>
            <w:tcW w:w="1242" w:type="dxa"/>
            <w:shd w:val="clear" w:color="auto" w:fill="FFFFFF"/>
          </w:tcPr>
          <w:p w:rsidR="00D045EC" w:rsidRDefault="00D045EC" w:rsidP="00C76C7D">
            <w:pPr>
              <w:jc w:val="both"/>
              <w:rPr>
                <w:b/>
              </w:rPr>
            </w:pPr>
            <w:r>
              <w:rPr>
                <w:b/>
              </w:rPr>
              <w:t>RES3</w:t>
            </w:r>
          </w:p>
        </w:tc>
        <w:tc>
          <w:tcPr>
            <w:tcW w:w="2268" w:type="dxa"/>
            <w:shd w:val="clear" w:color="auto" w:fill="FFFFFF"/>
          </w:tcPr>
          <w:p w:rsidR="00D045EC" w:rsidRDefault="00D045EC" w:rsidP="00C76C7D">
            <w:pPr>
              <w:jc w:val="both"/>
            </w:pPr>
          </w:p>
        </w:tc>
        <w:tc>
          <w:tcPr>
            <w:tcW w:w="2552" w:type="dxa"/>
            <w:shd w:val="clear" w:color="auto" w:fill="FFFFFF"/>
          </w:tcPr>
          <w:p w:rsidR="00D045EC" w:rsidRDefault="00D045EC" w:rsidP="00C76C7D">
            <w:pPr>
              <w:jc w:val="both"/>
            </w:pPr>
          </w:p>
        </w:tc>
        <w:tc>
          <w:tcPr>
            <w:tcW w:w="3226" w:type="dxa"/>
            <w:shd w:val="clear" w:color="auto" w:fill="FFFFFF"/>
          </w:tcPr>
          <w:p w:rsidR="00D045EC" w:rsidRDefault="00D045EC" w:rsidP="00C76C7D">
            <w:pPr>
              <w:jc w:val="both"/>
            </w:pPr>
            <w:r>
              <w:t>Rezerva</w:t>
            </w:r>
          </w:p>
        </w:tc>
      </w:tr>
      <w:tr w:rsidR="00D045EC" w:rsidTr="00C76C7D">
        <w:tc>
          <w:tcPr>
            <w:tcW w:w="1242" w:type="dxa"/>
            <w:shd w:val="clear" w:color="auto" w:fill="FFFFFF"/>
          </w:tcPr>
          <w:p w:rsidR="00D045EC" w:rsidRDefault="00D045EC" w:rsidP="00C76C7D">
            <w:pPr>
              <w:jc w:val="both"/>
              <w:rPr>
                <w:b/>
              </w:rPr>
            </w:pPr>
            <w:r>
              <w:rPr>
                <w:b/>
              </w:rPr>
              <w:t>RES4</w:t>
            </w:r>
          </w:p>
        </w:tc>
        <w:tc>
          <w:tcPr>
            <w:tcW w:w="2268" w:type="dxa"/>
            <w:shd w:val="clear" w:color="auto" w:fill="FFFFFF"/>
          </w:tcPr>
          <w:p w:rsidR="00D045EC" w:rsidRDefault="00D045EC" w:rsidP="00C76C7D">
            <w:pPr>
              <w:jc w:val="both"/>
            </w:pPr>
          </w:p>
        </w:tc>
        <w:tc>
          <w:tcPr>
            <w:tcW w:w="2552" w:type="dxa"/>
            <w:shd w:val="clear" w:color="auto" w:fill="FFFFFF"/>
          </w:tcPr>
          <w:p w:rsidR="00D045EC" w:rsidRDefault="00D045EC" w:rsidP="00C76C7D">
            <w:pPr>
              <w:jc w:val="both"/>
            </w:pPr>
          </w:p>
        </w:tc>
        <w:tc>
          <w:tcPr>
            <w:tcW w:w="3226" w:type="dxa"/>
            <w:shd w:val="clear" w:color="auto" w:fill="FFFFFF"/>
          </w:tcPr>
          <w:p w:rsidR="00D045EC" w:rsidRDefault="00D045EC" w:rsidP="00C76C7D">
            <w:pPr>
              <w:jc w:val="both"/>
            </w:pPr>
            <w:r>
              <w:t>Rezerva</w:t>
            </w:r>
          </w:p>
        </w:tc>
      </w:tr>
      <w:tr w:rsidR="00D045EC" w:rsidTr="00C76C7D">
        <w:trPr>
          <w:trHeight w:val="257"/>
        </w:trPr>
        <w:tc>
          <w:tcPr>
            <w:tcW w:w="1242" w:type="dxa"/>
            <w:shd w:val="clear" w:color="auto" w:fill="FFFFFF"/>
          </w:tcPr>
          <w:p w:rsidR="00D045EC" w:rsidRDefault="00D045EC" w:rsidP="00C76C7D">
            <w:pPr>
              <w:jc w:val="both"/>
              <w:rPr>
                <w:b/>
              </w:rPr>
            </w:pPr>
            <w:r>
              <w:rPr>
                <w:b/>
              </w:rPr>
              <w:t>DKTXT</w:t>
            </w:r>
          </w:p>
        </w:tc>
        <w:tc>
          <w:tcPr>
            <w:tcW w:w="2268" w:type="dxa"/>
            <w:shd w:val="clear" w:color="auto" w:fill="FFFFFF"/>
          </w:tcPr>
          <w:p w:rsidR="00D045EC" w:rsidRDefault="00D045EC" w:rsidP="00C76C7D">
            <w:pPr>
              <w:jc w:val="both"/>
            </w:pPr>
            <w:r>
              <w:t>Popis</w:t>
            </w:r>
          </w:p>
        </w:tc>
        <w:tc>
          <w:tcPr>
            <w:tcW w:w="2552" w:type="dxa"/>
            <w:shd w:val="clear" w:color="auto" w:fill="FFFFFF"/>
          </w:tcPr>
          <w:p w:rsidR="00D045EC" w:rsidRDefault="006834EA" w:rsidP="00C76C7D">
            <w:pPr>
              <w:jc w:val="both"/>
            </w:pPr>
            <w:r>
              <w:t>Příloha k </w:t>
            </w:r>
            <w:proofErr w:type="spellStart"/>
            <w:r>
              <w:t>OPxxxxxx</w:t>
            </w:r>
            <w:proofErr w:type="spellEnd"/>
          </w:p>
        </w:tc>
        <w:tc>
          <w:tcPr>
            <w:tcW w:w="3226" w:type="dxa"/>
            <w:shd w:val="clear" w:color="auto" w:fill="FFFFFF"/>
          </w:tcPr>
          <w:p w:rsidR="00D045EC" w:rsidRDefault="006834EA" w:rsidP="00C76C7D">
            <w:pPr>
              <w:jc w:val="both"/>
            </w:pPr>
            <w:proofErr w:type="spellStart"/>
            <w:r>
              <w:t>Xxxxx</w:t>
            </w:r>
            <w:proofErr w:type="spellEnd"/>
            <w:r>
              <w:t xml:space="preserve"> je požadavek LN z P04</w:t>
            </w:r>
          </w:p>
        </w:tc>
      </w:tr>
    </w:tbl>
    <w:p w:rsidR="00D045EC" w:rsidRDefault="00D045EC" w:rsidP="00D045E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20"/>
      </w:tblGrid>
      <w:tr w:rsidR="00D045EC" w:rsidTr="00C76C7D">
        <w:trPr>
          <w:trHeight w:val="508"/>
        </w:trPr>
        <w:tc>
          <w:tcPr>
            <w:tcW w:w="9272" w:type="dxa"/>
            <w:gridSpan w:val="2"/>
            <w:shd w:val="clear" w:color="auto" w:fill="003366"/>
          </w:tcPr>
          <w:p w:rsidR="00D045EC" w:rsidRDefault="00D045EC" w:rsidP="00C76C7D">
            <w:pPr>
              <w:jc w:val="both"/>
              <w:rPr>
                <w:b/>
                <w:bCs/>
              </w:rPr>
            </w:pPr>
          </w:p>
          <w:p w:rsidR="00D045EC" w:rsidRDefault="00D045EC" w:rsidP="00C76C7D">
            <w:pPr>
              <w:jc w:val="both"/>
              <w:rPr>
                <w:b/>
                <w:bCs/>
              </w:rPr>
            </w:pPr>
            <w:r>
              <w:rPr>
                <w:b/>
                <w:bCs/>
              </w:rPr>
              <w:t>Objektová propojení</w:t>
            </w:r>
          </w:p>
          <w:p w:rsidR="00D045EC" w:rsidRDefault="00D045EC" w:rsidP="00C76C7D">
            <w:pPr>
              <w:jc w:val="both"/>
              <w:rPr>
                <w:b/>
                <w:bCs/>
              </w:rPr>
            </w:pPr>
          </w:p>
        </w:tc>
      </w:tr>
      <w:tr w:rsidR="00D045EC" w:rsidTr="00C76C7D">
        <w:trPr>
          <w:trHeight w:val="166"/>
        </w:trPr>
        <w:tc>
          <w:tcPr>
            <w:tcW w:w="3652" w:type="dxa"/>
            <w:shd w:val="clear" w:color="auto" w:fill="FFFFFF"/>
          </w:tcPr>
          <w:p w:rsidR="00D045EC" w:rsidRPr="001846D7" w:rsidRDefault="00D045EC" w:rsidP="00C76C7D">
            <w:pPr>
              <w:jc w:val="both"/>
              <w:rPr>
                <w:b/>
              </w:rPr>
            </w:pPr>
            <w:r w:rsidRPr="001846D7">
              <w:rPr>
                <w:b/>
              </w:rPr>
              <w:t>Objekt</w:t>
            </w:r>
          </w:p>
        </w:tc>
        <w:tc>
          <w:tcPr>
            <w:tcW w:w="5620" w:type="dxa"/>
            <w:shd w:val="clear" w:color="auto" w:fill="FFFFFF"/>
          </w:tcPr>
          <w:p w:rsidR="00D045EC" w:rsidRPr="001846D7" w:rsidRDefault="00D045EC" w:rsidP="00C76C7D">
            <w:pPr>
              <w:jc w:val="both"/>
              <w:rPr>
                <w:b/>
              </w:rPr>
            </w:pPr>
            <w:r w:rsidRPr="001846D7">
              <w:rPr>
                <w:b/>
              </w:rPr>
              <w:t>Poznámka</w:t>
            </w:r>
          </w:p>
        </w:tc>
      </w:tr>
      <w:tr w:rsidR="00D045EC" w:rsidTr="00C76C7D">
        <w:trPr>
          <w:trHeight w:val="166"/>
        </w:trPr>
        <w:tc>
          <w:tcPr>
            <w:tcW w:w="3652" w:type="dxa"/>
            <w:shd w:val="clear" w:color="auto" w:fill="FFFFFF"/>
          </w:tcPr>
          <w:p w:rsidR="00D045EC" w:rsidRPr="001846D7" w:rsidRDefault="00D045EC" w:rsidP="00C76C7D">
            <w:pPr>
              <w:jc w:val="both"/>
            </w:pPr>
            <w:r>
              <w:t>Dodavatel</w:t>
            </w:r>
          </w:p>
        </w:tc>
        <w:tc>
          <w:tcPr>
            <w:tcW w:w="5620" w:type="dxa"/>
            <w:shd w:val="clear" w:color="auto" w:fill="FFFFFF"/>
          </w:tcPr>
          <w:p w:rsidR="00D045EC" w:rsidRPr="001846D7" w:rsidRDefault="00D045EC" w:rsidP="00C76C7D">
            <w:pPr>
              <w:jc w:val="both"/>
            </w:pPr>
            <w:r>
              <w:t>LFA1</w:t>
            </w:r>
          </w:p>
        </w:tc>
      </w:tr>
      <w:tr w:rsidR="00D045EC" w:rsidTr="00C76C7D">
        <w:trPr>
          <w:trHeight w:val="166"/>
        </w:trPr>
        <w:tc>
          <w:tcPr>
            <w:tcW w:w="3652" w:type="dxa"/>
            <w:shd w:val="clear" w:color="auto" w:fill="FFFFFF"/>
          </w:tcPr>
          <w:p w:rsidR="00D045EC" w:rsidRPr="001846D7" w:rsidRDefault="00D045EC" w:rsidP="00C76C7D">
            <w:pPr>
              <w:jc w:val="both"/>
            </w:pPr>
            <w:r>
              <w:t>Objednávka/položka</w:t>
            </w:r>
          </w:p>
        </w:tc>
        <w:tc>
          <w:tcPr>
            <w:tcW w:w="5620" w:type="dxa"/>
            <w:shd w:val="clear" w:color="auto" w:fill="FFFFFF"/>
          </w:tcPr>
          <w:p w:rsidR="00D045EC" w:rsidRPr="001846D7" w:rsidRDefault="00D045EC" w:rsidP="00C76C7D">
            <w:pPr>
              <w:jc w:val="both"/>
            </w:pPr>
            <w:r>
              <w:t>EKPO</w:t>
            </w:r>
          </w:p>
        </w:tc>
      </w:tr>
      <w:tr w:rsidR="00D045EC" w:rsidTr="00C76C7D">
        <w:trPr>
          <w:trHeight w:val="77"/>
        </w:trPr>
        <w:tc>
          <w:tcPr>
            <w:tcW w:w="3652" w:type="dxa"/>
            <w:shd w:val="clear" w:color="auto" w:fill="FFFFFF"/>
          </w:tcPr>
          <w:p w:rsidR="00D045EC" w:rsidRPr="001846D7" w:rsidRDefault="00D045EC" w:rsidP="00C76C7D">
            <w:pPr>
              <w:jc w:val="both"/>
            </w:pPr>
            <w:r w:rsidRPr="001846D7">
              <w:t>Dokument DMS</w:t>
            </w:r>
          </w:p>
        </w:tc>
        <w:tc>
          <w:tcPr>
            <w:tcW w:w="5620" w:type="dxa"/>
            <w:shd w:val="clear" w:color="auto" w:fill="FFFFFF"/>
          </w:tcPr>
          <w:p w:rsidR="00D045EC" w:rsidRPr="001846D7" w:rsidRDefault="00D045EC" w:rsidP="00C76C7D">
            <w:pPr>
              <w:jc w:val="both"/>
            </w:pPr>
            <w:r>
              <w:t xml:space="preserve">Propojení na </w:t>
            </w:r>
            <w:r w:rsidR="006834EA">
              <w:t>dokument NA2</w:t>
            </w:r>
          </w:p>
        </w:tc>
      </w:tr>
    </w:tbl>
    <w:p w:rsidR="00D045EC" w:rsidRDefault="00D045EC" w:rsidP="00D045E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39"/>
        <w:gridCol w:w="2340"/>
        <w:gridCol w:w="2308"/>
      </w:tblGrid>
      <w:tr w:rsidR="00D045EC" w:rsidTr="00C76C7D">
        <w:tc>
          <w:tcPr>
            <w:tcW w:w="9322" w:type="dxa"/>
            <w:gridSpan w:val="4"/>
            <w:shd w:val="clear" w:color="auto" w:fill="003366"/>
          </w:tcPr>
          <w:p w:rsidR="00D045EC" w:rsidRDefault="00D045EC" w:rsidP="00C76C7D">
            <w:pPr>
              <w:jc w:val="both"/>
              <w:rPr>
                <w:b/>
                <w:bCs/>
              </w:rPr>
            </w:pPr>
          </w:p>
          <w:p w:rsidR="00D045EC" w:rsidRDefault="00D045EC" w:rsidP="00C76C7D">
            <w:pPr>
              <w:jc w:val="both"/>
              <w:rPr>
                <w:b/>
                <w:bCs/>
              </w:rPr>
            </w:pPr>
            <w:r>
              <w:rPr>
                <w:b/>
                <w:bCs/>
              </w:rPr>
              <w:t>Atributy dokumentu</w:t>
            </w:r>
          </w:p>
          <w:p w:rsidR="00D045EC" w:rsidRDefault="00D045EC" w:rsidP="00C76C7D">
            <w:pPr>
              <w:jc w:val="both"/>
              <w:rPr>
                <w:b/>
                <w:bCs/>
              </w:rPr>
            </w:pPr>
          </w:p>
        </w:tc>
      </w:tr>
      <w:tr w:rsidR="00D045EC" w:rsidRPr="001846D7" w:rsidTr="00C76C7D">
        <w:tc>
          <w:tcPr>
            <w:tcW w:w="2235" w:type="dxa"/>
            <w:shd w:val="clear" w:color="auto" w:fill="FFFFFF"/>
          </w:tcPr>
          <w:p w:rsidR="00D045EC" w:rsidRPr="001846D7" w:rsidRDefault="00D045EC" w:rsidP="00C76C7D">
            <w:pPr>
              <w:jc w:val="both"/>
              <w:rPr>
                <w:b/>
              </w:rPr>
            </w:pPr>
            <w:r w:rsidRPr="001846D7">
              <w:rPr>
                <w:b/>
              </w:rPr>
              <w:t>Pole</w:t>
            </w:r>
          </w:p>
        </w:tc>
        <w:tc>
          <w:tcPr>
            <w:tcW w:w="2439" w:type="dxa"/>
            <w:shd w:val="clear" w:color="auto" w:fill="FFFFFF"/>
          </w:tcPr>
          <w:p w:rsidR="00D045EC" w:rsidRPr="001846D7" w:rsidRDefault="00D045EC" w:rsidP="00C76C7D">
            <w:pPr>
              <w:jc w:val="both"/>
              <w:rPr>
                <w:b/>
              </w:rPr>
            </w:pPr>
            <w:r w:rsidRPr="001846D7">
              <w:rPr>
                <w:rFonts w:cs="Arial"/>
                <w:b/>
                <w:bCs/>
                <w:iCs/>
              </w:rPr>
              <w:t>Význam</w:t>
            </w:r>
          </w:p>
        </w:tc>
        <w:tc>
          <w:tcPr>
            <w:tcW w:w="2340" w:type="dxa"/>
            <w:shd w:val="clear" w:color="auto" w:fill="FFFFFF"/>
          </w:tcPr>
          <w:p w:rsidR="00D045EC" w:rsidRPr="001846D7" w:rsidRDefault="00D045EC" w:rsidP="00C76C7D">
            <w:pPr>
              <w:jc w:val="both"/>
              <w:rPr>
                <w:b/>
              </w:rPr>
            </w:pPr>
            <w:r w:rsidRPr="001846D7">
              <w:rPr>
                <w:b/>
              </w:rPr>
              <w:t>Příklad vyplnění</w:t>
            </w:r>
          </w:p>
        </w:tc>
        <w:tc>
          <w:tcPr>
            <w:tcW w:w="2308" w:type="dxa"/>
            <w:shd w:val="clear" w:color="auto" w:fill="FFFFFF"/>
          </w:tcPr>
          <w:p w:rsidR="00D045EC" w:rsidRPr="001846D7" w:rsidRDefault="00D045EC" w:rsidP="00C76C7D">
            <w:pPr>
              <w:jc w:val="both"/>
              <w:rPr>
                <w:b/>
              </w:rPr>
            </w:pPr>
            <w:r w:rsidRPr="001846D7">
              <w:rPr>
                <w:b/>
              </w:rPr>
              <w:t>Poznámka</w:t>
            </w:r>
          </w:p>
        </w:tc>
      </w:tr>
      <w:tr w:rsidR="00D045EC" w:rsidTr="00C76C7D">
        <w:tc>
          <w:tcPr>
            <w:tcW w:w="2235" w:type="dxa"/>
            <w:shd w:val="clear" w:color="auto" w:fill="FFFFFF"/>
          </w:tcPr>
          <w:p w:rsidR="00D045EC" w:rsidRDefault="00D045EC" w:rsidP="00C76C7D">
            <w:pPr>
              <w:jc w:val="both"/>
              <w:rPr>
                <w:b/>
              </w:rPr>
            </w:pPr>
            <w:r>
              <w:rPr>
                <w:b/>
              </w:rPr>
              <w:t>BUKRS</w:t>
            </w:r>
          </w:p>
        </w:tc>
        <w:tc>
          <w:tcPr>
            <w:tcW w:w="2439" w:type="dxa"/>
            <w:shd w:val="clear" w:color="auto" w:fill="FFFFFF"/>
          </w:tcPr>
          <w:p w:rsidR="00D045EC" w:rsidRDefault="00D045EC" w:rsidP="00C76C7D">
            <w:pPr>
              <w:jc w:val="both"/>
              <w:rPr>
                <w:rFonts w:cs="Arial"/>
                <w:bCs/>
                <w:iCs/>
              </w:rPr>
            </w:pPr>
            <w:r>
              <w:rPr>
                <w:rFonts w:cs="Arial"/>
                <w:bCs/>
                <w:iCs/>
              </w:rPr>
              <w:t>Účetní okruh</w:t>
            </w:r>
          </w:p>
        </w:tc>
        <w:tc>
          <w:tcPr>
            <w:tcW w:w="2340" w:type="dxa"/>
            <w:shd w:val="clear" w:color="auto" w:fill="FFFFFF"/>
          </w:tcPr>
          <w:p w:rsidR="00D045EC" w:rsidRDefault="006834EA" w:rsidP="00C76C7D">
            <w:pPr>
              <w:jc w:val="both"/>
            </w:pPr>
            <w:r>
              <w:t>7000,7100</w:t>
            </w:r>
          </w:p>
        </w:tc>
        <w:tc>
          <w:tcPr>
            <w:tcW w:w="2308" w:type="dxa"/>
            <w:shd w:val="clear" w:color="auto" w:fill="FFFFFF"/>
          </w:tcPr>
          <w:p w:rsidR="00D045EC" w:rsidRDefault="00D045EC" w:rsidP="00C76C7D">
            <w:pPr>
              <w:jc w:val="both"/>
            </w:pPr>
          </w:p>
        </w:tc>
      </w:tr>
      <w:tr w:rsidR="00D045EC" w:rsidTr="00C76C7D">
        <w:tc>
          <w:tcPr>
            <w:tcW w:w="2235" w:type="dxa"/>
            <w:shd w:val="clear" w:color="auto" w:fill="FFFFFF"/>
          </w:tcPr>
          <w:p w:rsidR="00D045EC" w:rsidRDefault="006834EA" w:rsidP="00C76C7D">
            <w:pPr>
              <w:jc w:val="both"/>
              <w:rPr>
                <w:b/>
              </w:rPr>
            </w:pPr>
            <w:r>
              <w:rPr>
                <w:b/>
              </w:rPr>
              <w:t>IDLN</w:t>
            </w:r>
          </w:p>
        </w:tc>
        <w:tc>
          <w:tcPr>
            <w:tcW w:w="2439" w:type="dxa"/>
            <w:shd w:val="clear" w:color="auto" w:fill="FFFFFF"/>
          </w:tcPr>
          <w:p w:rsidR="00D045EC" w:rsidRDefault="006834EA" w:rsidP="00C76C7D">
            <w:pPr>
              <w:jc w:val="both"/>
            </w:pPr>
            <w:r>
              <w:t xml:space="preserve">Požadavek </w:t>
            </w:r>
            <w:proofErr w:type="spellStart"/>
            <w:r>
              <w:t>LotusNotes</w:t>
            </w:r>
            <w:proofErr w:type="spellEnd"/>
          </w:p>
        </w:tc>
        <w:tc>
          <w:tcPr>
            <w:tcW w:w="2340" w:type="dxa"/>
            <w:shd w:val="clear" w:color="auto" w:fill="FFFFFF"/>
          </w:tcPr>
          <w:p w:rsidR="00D045EC" w:rsidRDefault="00D045EC" w:rsidP="00C76C7D">
            <w:pPr>
              <w:jc w:val="both"/>
            </w:pPr>
          </w:p>
        </w:tc>
        <w:tc>
          <w:tcPr>
            <w:tcW w:w="2308" w:type="dxa"/>
            <w:shd w:val="clear" w:color="auto" w:fill="FFFFFF"/>
          </w:tcPr>
          <w:p w:rsidR="00D045EC" w:rsidRDefault="00D045EC" w:rsidP="00C76C7D">
            <w:pPr>
              <w:jc w:val="both"/>
            </w:pPr>
          </w:p>
        </w:tc>
      </w:tr>
      <w:tr w:rsidR="00D045EC" w:rsidTr="00C76C7D">
        <w:tc>
          <w:tcPr>
            <w:tcW w:w="2235" w:type="dxa"/>
            <w:shd w:val="clear" w:color="auto" w:fill="FFFFFF"/>
          </w:tcPr>
          <w:p w:rsidR="00D045EC" w:rsidRDefault="00D045EC" w:rsidP="00C76C7D">
            <w:pPr>
              <w:jc w:val="both"/>
              <w:rPr>
                <w:b/>
              </w:rPr>
            </w:pPr>
          </w:p>
        </w:tc>
        <w:tc>
          <w:tcPr>
            <w:tcW w:w="2439" w:type="dxa"/>
            <w:shd w:val="clear" w:color="auto" w:fill="FFFFFF"/>
          </w:tcPr>
          <w:p w:rsidR="00D045EC" w:rsidRDefault="00D045EC" w:rsidP="00C76C7D">
            <w:pPr>
              <w:jc w:val="both"/>
            </w:pPr>
          </w:p>
        </w:tc>
        <w:tc>
          <w:tcPr>
            <w:tcW w:w="2340" w:type="dxa"/>
            <w:shd w:val="clear" w:color="auto" w:fill="FFFFFF"/>
          </w:tcPr>
          <w:p w:rsidR="00D045EC" w:rsidRDefault="00D045EC" w:rsidP="00C76C7D">
            <w:pPr>
              <w:jc w:val="both"/>
            </w:pPr>
          </w:p>
        </w:tc>
        <w:tc>
          <w:tcPr>
            <w:tcW w:w="2308" w:type="dxa"/>
            <w:shd w:val="clear" w:color="auto" w:fill="FFFFFF"/>
          </w:tcPr>
          <w:p w:rsidR="00D045EC" w:rsidRDefault="00D045EC" w:rsidP="00C76C7D">
            <w:pPr>
              <w:jc w:val="both"/>
            </w:pPr>
          </w:p>
        </w:tc>
      </w:tr>
    </w:tbl>
    <w:p w:rsidR="00D045EC" w:rsidRDefault="00D045EC" w:rsidP="00D045E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379"/>
      </w:tblGrid>
      <w:tr w:rsidR="00D045EC" w:rsidTr="00C76C7D">
        <w:tc>
          <w:tcPr>
            <w:tcW w:w="9322" w:type="dxa"/>
            <w:gridSpan w:val="2"/>
            <w:shd w:val="clear" w:color="auto" w:fill="003366"/>
          </w:tcPr>
          <w:p w:rsidR="00D045EC" w:rsidRDefault="00D045EC" w:rsidP="00C76C7D">
            <w:pPr>
              <w:jc w:val="both"/>
              <w:rPr>
                <w:b/>
                <w:bCs/>
              </w:rPr>
            </w:pPr>
          </w:p>
          <w:p w:rsidR="00D045EC" w:rsidRDefault="00D045EC" w:rsidP="00C76C7D">
            <w:pPr>
              <w:jc w:val="both"/>
              <w:rPr>
                <w:b/>
                <w:bCs/>
              </w:rPr>
            </w:pPr>
            <w:r>
              <w:rPr>
                <w:b/>
                <w:bCs/>
              </w:rPr>
              <w:t xml:space="preserve">Přílohy </w:t>
            </w:r>
            <w:proofErr w:type="gramStart"/>
            <w:r>
              <w:rPr>
                <w:b/>
                <w:bCs/>
              </w:rPr>
              <w:t>dokumentu(soubory</w:t>
            </w:r>
            <w:proofErr w:type="gramEnd"/>
            <w:r>
              <w:rPr>
                <w:b/>
                <w:bCs/>
              </w:rPr>
              <w:t>)</w:t>
            </w:r>
          </w:p>
          <w:p w:rsidR="00D045EC" w:rsidRDefault="00D045EC" w:rsidP="00C76C7D">
            <w:pPr>
              <w:jc w:val="both"/>
              <w:rPr>
                <w:b/>
                <w:bCs/>
              </w:rPr>
            </w:pPr>
          </w:p>
        </w:tc>
      </w:tr>
      <w:tr w:rsidR="00D045EC" w:rsidRPr="001846D7" w:rsidTr="00C76C7D">
        <w:tc>
          <w:tcPr>
            <w:tcW w:w="2943" w:type="dxa"/>
            <w:shd w:val="clear" w:color="auto" w:fill="FFFFFF"/>
          </w:tcPr>
          <w:p w:rsidR="00D045EC" w:rsidRPr="001846D7" w:rsidRDefault="00D045EC" w:rsidP="00C76C7D">
            <w:pPr>
              <w:jc w:val="both"/>
              <w:rPr>
                <w:b/>
              </w:rPr>
            </w:pPr>
            <w:r>
              <w:rPr>
                <w:b/>
              </w:rPr>
              <w:t>Soubor</w:t>
            </w:r>
          </w:p>
        </w:tc>
        <w:tc>
          <w:tcPr>
            <w:tcW w:w="6379" w:type="dxa"/>
            <w:shd w:val="clear" w:color="auto" w:fill="FFFFFF"/>
          </w:tcPr>
          <w:p w:rsidR="00D045EC" w:rsidRPr="001846D7" w:rsidRDefault="00D045EC" w:rsidP="00C76C7D">
            <w:pPr>
              <w:jc w:val="both"/>
              <w:rPr>
                <w:b/>
              </w:rPr>
            </w:pPr>
            <w:r w:rsidRPr="001846D7">
              <w:rPr>
                <w:b/>
              </w:rPr>
              <w:t>Poznámka</w:t>
            </w:r>
          </w:p>
        </w:tc>
      </w:tr>
      <w:tr w:rsidR="00D045EC" w:rsidRPr="00352445" w:rsidTr="00C76C7D">
        <w:tc>
          <w:tcPr>
            <w:tcW w:w="2943" w:type="dxa"/>
            <w:shd w:val="clear" w:color="auto" w:fill="FFFFFF"/>
          </w:tcPr>
          <w:p w:rsidR="00D045EC" w:rsidRPr="00352445" w:rsidRDefault="006834EA" w:rsidP="00C76C7D">
            <w:pPr>
              <w:jc w:val="both"/>
            </w:pPr>
            <w:r>
              <w:t>PRILOHA</w:t>
            </w:r>
          </w:p>
        </w:tc>
        <w:tc>
          <w:tcPr>
            <w:tcW w:w="6379" w:type="dxa"/>
            <w:shd w:val="clear" w:color="auto" w:fill="FFFFFF"/>
          </w:tcPr>
          <w:p w:rsidR="00D045EC" w:rsidRPr="00352445" w:rsidRDefault="006834EA" w:rsidP="00C76C7D">
            <w:pPr>
              <w:jc w:val="both"/>
            </w:pPr>
            <w:r>
              <w:t>Příloha</w:t>
            </w:r>
          </w:p>
        </w:tc>
      </w:tr>
      <w:tr w:rsidR="00D045EC" w:rsidRPr="00352445" w:rsidTr="00C76C7D">
        <w:tc>
          <w:tcPr>
            <w:tcW w:w="9322" w:type="dxa"/>
            <w:gridSpan w:val="2"/>
            <w:shd w:val="clear" w:color="auto" w:fill="FFFFFF"/>
          </w:tcPr>
          <w:p w:rsidR="00D045EC" w:rsidRDefault="00D045EC" w:rsidP="00C76C7D">
            <w:pPr>
              <w:jc w:val="both"/>
            </w:pPr>
            <w:r>
              <w:t>Přílohy mohou být ve formátech XLS, DOC, PDF, ZIP, MSG</w:t>
            </w:r>
          </w:p>
        </w:tc>
      </w:tr>
    </w:tbl>
    <w:p w:rsidR="00D045EC" w:rsidRDefault="00D045EC" w:rsidP="00D045E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080"/>
      </w:tblGrid>
      <w:tr w:rsidR="00D045EC" w:rsidTr="00C76C7D">
        <w:trPr>
          <w:trHeight w:val="508"/>
        </w:trPr>
        <w:tc>
          <w:tcPr>
            <w:tcW w:w="9322" w:type="dxa"/>
            <w:gridSpan w:val="2"/>
            <w:shd w:val="clear" w:color="auto" w:fill="003366"/>
          </w:tcPr>
          <w:p w:rsidR="00D045EC" w:rsidRDefault="00D045EC" w:rsidP="00C76C7D">
            <w:pPr>
              <w:jc w:val="both"/>
              <w:rPr>
                <w:b/>
                <w:bCs/>
              </w:rPr>
            </w:pPr>
          </w:p>
          <w:p w:rsidR="00D045EC" w:rsidRDefault="00D045EC" w:rsidP="00C76C7D">
            <w:pPr>
              <w:jc w:val="both"/>
              <w:rPr>
                <w:b/>
                <w:bCs/>
              </w:rPr>
            </w:pPr>
            <w:r>
              <w:rPr>
                <w:b/>
                <w:bCs/>
              </w:rPr>
              <w:t>Definované skupiny oprávnění</w:t>
            </w:r>
          </w:p>
          <w:p w:rsidR="00D045EC" w:rsidRDefault="00D045EC" w:rsidP="00C76C7D">
            <w:pPr>
              <w:jc w:val="both"/>
              <w:rPr>
                <w:b/>
                <w:bCs/>
              </w:rPr>
            </w:pPr>
          </w:p>
        </w:tc>
      </w:tr>
      <w:tr w:rsidR="00D045EC" w:rsidTr="00C76C7D">
        <w:trPr>
          <w:trHeight w:val="166"/>
        </w:trPr>
        <w:tc>
          <w:tcPr>
            <w:tcW w:w="1242" w:type="dxa"/>
            <w:shd w:val="clear" w:color="auto" w:fill="FFFFFF"/>
          </w:tcPr>
          <w:p w:rsidR="00D045EC" w:rsidRPr="001846D7" w:rsidRDefault="00D045EC" w:rsidP="00C76C7D">
            <w:pPr>
              <w:jc w:val="both"/>
              <w:rPr>
                <w:b/>
              </w:rPr>
            </w:pPr>
            <w:r>
              <w:rPr>
                <w:b/>
              </w:rPr>
              <w:t>Skupina</w:t>
            </w:r>
          </w:p>
        </w:tc>
        <w:tc>
          <w:tcPr>
            <w:tcW w:w="8080" w:type="dxa"/>
            <w:shd w:val="clear" w:color="auto" w:fill="FFFFFF"/>
          </w:tcPr>
          <w:p w:rsidR="00D045EC" w:rsidRPr="001846D7" w:rsidRDefault="00D045EC" w:rsidP="00C76C7D">
            <w:pPr>
              <w:jc w:val="both"/>
              <w:rPr>
                <w:b/>
              </w:rPr>
            </w:pPr>
            <w:r>
              <w:rPr>
                <w:b/>
              </w:rPr>
              <w:t>Popis</w:t>
            </w:r>
          </w:p>
        </w:tc>
      </w:tr>
      <w:tr w:rsidR="00D045EC" w:rsidRPr="004A35D7" w:rsidTr="00C76C7D">
        <w:trPr>
          <w:trHeight w:val="166"/>
        </w:trPr>
        <w:tc>
          <w:tcPr>
            <w:tcW w:w="1242" w:type="dxa"/>
            <w:shd w:val="clear" w:color="auto" w:fill="FFFFFF"/>
          </w:tcPr>
          <w:p w:rsidR="00D045EC" w:rsidRPr="004A35D7" w:rsidRDefault="00D045EC" w:rsidP="00C76C7D">
            <w:pPr>
              <w:jc w:val="both"/>
            </w:pPr>
            <w:r>
              <w:t>7000</w:t>
            </w:r>
          </w:p>
        </w:tc>
        <w:tc>
          <w:tcPr>
            <w:tcW w:w="8080" w:type="dxa"/>
            <w:shd w:val="clear" w:color="auto" w:fill="FFFFFF"/>
          </w:tcPr>
          <w:p w:rsidR="00D045EC" w:rsidRPr="004A35D7" w:rsidRDefault="00D045EC" w:rsidP="00C76C7D">
            <w:pPr>
              <w:jc w:val="both"/>
            </w:pPr>
            <w:r>
              <w:t>ČD Telematika</w:t>
            </w:r>
          </w:p>
        </w:tc>
      </w:tr>
      <w:tr w:rsidR="00D045EC" w:rsidRPr="004A35D7" w:rsidTr="00C76C7D">
        <w:trPr>
          <w:trHeight w:val="166"/>
        </w:trPr>
        <w:tc>
          <w:tcPr>
            <w:tcW w:w="1242" w:type="dxa"/>
            <w:shd w:val="clear" w:color="auto" w:fill="FFFFFF"/>
          </w:tcPr>
          <w:p w:rsidR="00D045EC" w:rsidRPr="004A35D7" w:rsidRDefault="00D045EC" w:rsidP="00C76C7D">
            <w:pPr>
              <w:jc w:val="both"/>
            </w:pPr>
            <w:r>
              <w:t>7100</w:t>
            </w:r>
          </w:p>
        </w:tc>
        <w:tc>
          <w:tcPr>
            <w:tcW w:w="8080" w:type="dxa"/>
            <w:shd w:val="clear" w:color="auto" w:fill="FFFFFF"/>
          </w:tcPr>
          <w:p w:rsidR="00D045EC" w:rsidRDefault="00D045EC" w:rsidP="00C76C7D">
            <w:pPr>
              <w:jc w:val="both"/>
            </w:pPr>
            <w:r>
              <w:t>ČD informační systémy</w:t>
            </w:r>
          </w:p>
        </w:tc>
      </w:tr>
      <w:tr w:rsidR="00D045EC" w:rsidRPr="004A35D7" w:rsidTr="00C76C7D">
        <w:trPr>
          <w:trHeight w:val="166"/>
        </w:trPr>
        <w:tc>
          <w:tcPr>
            <w:tcW w:w="1242" w:type="dxa"/>
            <w:shd w:val="clear" w:color="auto" w:fill="FFFFFF"/>
          </w:tcPr>
          <w:p w:rsidR="00D045EC" w:rsidRDefault="00D045EC" w:rsidP="00C76C7D">
            <w:pPr>
              <w:jc w:val="both"/>
            </w:pPr>
          </w:p>
        </w:tc>
        <w:tc>
          <w:tcPr>
            <w:tcW w:w="8080" w:type="dxa"/>
            <w:shd w:val="clear" w:color="auto" w:fill="FFFFFF"/>
          </w:tcPr>
          <w:p w:rsidR="00D045EC" w:rsidRDefault="00D045EC" w:rsidP="00C76C7D">
            <w:pPr>
              <w:jc w:val="both"/>
            </w:pPr>
          </w:p>
        </w:tc>
      </w:tr>
    </w:tbl>
    <w:p w:rsidR="007E32B4" w:rsidRDefault="007E32B4" w:rsidP="007E32B4">
      <w:pPr>
        <w:pStyle w:val="Nadpis3"/>
        <w:numPr>
          <w:ilvl w:val="0"/>
          <w:numId w:val="0"/>
        </w:numPr>
        <w:ind w:left="788"/>
      </w:pPr>
    </w:p>
    <w:p w:rsidR="00394938" w:rsidRDefault="00394938" w:rsidP="007E32B4">
      <w:pPr>
        <w:pStyle w:val="Nadpis3"/>
      </w:pPr>
      <w:bookmarkStart w:id="19" w:name="_Toc475566817"/>
      <w:r>
        <w:t>Archivační program</w:t>
      </w:r>
      <w:bookmarkEnd w:id="19"/>
    </w:p>
    <w:p w:rsidR="007409F6" w:rsidRDefault="007E32B4" w:rsidP="000D04EB">
      <w:pPr>
        <w:jc w:val="both"/>
      </w:pPr>
      <w:r w:rsidRPr="005D7AD4">
        <w:rPr>
          <w:highlight w:val="yellow"/>
        </w:rPr>
        <w:t>D</w:t>
      </w:r>
      <w:r w:rsidR="006834EA" w:rsidRPr="005D7AD4">
        <w:rPr>
          <w:highlight w:val="yellow"/>
        </w:rPr>
        <w:t>oplnit</w:t>
      </w:r>
    </w:p>
    <w:p w:rsidR="007E32B4" w:rsidRDefault="007E32B4" w:rsidP="000D04EB">
      <w:pPr>
        <w:jc w:val="both"/>
      </w:pPr>
    </w:p>
    <w:p w:rsidR="002B292A" w:rsidRDefault="002B292A" w:rsidP="007E32B4">
      <w:pPr>
        <w:pStyle w:val="Nadpis3"/>
      </w:pPr>
      <w:bookmarkStart w:id="20" w:name="_Toc475566818"/>
      <w:r>
        <w:t>Multifunkční report</w:t>
      </w:r>
      <w:bookmarkEnd w:id="20"/>
    </w:p>
    <w:p w:rsidR="002B292A" w:rsidRDefault="002B292A" w:rsidP="000C0E12">
      <w:pPr>
        <w:ind w:firstLine="360"/>
        <w:jc w:val="both"/>
      </w:pPr>
      <w:r>
        <w:t>Bude vytvořen nový report, který bude v přehledné ALV tabulce zobrazovat jednotlivé dokumenty z archivu včetně všech atributů a objektových</w:t>
      </w:r>
      <w:bookmarkStart w:id="21" w:name="_GoBack"/>
      <w:bookmarkEnd w:id="21"/>
      <w:r>
        <w:t xml:space="preserve"> propojení.</w:t>
      </w:r>
      <w:r w:rsidR="006834EA">
        <w:t xml:space="preserve"> </w:t>
      </w:r>
    </w:p>
    <w:p w:rsidR="002B292A" w:rsidRDefault="002B292A" w:rsidP="000D04EB">
      <w:pPr>
        <w:jc w:val="both"/>
      </w:pPr>
      <w:r>
        <w:t xml:space="preserve">Jednotlivá objektová propojení budou zobrazeny jako </w:t>
      </w:r>
      <w:r w:rsidR="000C0E12">
        <w:t>aktivní</w:t>
      </w:r>
      <w:r>
        <w:t xml:space="preserve"> odkaz na příslušný objekt, který bude možné </w:t>
      </w:r>
      <w:proofErr w:type="spellStart"/>
      <w:r>
        <w:t>rozklikem</w:t>
      </w:r>
      <w:proofErr w:type="spellEnd"/>
      <w:r>
        <w:t xml:space="preserve"> prohlížet</w:t>
      </w:r>
      <w:r w:rsidR="000C0E12">
        <w:t xml:space="preserve"> </w:t>
      </w:r>
      <w:r w:rsidR="006834EA">
        <w:t>(Objednávka</w:t>
      </w:r>
      <w:r>
        <w:t xml:space="preserve">, </w:t>
      </w:r>
      <w:r w:rsidR="006834EA">
        <w:t>Dodavatel</w:t>
      </w:r>
      <w:r>
        <w:t xml:space="preserve">, </w:t>
      </w:r>
      <w:r w:rsidR="006834EA">
        <w:t>Požadavek na objednávku</w:t>
      </w:r>
      <w:r>
        <w:t>).</w:t>
      </w:r>
    </w:p>
    <w:p w:rsidR="006834EA" w:rsidRPr="002B292A" w:rsidRDefault="006834EA" w:rsidP="006834EA">
      <w:pPr>
        <w:jc w:val="both"/>
        <w:rPr>
          <w:lang w:val="en-US"/>
        </w:rPr>
      </w:pPr>
      <w:proofErr w:type="spellStart"/>
      <w:proofErr w:type="gramStart"/>
      <w:r>
        <w:rPr>
          <w:lang w:val="en-US"/>
        </w:rPr>
        <w:t>Prostřednictvím</w:t>
      </w:r>
      <w:proofErr w:type="spellEnd"/>
      <w:r>
        <w:rPr>
          <w:lang w:val="en-US"/>
        </w:rPr>
        <w:t xml:space="preserve"> </w:t>
      </w:r>
      <w:proofErr w:type="spellStart"/>
      <w:r>
        <w:rPr>
          <w:lang w:val="en-US"/>
        </w:rPr>
        <w:t>tohoto</w:t>
      </w:r>
      <w:proofErr w:type="spellEnd"/>
      <w:r>
        <w:rPr>
          <w:lang w:val="en-US"/>
        </w:rPr>
        <w:t xml:space="preserve"> </w:t>
      </w:r>
      <w:proofErr w:type="spellStart"/>
      <w:r>
        <w:rPr>
          <w:lang w:val="en-US"/>
        </w:rPr>
        <w:t>reportu</w:t>
      </w:r>
      <w:proofErr w:type="spellEnd"/>
      <w:r>
        <w:rPr>
          <w:lang w:val="en-US"/>
        </w:rPr>
        <w:t xml:space="preserve"> </w:t>
      </w:r>
      <w:proofErr w:type="spellStart"/>
      <w:r>
        <w:rPr>
          <w:lang w:val="en-US"/>
        </w:rPr>
        <w:t>bude</w:t>
      </w:r>
      <w:proofErr w:type="spellEnd"/>
      <w:r>
        <w:rPr>
          <w:lang w:val="en-US"/>
        </w:rPr>
        <w:t xml:space="preserve"> </w:t>
      </w:r>
      <w:proofErr w:type="spellStart"/>
      <w:r>
        <w:rPr>
          <w:lang w:val="en-US"/>
        </w:rPr>
        <w:t>možné</w:t>
      </w:r>
      <w:proofErr w:type="spellEnd"/>
      <w:r>
        <w:rPr>
          <w:lang w:val="en-US"/>
        </w:rPr>
        <w:t xml:space="preserve"> </w:t>
      </w:r>
      <w:proofErr w:type="spellStart"/>
      <w:r>
        <w:rPr>
          <w:lang w:val="en-US"/>
        </w:rPr>
        <w:t>přidat</w:t>
      </w:r>
      <w:proofErr w:type="spellEnd"/>
      <w:r>
        <w:rPr>
          <w:lang w:val="en-US"/>
        </w:rPr>
        <w:t xml:space="preserve"> </w:t>
      </w:r>
      <w:proofErr w:type="spellStart"/>
      <w:r>
        <w:rPr>
          <w:lang w:val="en-US"/>
        </w:rPr>
        <w:t>přílohu</w:t>
      </w:r>
      <w:proofErr w:type="spellEnd"/>
      <w:r>
        <w:rPr>
          <w:lang w:val="en-US"/>
        </w:rPr>
        <w:t>.</w:t>
      </w:r>
      <w:proofErr w:type="gramEnd"/>
    </w:p>
    <w:p w:rsidR="006834EA" w:rsidRDefault="006834EA" w:rsidP="000D04EB">
      <w:pPr>
        <w:jc w:val="both"/>
      </w:pPr>
    </w:p>
    <w:p w:rsidR="002B292A" w:rsidRDefault="002B292A" w:rsidP="000D04EB">
      <w:pPr>
        <w:jc w:val="both"/>
        <w:rPr>
          <w:lang w:val="en-US"/>
        </w:rPr>
      </w:pPr>
      <w:r>
        <w:t>Prostřed</w:t>
      </w:r>
      <w:r w:rsidR="00FC07EC">
        <w:t>n</w:t>
      </w:r>
      <w:r>
        <w:t>ictvím tohoto programu bude možné hromadně m</w:t>
      </w:r>
      <w:r w:rsidR="006834EA">
        <w:t>ěnit statusy dokumentů (</w:t>
      </w:r>
      <w:proofErr w:type="spellStart"/>
      <w:r w:rsidR="006834EA">
        <w:t>např</w:t>
      </w:r>
      <w:proofErr w:type="spellEnd"/>
      <w:r w:rsidR="006834EA">
        <w:t>: VY</w:t>
      </w:r>
      <w:r>
        <w:t xml:space="preserve"> -</w:t>
      </w:r>
      <w:r w:rsidR="006834EA">
        <w:rPr>
          <w:lang w:val="en-US"/>
        </w:rPr>
        <w:t xml:space="preserve">&gt; </w:t>
      </w:r>
      <w:proofErr w:type="gramStart"/>
      <w:r w:rsidR="006834EA" w:rsidRPr="005D7AD4">
        <w:rPr>
          <w:highlight w:val="yellow"/>
          <w:lang w:val="en-US"/>
        </w:rPr>
        <w:t>xx</w:t>
      </w:r>
      <w:r>
        <w:rPr>
          <w:lang w:val="en-US"/>
        </w:rPr>
        <w:t xml:space="preserve"> )</w:t>
      </w:r>
      <w:r w:rsidR="006834EA">
        <w:rPr>
          <w:lang w:val="en-US"/>
        </w:rPr>
        <w:t xml:space="preserve"> pro</w:t>
      </w:r>
      <w:proofErr w:type="gramEnd"/>
      <w:r w:rsidR="006834EA">
        <w:rPr>
          <w:lang w:val="en-US"/>
        </w:rPr>
        <w:t xml:space="preserve"> </w:t>
      </w:r>
      <w:proofErr w:type="spellStart"/>
      <w:r w:rsidR="006834EA">
        <w:rPr>
          <w:lang w:val="en-US"/>
        </w:rPr>
        <w:t>anonymizovaný</w:t>
      </w:r>
      <w:proofErr w:type="spellEnd"/>
      <w:r w:rsidR="006834EA">
        <w:rPr>
          <w:lang w:val="en-US"/>
        </w:rPr>
        <w:t xml:space="preserve"> </w:t>
      </w:r>
      <w:proofErr w:type="spellStart"/>
      <w:r w:rsidR="00706475">
        <w:rPr>
          <w:lang w:val="en-US"/>
        </w:rPr>
        <w:t>archiv</w:t>
      </w:r>
      <w:proofErr w:type="spellEnd"/>
      <w:r w:rsidR="006834EA">
        <w:rPr>
          <w:lang w:val="en-US"/>
        </w:rPr>
        <w:t>.</w:t>
      </w:r>
    </w:p>
    <w:p w:rsidR="007E32B4" w:rsidRDefault="007E32B4" w:rsidP="000D04EB">
      <w:pPr>
        <w:jc w:val="both"/>
        <w:rPr>
          <w:lang w:val="en-US"/>
        </w:rPr>
      </w:pPr>
    </w:p>
    <w:p w:rsidR="002B292A" w:rsidRDefault="002B292A" w:rsidP="007E32B4">
      <w:pPr>
        <w:pStyle w:val="Nadpis3"/>
      </w:pPr>
      <w:bookmarkStart w:id="22" w:name="_Toc475566819"/>
      <w:r>
        <w:t>Zobrazení archivu</w:t>
      </w:r>
      <w:bookmarkEnd w:id="22"/>
    </w:p>
    <w:p w:rsidR="002B292A" w:rsidRDefault="002B292A" w:rsidP="000D04EB">
      <w:pPr>
        <w:jc w:val="both"/>
      </w:pPr>
      <w:r>
        <w:t>Program bude variantou multifunkčního reportu bez možnosti změn dokumentů</w:t>
      </w:r>
    </w:p>
    <w:p w:rsidR="007E32B4" w:rsidRDefault="007E32B4" w:rsidP="000D04EB">
      <w:pPr>
        <w:jc w:val="both"/>
      </w:pPr>
    </w:p>
    <w:p w:rsidR="002B292A" w:rsidRPr="002B292A" w:rsidRDefault="002B292A" w:rsidP="007E32B4">
      <w:pPr>
        <w:pStyle w:val="Nadpis3"/>
      </w:pPr>
      <w:bookmarkStart w:id="23" w:name="_Toc475566820"/>
      <w:r>
        <w:t>Transakce Akce s Dokumenty</w:t>
      </w:r>
      <w:bookmarkEnd w:id="23"/>
    </w:p>
    <w:p w:rsidR="004D2146" w:rsidRDefault="00706475" w:rsidP="000D04EB">
      <w:pPr>
        <w:jc w:val="both"/>
      </w:pPr>
      <w:r>
        <w:t>Bude vytvořena transakce</w:t>
      </w:r>
      <w:r w:rsidR="002B292A">
        <w:t xml:space="preserve"> Akce s dokumenty bude </w:t>
      </w:r>
      <w:proofErr w:type="gramStart"/>
      <w:r>
        <w:t xml:space="preserve">obsahovat </w:t>
      </w:r>
      <w:r w:rsidR="002B292A">
        <w:t xml:space="preserve"> následující</w:t>
      </w:r>
      <w:proofErr w:type="gramEnd"/>
      <w:r w:rsidR="002B292A">
        <w:t xml:space="preserve"> funkcionality</w:t>
      </w:r>
    </w:p>
    <w:p w:rsidR="002B292A" w:rsidRDefault="00706475" w:rsidP="000D04EB">
      <w:pPr>
        <w:pStyle w:val="Odstavecseseznamem"/>
        <w:numPr>
          <w:ilvl w:val="0"/>
          <w:numId w:val="5"/>
        </w:numPr>
        <w:jc w:val="both"/>
      </w:pPr>
      <w:r>
        <w:t xml:space="preserve">Možnost vložení </w:t>
      </w:r>
      <w:r w:rsidR="002B292A">
        <w:t>přílohy</w:t>
      </w:r>
    </w:p>
    <w:p w:rsidR="002B292A" w:rsidRDefault="002B292A" w:rsidP="000D04EB">
      <w:pPr>
        <w:pStyle w:val="Odstavecseseznamem"/>
        <w:numPr>
          <w:ilvl w:val="0"/>
          <w:numId w:val="5"/>
        </w:numPr>
        <w:jc w:val="both"/>
      </w:pPr>
      <w:r>
        <w:t>Možnost vložení veřejné přílohy</w:t>
      </w:r>
      <w:r w:rsidR="00706475">
        <w:rPr>
          <w:rStyle w:val="Znakapoznpodarou"/>
        </w:rPr>
        <w:footnoteReference w:id="2"/>
      </w:r>
    </w:p>
    <w:p w:rsidR="002B292A" w:rsidRDefault="002B292A" w:rsidP="000D04EB">
      <w:pPr>
        <w:pStyle w:val="Odstavecseseznamem"/>
        <w:numPr>
          <w:ilvl w:val="0"/>
          <w:numId w:val="5"/>
        </w:numPr>
        <w:jc w:val="both"/>
      </w:pPr>
      <w:r>
        <w:t xml:space="preserve">Možnost změny statusu dokumentu </w:t>
      </w:r>
    </w:p>
    <w:p w:rsidR="002B292A" w:rsidRDefault="002B292A" w:rsidP="000D04EB">
      <w:pPr>
        <w:pStyle w:val="Odstavecseseznamem"/>
        <w:numPr>
          <w:ilvl w:val="0"/>
          <w:numId w:val="5"/>
        </w:numPr>
        <w:jc w:val="both"/>
      </w:pPr>
      <w:r>
        <w:t>Zobrazení historie dokumentu (všechny změny provedené s dokumentem)</w:t>
      </w:r>
    </w:p>
    <w:p w:rsidR="002B292A" w:rsidRDefault="002B292A" w:rsidP="000D04EB">
      <w:pPr>
        <w:pStyle w:val="Odstavecseseznamem"/>
        <w:numPr>
          <w:ilvl w:val="0"/>
          <w:numId w:val="5"/>
        </w:numPr>
        <w:jc w:val="both"/>
      </w:pPr>
      <w:r>
        <w:t>Zobrazení historie statusů</w:t>
      </w:r>
    </w:p>
    <w:p w:rsidR="00BA4936" w:rsidRDefault="00BA4936" w:rsidP="000D04EB">
      <w:pPr>
        <w:jc w:val="both"/>
      </w:pPr>
    </w:p>
    <w:p w:rsidR="00B52237" w:rsidRPr="00B52237" w:rsidRDefault="00B52237" w:rsidP="000D04EB">
      <w:pPr>
        <w:jc w:val="both"/>
      </w:pPr>
    </w:p>
    <w:p w:rsidR="007E32B4" w:rsidRDefault="007E32B4">
      <w:pPr>
        <w:spacing w:after="200" w:line="276" w:lineRule="auto"/>
        <w:rPr>
          <w:color w:val="002664" w:themeColor="text2"/>
          <w:sz w:val="28"/>
          <w:szCs w:val="28"/>
        </w:rPr>
      </w:pPr>
      <w:r>
        <w:br w:type="page"/>
      </w:r>
    </w:p>
    <w:p w:rsidR="007E32B4" w:rsidRDefault="007E32B4" w:rsidP="007E32B4">
      <w:pPr>
        <w:pStyle w:val="Nadpis2"/>
      </w:pPr>
      <w:bookmarkStart w:id="24" w:name="_Toc475566821"/>
      <w:proofErr w:type="spellStart"/>
      <w:r>
        <w:lastRenderedPageBreak/>
        <w:t>Anonymizace</w:t>
      </w:r>
      <w:proofErr w:type="spellEnd"/>
      <w:r>
        <w:t xml:space="preserve"> objednávek</w:t>
      </w:r>
      <w:bookmarkEnd w:id="24"/>
    </w:p>
    <w:p w:rsidR="00C76C7D" w:rsidRDefault="00C76C7D" w:rsidP="006E76F8">
      <w:pPr>
        <w:ind w:firstLine="360"/>
        <w:jc w:val="both"/>
      </w:pPr>
      <w:r>
        <w:t xml:space="preserve">Pro účely vytváření anonymizovaných verzí objednávek bude vytvořena speciální </w:t>
      </w:r>
      <w:proofErr w:type="gramStart"/>
      <w:r>
        <w:t>funkce , která</w:t>
      </w:r>
      <w:proofErr w:type="gramEnd"/>
      <w:r>
        <w:t xml:space="preserve"> poskytne PDF formuláři objednávky data k zobrazení. Tuto funkci bude možné volat v režimu „</w:t>
      </w:r>
      <w:proofErr w:type="gramStart"/>
      <w:r>
        <w:t>Standard“ , kdy</w:t>
      </w:r>
      <w:proofErr w:type="gramEnd"/>
      <w:r>
        <w:t xml:space="preserve"> poskytne korektně všechna data k zobrazení na objednávce  a v režimu „</w:t>
      </w:r>
      <w:proofErr w:type="spellStart"/>
      <w:r>
        <w:t>Secret</w:t>
      </w:r>
      <w:proofErr w:type="spellEnd"/>
      <w:r>
        <w:t xml:space="preserve">“ , kdy vybraná data </w:t>
      </w:r>
      <w:r w:rsidR="006E76F8">
        <w:t>skryje.</w:t>
      </w:r>
    </w:p>
    <w:p w:rsidR="003D058E" w:rsidRDefault="006E76F8" w:rsidP="006E76F8">
      <w:pPr>
        <w:ind w:firstLine="360"/>
        <w:jc w:val="both"/>
      </w:pPr>
      <w:proofErr w:type="gramStart"/>
      <w:r>
        <w:t xml:space="preserve">Data </w:t>
      </w:r>
      <w:r w:rsidR="00334DB6">
        <w:t xml:space="preserve">, </w:t>
      </w:r>
      <w:r>
        <w:t>která</w:t>
      </w:r>
      <w:proofErr w:type="gramEnd"/>
      <w:r>
        <w:t xml:space="preserve"> budou </w:t>
      </w:r>
      <w:proofErr w:type="spellStart"/>
      <w:r>
        <w:t>anononymizována</w:t>
      </w:r>
      <w:proofErr w:type="spellEnd"/>
      <w:r>
        <w:t xml:space="preserve"> (položky hlavičky</w:t>
      </w:r>
      <w:r w:rsidR="00334DB6">
        <w:t xml:space="preserve"> objednávky, položky objednávky a</w:t>
      </w:r>
      <w:r>
        <w:t xml:space="preserve"> další doplňkové údaje) </w:t>
      </w:r>
      <w:r w:rsidR="00334DB6">
        <w:t xml:space="preserve">, </w:t>
      </w:r>
      <w:r>
        <w:t>bude možné pro každou společnost samostatně nastavit.</w:t>
      </w:r>
    </w:p>
    <w:p w:rsidR="005B63FA" w:rsidRDefault="005B63FA" w:rsidP="006E76F8">
      <w:pPr>
        <w:ind w:firstLine="360"/>
        <w:jc w:val="both"/>
      </w:pPr>
    </w:p>
    <w:p w:rsidR="005B63FA" w:rsidRDefault="005B63FA" w:rsidP="005B63FA">
      <w:pPr>
        <w:pStyle w:val="Nadpis3"/>
      </w:pPr>
      <w:bookmarkStart w:id="25" w:name="_Toc475566822"/>
      <w:r>
        <w:t>Funkce „</w:t>
      </w:r>
      <w:proofErr w:type="spellStart"/>
      <w:r w:rsidRPr="005D7AD4">
        <w:rPr>
          <w:highlight w:val="yellow"/>
        </w:rPr>
        <w:t>Objednávka_Get_data</w:t>
      </w:r>
      <w:proofErr w:type="spellEnd"/>
      <w:r>
        <w:t>“</w:t>
      </w:r>
      <w:bookmarkEnd w:id="25"/>
    </w:p>
    <w:p w:rsidR="005B63FA" w:rsidRDefault="005B63FA" w:rsidP="005B63FA">
      <w:r>
        <w:t xml:space="preserve">Bude založena speciální </w:t>
      </w:r>
      <w:proofErr w:type="gramStart"/>
      <w:r>
        <w:t>funkce , která</w:t>
      </w:r>
      <w:proofErr w:type="gramEnd"/>
      <w:r>
        <w:t xml:space="preserve"> na základě čísla objednávky vybere ze systému všechna relevantní data a poskytne je formuláři </w:t>
      </w:r>
      <w:r>
        <w:fldChar w:fldCharType="begin"/>
      </w:r>
      <w:r>
        <w:instrText xml:space="preserve"> REF _Ref475556324 \r \h </w:instrText>
      </w:r>
      <w:r>
        <w:fldChar w:fldCharType="separate"/>
      </w:r>
      <w:r>
        <w:t>3.1</w:t>
      </w:r>
      <w:r>
        <w:fldChar w:fldCharType="end"/>
      </w:r>
      <w:r>
        <w:t xml:space="preserve">. </w:t>
      </w:r>
    </w:p>
    <w:p w:rsidR="005B63FA" w:rsidRPr="005B63FA" w:rsidRDefault="005B63FA" w:rsidP="005B63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2552"/>
        <w:gridCol w:w="3226"/>
      </w:tblGrid>
      <w:tr w:rsidR="005B63FA" w:rsidTr="005B63FA">
        <w:tc>
          <w:tcPr>
            <w:tcW w:w="9288" w:type="dxa"/>
            <w:gridSpan w:val="4"/>
            <w:shd w:val="clear" w:color="auto" w:fill="003366"/>
          </w:tcPr>
          <w:p w:rsidR="005B63FA" w:rsidRDefault="005B63FA" w:rsidP="005B63FA">
            <w:pPr>
              <w:jc w:val="both"/>
              <w:rPr>
                <w:b/>
                <w:bCs/>
              </w:rPr>
            </w:pPr>
          </w:p>
          <w:p w:rsidR="005B63FA" w:rsidRDefault="005B63FA" w:rsidP="005B63FA">
            <w:pPr>
              <w:jc w:val="both"/>
              <w:rPr>
                <w:b/>
                <w:bCs/>
              </w:rPr>
            </w:pPr>
            <w:r>
              <w:rPr>
                <w:b/>
                <w:bCs/>
              </w:rPr>
              <w:t>Rozhraní funkce</w:t>
            </w:r>
          </w:p>
          <w:p w:rsidR="005B63FA" w:rsidRDefault="005B63FA" w:rsidP="005B63FA">
            <w:pPr>
              <w:jc w:val="both"/>
              <w:rPr>
                <w:b/>
                <w:bCs/>
              </w:rPr>
            </w:pPr>
          </w:p>
        </w:tc>
      </w:tr>
      <w:tr w:rsidR="005B63FA" w:rsidTr="00720681">
        <w:trPr>
          <w:trHeight w:val="639"/>
        </w:trPr>
        <w:tc>
          <w:tcPr>
            <w:tcW w:w="9288" w:type="dxa"/>
            <w:gridSpan w:val="4"/>
            <w:shd w:val="clear" w:color="auto" w:fill="FFFFFF"/>
            <w:vAlign w:val="center"/>
          </w:tcPr>
          <w:p w:rsidR="005B63FA" w:rsidRPr="001846D7" w:rsidRDefault="00720681" w:rsidP="00720681">
            <w:pPr>
              <w:rPr>
                <w:b/>
              </w:rPr>
            </w:pPr>
            <w:r>
              <w:rPr>
                <w:b/>
              </w:rPr>
              <w:t>Vstup</w:t>
            </w:r>
            <w:r w:rsidR="005B63FA">
              <w:rPr>
                <w:b/>
              </w:rPr>
              <w:t xml:space="preserve"> funkce</w:t>
            </w:r>
          </w:p>
        </w:tc>
      </w:tr>
      <w:tr w:rsidR="005B63FA" w:rsidTr="005B63FA">
        <w:tc>
          <w:tcPr>
            <w:tcW w:w="1242" w:type="dxa"/>
            <w:shd w:val="clear" w:color="auto" w:fill="FFFFFF"/>
          </w:tcPr>
          <w:p w:rsidR="005B63FA" w:rsidRPr="001846D7" w:rsidRDefault="005B63FA" w:rsidP="005B63FA">
            <w:pPr>
              <w:jc w:val="both"/>
              <w:rPr>
                <w:b/>
              </w:rPr>
            </w:pPr>
            <w:r w:rsidRPr="001846D7">
              <w:rPr>
                <w:b/>
              </w:rPr>
              <w:t>Pole</w:t>
            </w:r>
          </w:p>
        </w:tc>
        <w:tc>
          <w:tcPr>
            <w:tcW w:w="2268" w:type="dxa"/>
            <w:shd w:val="clear" w:color="auto" w:fill="FFFFFF"/>
          </w:tcPr>
          <w:p w:rsidR="005B63FA" w:rsidRPr="001846D7" w:rsidRDefault="005B63FA" w:rsidP="005B63FA">
            <w:pPr>
              <w:jc w:val="both"/>
              <w:rPr>
                <w:b/>
              </w:rPr>
            </w:pPr>
            <w:r w:rsidRPr="001846D7">
              <w:rPr>
                <w:rFonts w:cs="Arial"/>
                <w:b/>
                <w:bCs/>
                <w:iCs/>
              </w:rPr>
              <w:t>Význam</w:t>
            </w:r>
          </w:p>
        </w:tc>
        <w:tc>
          <w:tcPr>
            <w:tcW w:w="2552" w:type="dxa"/>
            <w:shd w:val="clear" w:color="auto" w:fill="FFFFFF"/>
          </w:tcPr>
          <w:p w:rsidR="005B63FA" w:rsidRPr="001846D7" w:rsidRDefault="005B63FA" w:rsidP="005B63FA">
            <w:pPr>
              <w:jc w:val="both"/>
              <w:rPr>
                <w:b/>
              </w:rPr>
            </w:pPr>
            <w:r w:rsidRPr="001846D7">
              <w:rPr>
                <w:b/>
              </w:rPr>
              <w:t>Příklad vyplnění</w:t>
            </w:r>
          </w:p>
        </w:tc>
        <w:tc>
          <w:tcPr>
            <w:tcW w:w="3226" w:type="dxa"/>
            <w:shd w:val="clear" w:color="auto" w:fill="FFFFFF"/>
          </w:tcPr>
          <w:p w:rsidR="005B63FA" w:rsidRPr="001846D7" w:rsidRDefault="005B63FA" w:rsidP="005B63FA">
            <w:pPr>
              <w:jc w:val="both"/>
              <w:rPr>
                <w:b/>
              </w:rPr>
            </w:pPr>
            <w:r w:rsidRPr="001846D7">
              <w:rPr>
                <w:b/>
              </w:rPr>
              <w:t>Poznámka</w:t>
            </w:r>
          </w:p>
        </w:tc>
      </w:tr>
      <w:tr w:rsidR="005B63FA" w:rsidTr="005B63FA">
        <w:tc>
          <w:tcPr>
            <w:tcW w:w="1242" w:type="dxa"/>
            <w:shd w:val="clear" w:color="auto" w:fill="FFFFFF"/>
          </w:tcPr>
          <w:p w:rsidR="005B63FA" w:rsidRDefault="00720681" w:rsidP="005B63FA">
            <w:pPr>
              <w:jc w:val="both"/>
              <w:rPr>
                <w:b/>
              </w:rPr>
            </w:pPr>
            <w:r>
              <w:rPr>
                <w:b/>
              </w:rPr>
              <w:t>I_EBELN</w:t>
            </w:r>
          </w:p>
        </w:tc>
        <w:tc>
          <w:tcPr>
            <w:tcW w:w="2268" w:type="dxa"/>
            <w:shd w:val="clear" w:color="auto" w:fill="FFFFFF"/>
          </w:tcPr>
          <w:p w:rsidR="005B63FA" w:rsidRDefault="00720681" w:rsidP="005B63FA">
            <w:pPr>
              <w:jc w:val="both"/>
              <w:rPr>
                <w:rFonts w:cs="Arial"/>
                <w:bCs/>
                <w:iCs/>
              </w:rPr>
            </w:pPr>
            <w:r>
              <w:rPr>
                <w:rFonts w:cs="Arial"/>
                <w:bCs/>
                <w:iCs/>
              </w:rPr>
              <w:t>Číslo objednávky</w:t>
            </w:r>
          </w:p>
        </w:tc>
        <w:tc>
          <w:tcPr>
            <w:tcW w:w="2552" w:type="dxa"/>
            <w:shd w:val="clear" w:color="auto" w:fill="FFFFFF"/>
          </w:tcPr>
          <w:p w:rsidR="005B63FA" w:rsidRDefault="005B63FA" w:rsidP="005B63FA">
            <w:pPr>
              <w:jc w:val="both"/>
            </w:pPr>
          </w:p>
        </w:tc>
        <w:tc>
          <w:tcPr>
            <w:tcW w:w="3226" w:type="dxa"/>
            <w:shd w:val="clear" w:color="auto" w:fill="FFFFFF"/>
          </w:tcPr>
          <w:p w:rsidR="005B63FA" w:rsidRDefault="005B63FA" w:rsidP="005B63FA">
            <w:pPr>
              <w:jc w:val="both"/>
            </w:pPr>
          </w:p>
        </w:tc>
      </w:tr>
      <w:tr w:rsidR="005B63FA" w:rsidTr="005D7AD4">
        <w:tc>
          <w:tcPr>
            <w:tcW w:w="1242" w:type="dxa"/>
            <w:tcBorders>
              <w:bottom w:val="single" w:sz="4" w:space="0" w:color="auto"/>
            </w:tcBorders>
            <w:shd w:val="clear" w:color="auto" w:fill="FFFFFF"/>
          </w:tcPr>
          <w:p w:rsidR="005B63FA" w:rsidRDefault="00720681" w:rsidP="005B63FA">
            <w:pPr>
              <w:jc w:val="both"/>
              <w:rPr>
                <w:b/>
              </w:rPr>
            </w:pPr>
            <w:r>
              <w:rPr>
                <w:b/>
              </w:rPr>
              <w:t>I_SECRET</w:t>
            </w:r>
          </w:p>
        </w:tc>
        <w:tc>
          <w:tcPr>
            <w:tcW w:w="2268" w:type="dxa"/>
            <w:tcBorders>
              <w:bottom w:val="single" w:sz="4" w:space="0" w:color="auto"/>
            </w:tcBorders>
            <w:shd w:val="clear" w:color="auto" w:fill="FFFFFF"/>
          </w:tcPr>
          <w:p w:rsidR="005B63FA" w:rsidRDefault="00720681" w:rsidP="005B63FA">
            <w:pPr>
              <w:jc w:val="both"/>
            </w:pPr>
            <w:r>
              <w:t xml:space="preserve">Požadavek na </w:t>
            </w:r>
            <w:proofErr w:type="spellStart"/>
            <w:r>
              <w:t>anonymizaci</w:t>
            </w:r>
            <w:proofErr w:type="spellEnd"/>
          </w:p>
        </w:tc>
        <w:tc>
          <w:tcPr>
            <w:tcW w:w="2552" w:type="dxa"/>
            <w:tcBorders>
              <w:bottom w:val="single" w:sz="4" w:space="0" w:color="auto"/>
            </w:tcBorders>
            <w:shd w:val="clear" w:color="auto" w:fill="FFFFFF"/>
          </w:tcPr>
          <w:p w:rsidR="005B63FA" w:rsidRDefault="00720681" w:rsidP="005B63FA">
            <w:pPr>
              <w:jc w:val="both"/>
            </w:pPr>
            <w:r>
              <w:t>X</w:t>
            </w:r>
          </w:p>
        </w:tc>
        <w:tc>
          <w:tcPr>
            <w:tcW w:w="3226" w:type="dxa"/>
            <w:tcBorders>
              <w:bottom w:val="single" w:sz="4" w:space="0" w:color="auto"/>
            </w:tcBorders>
            <w:shd w:val="clear" w:color="auto" w:fill="FFFFFF"/>
          </w:tcPr>
          <w:p w:rsidR="005B63FA" w:rsidRDefault="005B63FA" w:rsidP="005B63FA">
            <w:pPr>
              <w:jc w:val="both"/>
            </w:pPr>
          </w:p>
        </w:tc>
      </w:tr>
      <w:tr w:rsidR="005B63FA" w:rsidTr="005D7AD4">
        <w:tc>
          <w:tcPr>
            <w:tcW w:w="1242" w:type="dxa"/>
            <w:shd w:val="clear" w:color="auto" w:fill="FFFF00"/>
          </w:tcPr>
          <w:p w:rsidR="005B63FA" w:rsidRDefault="005B63FA" w:rsidP="005B63FA">
            <w:pPr>
              <w:jc w:val="both"/>
              <w:rPr>
                <w:b/>
              </w:rPr>
            </w:pPr>
          </w:p>
        </w:tc>
        <w:tc>
          <w:tcPr>
            <w:tcW w:w="2268" w:type="dxa"/>
            <w:shd w:val="clear" w:color="auto" w:fill="FFFF00"/>
          </w:tcPr>
          <w:p w:rsidR="005B63FA" w:rsidRDefault="005B63FA" w:rsidP="005B63FA">
            <w:pPr>
              <w:jc w:val="both"/>
            </w:pPr>
          </w:p>
        </w:tc>
        <w:tc>
          <w:tcPr>
            <w:tcW w:w="2552" w:type="dxa"/>
            <w:shd w:val="clear" w:color="auto" w:fill="FFFF00"/>
          </w:tcPr>
          <w:p w:rsidR="005B63FA" w:rsidRDefault="005B63FA" w:rsidP="005B63FA">
            <w:pPr>
              <w:jc w:val="both"/>
            </w:pPr>
          </w:p>
        </w:tc>
        <w:tc>
          <w:tcPr>
            <w:tcW w:w="3226" w:type="dxa"/>
            <w:shd w:val="clear" w:color="auto" w:fill="FFFF00"/>
          </w:tcPr>
          <w:p w:rsidR="005B63FA" w:rsidRDefault="005B63FA" w:rsidP="005B63FA">
            <w:pPr>
              <w:jc w:val="both"/>
            </w:pPr>
          </w:p>
        </w:tc>
      </w:tr>
      <w:tr w:rsidR="005B63FA" w:rsidTr="005D7AD4">
        <w:tc>
          <w:tcPr>
            <w:tcW w:w="1242" w:type="dxa"/>
            <w:shd w:val="clear" w:color="auto" w:fill="FFFF00"/>
          </w:tcPr>
          <w:p w:rsidR="005B63FA" w:rsidRDefault="005B63FA" w:rsidP="005B63FA">
            <w:pPr>
              <w:jc w:val="both"/>
              <w:rPr>
                <w:b/>
              </w:rPr>
            </w:pPr>
          </w:p>
        </w:tc>
        <w:tc>
          <w:tcPr>
            <w:tcW w:w="2268" w:type="dxa"/>
            <w:shd w:val="clear" w:color="auto" w:fill="FFFF00"/>
          </w:tcPr>
          <w:p w:rsidR="005B63FA" w:rsidRDefault="005B63FA" w:rsidP="005B63FA">
            <w:pPr>
              <w:jc w:val="both"/>
            </w:pPr>
          </w:p>
        </w:tc>
        <w:tc>
          <w:tcPr>
            <w:tcW w:w="2552" w:type="dxa"/>
            <w:shd w:val="clear" w:color="auto" w:fill="FFFF00"/>
          </w:tcPr>
          <w:p w:rsidR="005B63FA" w:rsidRDefault="005B63FA" w:rsidP="005B63FA">
            <w:pPr>
              <w:jc w:val="both"/>
            </w:pPr>
          </w:p>
        </w:tc>
        <w:tc>
          <w:tcPr>
            <w:tcW w:w="3226" w:type="dxa"/>
            <w:shd w:val="clear" w:color="auto" w:fill="FFFF00"/>
          </w:tcPr>
          <w:p w:rsidR="005B63FA" w:rsidRDefault="005B63FA" w:rsidP="005B63FA">
            <w:pPr>
              <w:jc w:val="both"/>
            </w:pPr>
          </w:p>
        </w:tc>
      </w:tr>
      <w:tr w:rsidR="005B63FA" w:rsidTr="005D7AD4">
        <w:tc>
          <w:tcPr>
            <w:tcW w:w="1242" w:type="dxa"/>
            <w:shd w:val="clear" w:color="auto" w:fill="FFFF00"/>
          </w:tcPr>
          <w:p w:rsidR="005B63FA" w:rsidRDefault="005B63FA" w:rsidP="005B63FA">
            <w:pPr>
              <w:jc w:val="both"/>
              <w:rPr>
                <w:b/>
              </w:rPr>
            </w:pPr>
          </w:p>
        </w:tc>
        <w:tc>
          <w:tcPr>
            <w:tcW w:w="2268" w:type="dxa"/>
            <w:shd w:val="clear" w:color="auto" w:fill="FFFF00"/>
          </w:tcPr>
          <w:p w:rsidR="005B63FA" w:rsidRDefault="005B63FA" w:rsidP="005B63FA">
            <w:pPr>
              <w:jc w:val="both"/>
            </w:pPr>
          </w:p>
        </w:tc>
        <w:tc>
          <w:tcPr>
            <w:tcW w:w="2552" w:type="dxa"/>
            <w:shd w:val="clear" w:color="auto" w:fill="FFFF00"/>
          </w:tcPr>
          <w:p w:rsidR="005B63FA" w:rsidRDefault="005B63FA" w:rsidP="005B63FA">
            <w:pPr>
              <w:jc w:val="both"/>
            </w:pPr>
          </w:p>
        </w:tc>
        <w:tc>
          <w:tcPr>
            <w:tcW w:w="3226" w:type="dxa"/>
            <w:shd w:val="clear" w:color="auto" w:fill="FFFF00"/>
          </w:tcPr>
          <w:p w:rsidR="005B63FA" w:rsidRPr="009B2617" w:rsidRDefault="005B63FA" w:rsidP="005B63FA">
            <w:pPr>
              <w:jc w:val="both"/>
              <w:rPr>
                <w:b/>
              </w:rPr>
            </w:pPr>
          </w:p>
        </w:tc>
      </w:tr>
      <w:tr w:rsidR="005B63FA" w:rsidTr="005D7AD4">
        <w:tc>
          <w:tcPr>
            <w:tcW w:w="1242" w:type="dxa"/>
            <w:shd w:val="clear" w:color="auto" w:fill="FFFF00"/>
          </w:tcPr>
          <w:p w:rsidR="005B63FA" w:rsidRDefault="005B63FA" w:rsidP="005B63FA">
            <w:pPr>
              <w:jc w:val="both"/>
              <w:rPr>
                <w:b/>
              </w:rPr>
            </w:pPr>
          </w:p>
        </w:tc>
        <w:tc>
          <w:tcPr>
            <w:tcW w:w="2268" w:type="dxa"/>
            <w:shd w:val="clear" w:color="auto" w:fill="FFFF00"/>
          </w:tcPr>
          <w:p w:rsidR="005B63FA" w:rsidRDefault="005B63FA" w:rsidP="005B63FA">
            <w:pPr>
              <w:jc w:val="both"/>
            </w:pPr>
          </w:p>
        </w:tc>
        <w:tc>
          <w:tcPr>
            <w:tcW w:w="2552" w:type="dxa"/>
            <w:shd w:val="clear" w:color="auto" w:fill="FFFF00"/>
          </w:tcPr>
          <w:p w:rsidR="005B63FA" w:rsidRDefault="005B63FA" w:rsidP="005B63FA">
            <w:pPr>
              <w:jc w:val="both"/>
              <w:rPr>
                <w:lang w:val="en-US"/>
              </w:rPr>
            </w:pPr>
          </w:p>
        </w:tc>
        <w:tc>
          <w:tcPr>
            <w:tcW w:w="3226" w:type="dxa"/>
            <w:shd w:val="clear" w:color="auto" w:fill="FFFF00"/>
          </w:tcPr>
          <w:p w:rsidR="005B63FA" w:rsidRPr="00740CE1" w:rsidRDefault="005B63FA" w:rsidP="005B63FA">
            <w:pPr>
              <w:jc w:val="both"/>
              <w:rPr>
                <w:lang w:val="en-US"/>
              </w:rPr>
            </w:pPr>
          </w:p>
        </w:tc>
      </w:tr>
      <w:tr w:rsidR="00720681" w:rsidTr="00720681">
        <w:trPr>
          <w:trHeight w:val="523"/>
        </w:trPr>
        <w:tc>
          <w:tcPr>
            <w:tcW w:w="9288" w:type="dxa"/>
            <w:gridSpan w:val="4"/>
            <w:shd w:val="clear" w:color="auto" w:fill="FFFFFF"/>
            <w:vAlign w:val="center"/>
          </w:tcPr>
          <w:p w:rsidR="00720681" w:rsidRPr="00720681" w:rsidRDefault="00720681" w:rsidP="00720681">
            <w:pPr>
              <w:rPr>
                <w:b/>
              </w:rPr>
            </w:pPr>
            <w:r w:rsidRPr="00720681">
              <w:rPr>
                <w:b/>
              </w:rPr>
              <w:t>Výstup funkce</w:t>
            </w:r>
          </w:p>
        </w:tc>
      </w:tr>
      <w:tr w:rsidR="005B63FA" w:rsidTr="005B63FA">
        <w:tc>
          <w:tcPr>
            <w:tcW w:w="1242" w:type="dxa"/>
            <w:shd w:val="clear" w:color="auto" w:fill="FFFFFF"/>
          </w:tcPr>
          <w:p w:rsidR="005B63FA" w:rsidRDefault="00720681" w:rsidP="005B63FA">
            <w:pPr>
              <w:jc w:val="both"/>
              <w:rPr>
                <w:b/>
              </w:rPr>
            </w:pPr>
            <w:r>
              <w:rPr>
                <w:b/>
              </w:rPr>
              <w:t>ES_EKKO</w:t>
            </w:r>
          </w:p>
        </w:tc>
        <w:tc>
          <w:tcPr>
            <w:tcW w:w="2268" w:type="dxa"/>
            <w:shd w:val="clear" w:color="auto" w:fill="FFFFFF"/>
          </w:tcPr>
          <w:p w:rsidR="005B63FA" w:rsidRDefault="00720681" w:rsidP="005B63FA">
            <w:pPr>
              <w:jc w:val="both"/>
            </w:pPr>
            <w:r>
              <w:t>Hlavičková data objednávky</w:t>
            </w:r>
          </w:p>
        </w:tc>
        <w:tc>
          <w:tcPr>
            <w:tcW w:w="2552" w:type="dxa"/>
            <w:shd w:val="clear" w:color="auto" w:fill="FFFFFF"/>
          </w:tcPr>
          <w:p w:rsidR="005B63FA" w:rsidRDefault="005B63FA" w:rsidP="005B63FA">
            <w:pPr>
              <w:jc w:val="both"/>
            </w:pPr>
          </w:p>
        </w:tc>
        <w:tc>
          <w:tcPr>
            <w:tcW w:w="3226" w:type="dxa"/>
            <w:shd w:val="clear" w:color="auto" w:fill="FFFFFF"/>
          </w:tcPr>
          <w:p w:rsidR="005B63FA" w:rsidRDefault="005B63FA" w:rsidP="005B63FA">
            <w:pPr>
              <w:jc w:val="both"/>
            </w:pPr>
          </w:p>
        </w:tc>
      </w:tr>
      <w:tr w:rsidR="005B63FA" w:rsidTr="005D7AD4">
        <w:tc>
          <w:tcPr>
            <w:tcW w:w="1242" w:type="dxa"/>
            <w:tcBorders>
              <w:bottom w:val="single" w:sz="4" w:space="0" w:color="auto"/>
            </w:tcBorders>
            <w:shd w:val="clear" w:color="auto" w:fill="FFFFFF"/>
          </w:tcPr>
          <w:p w:rsidR="005B63FA" w:rsidRDefault="00720681" w:rsidP="005B63FA">
            <w:pPr>
              <w:jc w:val="both"/>
              <w:rPr>
                <w:b/>
              </w:rPr>
            </w:pPr>
            <w:r>
              <w:rPr>
                <w:b/>
              </w:rPr>
              <w:t>ET_EKPO</w:t>
            </w:r>
          </w:p>
        </w:tc>
        <w:tc>
          <w:tcPr>
            <w:tcW w:w="2268" w:type="dxa"/>
            <w:tcBorders>
              <w:bottom w:val="single" w:sz="4" w:space="0" w:color="auto"/>
            </w:tcBorders>
            <w:shd w:val="clear" w:color="auto" w:fill="FFFFFF"/>
          </w:tcPr>
          <w:p w:rsidR="005B63FA" w:rsidRDefault="00720681" w:rsidP="005B63FA">
            <w:pPr>
              <w:jc w:val="both"/>
            </w:pPr>
            <w:r>
              <w:t>Položková data objednávky</w:t>
            </w:r>
          </w:p>
        </w:tc>
        <w:tc>
          <w:tcPr>
            <w:tcW w:w="2552" w:type="dxa"/>
            <w:tcBorders>
              <w:bottom w:val="single" w:sz="4" w:space="0" w:color="auto"/>
            </w:tcBorders>
            <w:shd w:val="clear" w:color="auto" w:fill="FFFFFF"/>
          </w:tcPr>
          <w:p w:rsidR="005B63FA" w:rsidRDefault="005B63FA" w:rsidP="005B63FA">
            <w:pPr>
              <w:jc w:val="both"/>
            </w:pPr>
          </w:p>
        </w:tc>
        <w:tc>
          <w:tcPr>
            <w:tcW w:w="3226" w:type="dxa"/>
            <w:tcBorders>
              <w:bottom w:val="single" w:sz="4" w:space="0" w:color="auto"/>
            </w:tcBorders>
            <w:shd w:val="clear" w:color="auto" w:fill="FFFFFF"/>
          </w:tcPr>
          <w:p w:rsidR="005B63FA" w:rsidRDefault="005B63FA" w:rsidP="005B63FA">
            <w:pPr>
              <w:jc w:val="both"/>
            </w:pPr>
          </w:p>
        </w:tc>
      </w:tr>
      <w:tr w:rsidR="005B63FA" w:rsidTr="005D7AD4">
        <w:tc>
          <w:tcPr>
            <w:tcW w:w="1242" w:type="dxa"/>
            <w:shd w:val="clear" w:color="auto" w:fill="FFFF00"/>
          </w:tcPr>
          <w:p w:rsidR="005B63FA" w:rsidRDefault="005B63FA" w:rsidP="005B63FA">
            <w:pPr>
              <w:jc w:val="both"/>
              <w:rPr>
                <w:b/>
              </w:rPr>
            </w:pPr>
          </w:p>
        </w:tc>
        <w:tc>
          <w:tcPr>
            <w:tcW w:w="2268" w:type="dxa"/>
            <w:shd w:val="clear" w:color="auto" w:fill="FFFF00"/>
          </w:tcPr>
          <w:p w:rsidR="005B63FA" w:rsidRDefault="005B63FA" w:rsidP="005B63FA">
            <w:pPr>
              <w:jc w:val="both"/>
            </w:pPr>
          </w:p>
        </w:tc>
        <w:tc>
          <w:tcPr>
            <w:tcW w:w="2552" w:type="dxa"/>
            <w:shd w:val="clear" w:color="auto" w:fill="FFFF00"/>
          </w:tcPr>
          <w:p w:rsidR="005B63FA" w:rsidRDefault="005B63FA" w:rsidP="005B63FA">
            <w:pPr>
              <w:jc w:val="both"/>
            </w:pPr>
          </w:p>
        </w:tc>
        <w:tc>
          <w:tcPr>
            <w:tcW w:w="3226" w:type="dxa"/>
            <w:shd w:val="clear" w:color="auto" w:fill="FFFF00"/>
          </w:tcPr>
          <w:p w:rsidR="005B63FA" w:rsidRDefault="005B63FA" w:rsidP="005B63FA">
            <w:pPr>
              <w:jc w:val="both"/>
            </w:pPr>
          </w:p>
        </w:tc>
      </w:tr>
      <w:tr w:rsidR="005B63FA" w:rsidTr="005D7AD4">
        <w:trPr>
          <w:trHeight w:val="257"/>
        </w:trPr>
        <w:tc>
          <w:tcPr>
            <w:tcW w:w="1242" w:type="dxa"/>
            <w:shd w:val="clear" w:color="auto" w:fill="FFFF00"/>
          </w:tcPr>
          <w:p w:rsidR="005B63FA" w:rsidRDefault="005B63FA" w:rsidP="005B63FA">
            <w:pPr>
              <w:jc w:val="both"/>
              <w:rPr>
                <w:b/>
              </w:rPr>
            </w:pPr>
          </w:p>
        </w:tc>
        <w:tc>
          <w:tcPr>
            <w:tcW w:w="2268" w:type="dxa"/>
            <w:shd w:val="clear" w:color="auto" w:fill="FFFF00"/>
          </w:tcPr>
          <w:p w:rsidR="005B63FA" w:rsidRDefault="005B63FA" w:rsidP="005B63FA">
            <w:pPr>
              <w:jc w:val="both"/>
            </w:pPr>
          </w:p>
        </w:tc>
        <w:tc>
          <w:tcPr>
            <w:tcW w:w="2552" w:type="dxa"/>
            <w:shd w:val="clear" w:color="auto" w:fill="FFFF00"/>
          </w:tcPr>
          <w:p w:rsidR="005B63FA" w:rsidRDefault="005B63FA" w:rsidP="005B63FA">
            <w:pPr>
              <w:jc w:val="both"/>
            </w:pPr>
          </w:p>
        </w:tc>
        <w:tc>
          <w:tcPr>
            <w:tcW w:w="3226" w:type="dxa"/>
            <w:shd w:val="clear" w:color="auto" w:fill="FFFF00"/>
          </w:tcPr>
          <w:p w:rsidR="005B63FA" w:rsidRDefault="005B63FA" w:rsidP="005B63FA">
            <w:pPr>
              <w:jc w:val="both"/>
            </w:pPr>
          </w:p>
        </w:tc>
      </w:tr>
    </w:tbl>
    <w:p w:rsidR="005B63FA" w:rsidRDefault="005B63FA" w:rsidP="00720681">
      <w:pPr>
        <w:pStyle w:val="Nadpis3"/>
        <w:numPr>
          <w:ilvl w:val="0"/>
          <w:numId w:val="0"/>
        </w:numPr>
        <w:ind w:left="788" w:hanging="504"/>
      </w:pPr>
    </w:p>
    <w:p w:rsidR="00720681" w:rsidRDefault="00720681" w:rsidP="00720681">
      <w:r>
        <w:t xml:space="preserve">Funkce vybere všechna relevantní data pro objednávku a v případě požadavku na </w:t>
      </w:r>
      <w:proofErr w:type="spellStart"/>
      <w:r>
        <w:t>anonymizaci</w:t>
      </w:r>
      <w:proofErr w:type="spellEnd"/>
      <w:r>
        <w:t xml:space="preserve"> z</w:t>
      </w:r>
      <w:r w:rsidR="005D7AD4">
        <w:t>a</w:t>
      </w:r>
      <w:r>
        <w:t>jistí na základě konfigurace pro pří</w:t>
      </w:r>
      <w:r w:rsidR="005D7AD4">
        <w:t xml:space="preserve">slušnou společnost </w:t>
      </w:r>
      <w:proofErr w:type="spellStart"/>
      <w:r w:rsidR="005D7AD4">
        <w:t>anonymizaci</w:t>
      </w:r>
      <w:proofErr w:type="spellEnd"/>
      <w:r w:rsidR="005D7AD4">
        <w:t xml:space="preserve"> příslušných polí</w:t>
      </w:r>
    </w:p>
    <w:p w:rsidR="00720681" w:rsidRDefault="00720681" w:rsidP="00720681"/>
    <w:p w:rsidR="00720681" w:rsidRPr="005D7AD4" w:rsidRDefault="00720681" w:rsidP="00720681">
      <w:pPr>
        <w:rPr>
          <w:b/>
        </w:rPr>
      </w:pPr>
      <w:r w:rsidRPr="005D7AD4">
        <w:rPr>
          <w:b/>
        </w:rPr>
        <w:t xml:space="preserve">Možnosti </w:t>
      </w:r>
      <w:proofErr w:type="spellStart"/>
      <w:r w:rsidRPr="005D7AD4">
        <w:rPr>
          <w:b/>
        </w:rPr>
        <w:t>anonymizace</w:t>
      </w:r>
      <w:proofErr w:type="spellEnd"/>
      <w:r w:rsidRPr="005D7AD4">
        <w:rPr>
          <w:b/>
        </w:rPr>
        <w:t xml:space="preserve"> </w:t>
      </w:r>
    </w:p>
    <w:p w:rsidR="00720681" w:rsidRDefault="00720681" w:rsidP="005D7AD4">
      <w:pPr>
        <w:pStyle w:val="Odstavecseseznamem"/>
        <w:numPr>
          <w:ilvl w:val="0"/>
          <w:numId w:val="5"/>
        </w:numPr>
        <w:jc w:val="both"/>
      </w:pPr>
      <w:r>
        <w:t>Výmaz hodnoty</w:t>
      </w:r>
    </w:p>
    <w:p w:rsidR="00720681" w:rsidRPr="00720681" w:rsidRDefault="00720681" w:rsidP="005D7AD4">
      <w:pPr>
        <w:pStyle w:val="Odstavecseseznamem"/>
        <w:numPr>
          <w:ilvl w:val="0"/>
          <w:numId w:val="5"/>
        </w:numPr>
        <w:jc w:val="both"/>
      </w:pPr>
      <w:r>
        <w:t xml:space="preserve">Náhrada hodnoty </w:t>
      </w:r>
      <w:proofErr w:type="spellStart"/>
      <w:r>
        <w:t>anonymizačním</w:t>
      </w:r>
      <w:proofErr w:type="spellEnd"/>
      <w:r>
        <w:t xml:space="preserve"> </w:t>
      </w:r>
      <w:r w:rsidR="005D7AD4">
        <w:t xml:space="preserve">řetězcem </w:t>
      </w:r>
      <w:r>
        <w:t xml:space="preserve">(např. </w:t>
      </w:r>
      <w:r w:rsidRPr="005D7AD4">
        <w:t>#########)</w:t>
      </w:r>
    </w:p>
    <w:p w:rsidR="00720681" w:rsidRPr="00720681" w:rsidRDefault="00720681" w:rsidP="005D7AD4">
      <w:pPr>
        <w:pStyle w:val="Odstavecseseznamem"/>
        <w:numPr>
          <w:ilvl w:val="0"/>
          <w:numId w:val="5"/>
        </w:numPr>
        <w:jc w:val="both"/>
      </w:pPr>
      <w:r w:rsidRPr="005D7AD4">
        <w:t>N</w:t>
      </w:r>
      <w:r>
        <w:t>á</w:t>
      </w:r>
      <w:r w:rsidRPr="005D7AD4">
        <w:t>hrada hodnoty hodnotou dle speciálního algoritmu zadaného pro danou spol</w:t>
      </w:r>
      <w:r w:rsidR="005D7AD4" w:rsidRPr="005D7AD4">
        <w:t>e</w:t>
      </w:r>
      <w:r w:rsidRPr="005D7AD4">
        <w:t>čnost a pole</w:t>
      </w:r>
      <w:r w:rsidR="005D7AD4">
        <w:t xml:space="preserve"> (např. text skupiny materiálu místo popisu materiálu)</w:t>
      </w:r>
    </w:p>
    <w:p w:rsidR="005B63FA" w:rsidRPr="005B63FA" w:rsidRDefault="005B63FA" w:rsidP="005B63FA"/>
    <w:p w:rsidR="005B63FA" w:rsidRDefault="005B63FA" w:rsidP="005B63FA">
      <w:pPr>
        <w:pStyle w:val="Nadpis3"/>
      </w:pPr>
      <w:bookmarkStart w:id="26" w:name="_Toc475566823"/>
      <w:r>
        <w:t>Konfigurace anonymizovaných údajů</w:t>
      </w:r>
      <w:bookmarkEnd w:id="26"/>
    </w:p>
    <w:p w:rsidR="006E76F8" w:rsidRDefault="005B63FA" w:rsidP="006E76F8">
      <w:pPr>
        <w:ind w:firstLine="360"/>
        <w:jc w:val="both"/>
      </w:pPr>
      <w:r w:rsidRPr="00720681">
        <w:rPr>
          <w:highlight w:val="yellow"/>
        </w:rPr>
        <w:lastRenderedPageBreak/>
        <w:t>Pro konfiguraci anonymizovaných údajů bude využita tabulka ZTS_SAPV ve které se nastavují různé exporty ze SAP.</w:t>
      </w:r>
      <w:r>
        <w:t xml:space="preserve"> </w:t>
      </w:r>
    </w:p>
    <w:p w:rsidR="00097417" w:rsidRDefault="00097417" w:rsidP="00097417">
      <w:pPr>
        <w:jc w:val="both"/>
      </w:pPr>
    </w:p>
    <w:p w:rsidR="00097417" w:rsidRDefault="00097417" w:rsidP="00097417">
      <w:pPr>
        <w:autoSpaceDE w:val="0"/>
        <w:autoSpaceDN w:val="0"/>
        <w:adjustRightInd w:val="0"/>
        <w:spacing w:line="240" w:lineRule="auto"/>
        <w:ind w:left="360"/>
      </w:pPr>
    </w:p>
    <w:p w:rsidR="0051524A" w:rsidRDefault="00327889" w:rsidP="005D7AD4">
      <w:pPr>
        <w:pStyle w:val="Nadpis2"/>
      </w:pPr>
      <w:r>
        <w:br w:type="page"/>
      </w:r>
      <w:r w:rsidR="0051524A">
        <w:lastRenderedPageBreak/>
        <w:t>Nastavení dokumentu Datová zpráva</w:t>
      </w:r>
    </w:p>
    <w:p w:rsidR="00EA5667" w:rsidRDefault="00EA5667" w:rsidP="00515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2552"/>
        <w:gridCol w:w="3969"/>
      </w:tblGrid>
      <w:tr w:rsidR="00EA5667" w:rsidTr="00DD0AFE">
        <w:tc>
          <w:tcPr>
            <w:tcW w:w="10031" w:type="dxa"/>
            <w:gridSpan w:val="4"/>
            <w:shd w:val="clear" w:color="auto" w:fill="003366"/>
          </w:tcPr>
          <w:p w:rsidR="00EA5667" w:rsidRDefault="00EA5667" w:rsidP="00E36F66">
            <w:pPr>
              <w:jc w:val="both"/>
              <w:rPr>
                <w:b/>
                <w:bCs/>
              </w:rPr>
            </w:pPr>
          </w:p>
          <w:p w:rsidR="00EA5667" w:rsidRDefault="00EA5667" w:rsidP="00E36F66">
            <w:pPr>
              <w:jc w:val="both"/>
              <w:rPr>
                <w:b/>
                <w:bCs/>
              </w:rPr>
            </w:pPr>
            <w:r>
              <w:rPr>
                <w:b/>
                <w:bCs/>
              </w:rPr>
              <w:t>Nastavení dokumentu Datová zpráva</w:t>
            </w:r>
          </w:p>
          <w:p w:rsidR="00EA5667" w:rsidRDefault="00EA5667" w:rsidP="00E36F66">
            <w:pPr>
              <w:jc w:val="both"/>
              <w:rPr>
                <w:b/>
                <w:bCs/>
              </w:rPr>
            </w:pPr>
          </w:p>
        </w:tc>
      </w:tr>
      <w:tr w:rsidR="00EA5667" w:rsidRPr="001846D7" w:rsidTr="00DD0AFE">
        <w:tc>
          <w:tcPr>
            <w:tcW w:w="1242" w:type="dxa"/>
            <w:shd w:val="clear" w:color="auto" w:fill="FFFFFF"/>
          </w:tcPr>
          <w:p w:rsidR="00EA5667" w:rsidRPr="001846D7" w:rsidRDefault="00EA5667" w:rsidP="00E36F66">
            <w:pPr>
              <w:jc w:val="both"/>
              <w:rPr>
                <w:b/>
              </w:rPr>
            </w:pPr>
            <w:r w:rsidRPr="001846D7">
              <w:rPr>
                <w:b/>
              </w:rPr>
              <w:t>Pole</w:t>
            </w:r>
          </w:p>
        </w:tc>
        <w:tc>
          <w:tcPr>
            <w:tcW w:w="2268" w:type="dxa"/>
            <w:shd w:val="clear" w:color="auto" w:fill="FFFFFF"/>
          </w:tcPr>
          <w:p w:rsidR="00EA5667" w:rsidRPr="001846D7" w:rsidRDefault="00EA5667" w:rsidP="00E36F66">
            <w:pPr>
              <w:jc w:val="both"/>
              <w:rPr>
                <w:b/>
              </w:rPr>
            </w:pPr>
            <w:r w:rsidRPr="001846D7">
              <w:rPr>
                <w:rFonts w:cs="Arial"/>
                <w:b/>
                <w:bCs/>
                <w:iCs/>
              </w:rPr>
              <w:t>Význam</w:t>
            </w:r>
          </w:p>
        </w:tc>
        <w:tc>
          <w:tcPr>
            <w:tcW w:w="2552" w:type="dxa"/>
            <w:shd w:val="clear" w:color="auto" w:fill="FFFFFF"/>
          </w:tcPr>
          <w:p w:rsidR="00EA5667" w:rsidRPr="001846D7" w:rsidRDefault="00EA5667" w:rsidP="00E36F66">
            <w:pPr>
              <w:jc w:val="both"/>
              <w:rPr>
                <w:b/>
              </w:rPr>
            </w:pPr>
            <w:r w:rsidRPr="001846D7">
              <w:rPr>
                <w:b/>
              </w:rPr>
              <w:t>Příklad vyplnění</w:t>
            </w:r>
          </w:p>
        </w:tc>
        <w:tc>
          <w:tcPr>
            <w:tcW w:w="3969" w:type="dxa"/>
            <w:shd w:val="clear" w:color="auto" w:fill="FFFFFF"/>
          </w:tcPr>
          <w:p w:rsidR="00EA5667" w:rsidRPr="001846D7" w:rsidRDefault="00EA5667" w:rsidP="00E36F66">
            <w:pPr>
              <w:jc w:val="both"/>
              <w:rPr>
                <w:b/>
              </w:rPr>
            </w:pPr>
            <w:r w:rsidRPr="001846D7">
              <w:rPr>
                <w:b/>
              </w:rPr>
              <w:t>Poznámka</w:t>
            </w:r>
          </w:p>
        </w:tc>
      </w:tr>
      <w:tr w:rsidR="00EA5667" w:rsidTr="00DD0AFE">
        <w:tc>
          <w:tcPr>
            <w:tcW w:w="1242" w:type="dxa"/>
            <w:shd w:val="clear" w:color="auto" w:fill="FFFFFF"/>
          </w:tcPr>
          <w:p w:rsidR="00EA5667" w:rsidRDefault="00EA5667" w:rsidP="00E36F66">
            <w:pPr>
              <w:jc w:val="both"/>
              <w:rPr>
                <w:b/>
              </w:rPr>
            </w:pPr>
            <w:r>
              <w:rPr>
                <w:b/>
              </w:rPr>
              <w:t>DOKAR</w:t>
            </w:r>
          </w:p>
        </w:tc>
        <w:tc>
          <w:tcPr>
            <w:tcW w:w="2268" w:type="dxa"/>
            <w:shd w:val="clear" w:color="auto" w:fill="FFFFFF"/>
          </w:tcPr>
          <w:p w:rsidR="00EA5667" w:rsidRDefault="00EA5667" w:rsidP="00E36F66">
            <w:pPr>
              <w:jc w:val="both"/>
              <w:rPr>
                <w:rFonts w:cs="Arial"/>
                <w:bCs/>
                <w:iCs/>
              </w:rPr>
            </w:pPr>
            <w:r>
              <w:rPr>
                <w:rFonts w:cs="Arial"/>
                <w:bCs/>
                <w:iCs/>
              </w:rPr>
              <w:t>Druh dokumentu</w:t>
            </w:r>
          </w:p>
        </w:tc>
        <w:tc>
          <w:tcPr>
            <w:tcW w:w="2552" w:type="dxa"/>
            <w:shd w:val="clear" w:color="auto" w:fill="FFFFFF"/>
          </w:tcPr>
          <w:p w:rsidR="00EA5667" w:rsidRDefault="00EA5667" w:rsidP="00E36F66">
            <w:pPr>
              <w:jc w:val="both"/>
            </w:pPr>
            <w:r>
              <w:t>DZ0</w:t>
            </w:r>
          </w:p>
        </w:tc>
        <w:tc>
          <w:tcPr>
            <w:tcW w:w="3969" w:type="dxa"/>
            <w:shd w:val="clear" w:color="auto" w:fill="FFFFFF"/>
          </w:tcPr>
          <w:p w:rsidR="00EA5667" w:rsidRDefault="00EA5667" w:rsidP="00E36F66">
            <w:pPr>
              <w:jc w:val="both"/>
            </w:pPr>
          </w:p>
        </w:tc>
      </w:tr>
      <w:tr w:rsidR="00EA5667" w:rsidTr="00DD0AFE">
        <w:tc>
          <w:tcPr>
            <w:tcW w:w="1242" w:type="dxa"/>
            <w:shd w:val="clear" w:color="auto" w:fill="FFFFFF"/>
          </w:tcPr>
          <w:p w:rsidR="00EA5667" w:rsidRDefault="00EA5667" w:rsidP="00E36F66">
            <w:pPr>
              <w:jc w:val="both"/>
              <w:rPr>
                <w:b/>
              </w:rPr>
            </w:pPr>
            <w:r>
              <w:rPr>
                <w:b/>
              </w:rPr>
              <w:t>DOKNR</w:t>
            </w:r>
          </w:p>
        </w:tc>
        <w:tc>
          <w:tcPr>
            <w:tcW w:w="2268" w:type="dxa"/>
            <w:shd w:val="clear" w:color="auto" w:fill="FFFFFF"/>
          </w:tcPr>
          <w:p w:rsidR="00EA5667" w:rsidRDefault="00EA5667" w:rsidP="00E36F66">
            <w:pPr>
              <w:jc w:val="both"/>
            </w:pPr>
            <w:r>
              <w:t>Číslo dokumentu</w:t>
            </w:r>
          </w:p>
        </w:tc>
        <w:tc>
          <w:tcPr>
            <w:tcW w:w="2552" w:type="dxa"/>
            <w:shd w:val="clear" w:color="auto" w:fill="FFFFFF"/>
          </w:tcPr>
          <w:p w:rsidR="00EA5667" w:rsidRDefault="00EA5667" w:rsidP="00E36F66">
            <w:pPr>
              <w:jc w:val="both"/>
            </w:pPr>
            <w:r>
              <w:t>DZ-</w:t>
            </w:r>
            <w:proofErr w:type="spellStart"/>
            <w:r>
              <w:t>rrrr</w:t>
            </w:r>
            <w:proofErr w:type="spellEnd"/>
            <w:r>
              <w:t>-</w:t>
            </w:r>
            <w:proofErr w:type="spellStart"/>
            <w:r>
              <w:t>xxyyyyyy</w:t>
            </w:r>
            <w:proofErr w:type="spellEnd"/>
          </w:p>
        </w:tc>
        <w:tc>
          <w:tcPr>
            <w:tcW w:w="3969" w:type="dxa"/>
            <w:shd w:val="clear" w:color="auto" w:fill="FFFFFF"/>
          </w:tcPr>
          <w:p w:rsidR="00EA5667" w:rsidRDefault="00EA5667" w:rsidP="00E36F66">
            <w:pPr>
              <w:jc w:val="both"/>
            </w:pPr>
            <w:r>
              <w:t>kde</w:t>
            </w:r>
          </w:p>
          <w:p w:rsidR="00EA5667" w:rsidRDefault="00EA5667" w:rsidP="00E36F66">
            <w:pPr>
              <w:jc w:val="both"/>
            </w:pPr>
            <w:proofErr w:type="spellStart"/>
            <w:proofErr w:type="gramStart"/>
            <w:r>
              <w:t>rrrr</w:t>
            </w:r>
            <w:proofErr w:type="spellEnd"/>
            <w:proofErr w:type="gramEnd"/>
            <w:r>
              <w:t>–</w:t>
            </w:r>
            <w:proofErr w:type="gramStart"/>
            <w:r>
              <w:t>je</w:t>
            </w:r>
            <w:proofErr w:type="gramEnd"/>
            <w:r>
              <w:t xml:space="preserve"> rok založení datové zprávy</w:t>
            </w:r>
          </w:p>
          <w:p w:rsidR="00EA5667" w:rsidRDefault="00EA5667" w:rsidP="00E36F66">
            <w:pPr>
              <w:jc w:val="both"/>
            </w:pPr>
            <w:proofErr w:type="spellStart"/>
            <w:r>
              <w:t>xx</w:t>
            </w:r>
            <w:proofErr w:type="spellEnd"/>
            <w:r>
              <w:t xml:space="preserve">-číselný interval pro </w:t>
            </w:r>
            <w:proofErr w:type="gramStart"/>
            <w:r>
              <w:t>společnost(70,71,77</w:t>
            </w:r>
            <w:proofErr w:type="gramEnd"/>
            <w:r>
              <w:t>)</w:t>
            </w:r>
          </w:p>
          <w:p w:rsidR="00EA5667" w:rsidRDefault="00EA5667" w:rsidP="00E36F66">
            <w:pPr>
              <w:jc w:val="both"/>
            </w:pPr>
            <w:proofErr w:type="spellStart"/>
            <w:r>
              <w:t>yyyyyy</w:t>
            </w:r>
            <w:proofErr w:type="spellEnd"/>
            <w:r>
              <w:t>-interní číslo dokumentu</w:t>
            </w:r>
          </w:p>
        </w:tc>
      </w:tr>
      <w:tr w:rsidR="00EA5667" w:rsidTr="00DD0AFE">
        <w:tc>
          <w:tcPr>
            <w:tcW w:w="1242" w:type="dxa"/>
            <w:shd w:val="clear" w:color="auto" w:fill="FFFFFF"/>
          </w:tcPr>
          <w:p w:rsidR="00EA5667" w:rsidRDefault="00EA5667" w:rsidP="00E36F66">
            <w:pPr>
              <w:jc w:val="both"/>
              <w:rPr>
                <w:b/>
              </w:rPr>
            </w:pPr>
            <w:r>
              <w:rPr>
                <w:b/>
              </w:rPr>
              <w:t>DOKTL</w:t>
            </w:r>
          </w:p>
        </w:tc>
        <w:tc>
          <w:tcPr>
            <w:tcW w:w="2268" w:type="dxa"/>
            <w:shd w:val="clear" w:color="auto" w:fill="FFFFFF"/>
          </w:tcPr>
          <w:p w:rsidR="00EA5667" w:rsidRDefault="00EA5667" w:rsidP="00E36F66">
            <w:pPr>
              <w:jc w:val="both"/>
            </w:pPr>
            <w:r>
              <w:t>Dílčí dokument</w:t>
            </w:r>
          </w:p>
        </w:tc>
        <w:tc>
          <w:tcPr>
            <w:tcW w:w="2552" w:type="dxa"/>
            <w:shd w:val="clear" w:color="auto" w:fill="FFFFFF"/>
          </w:tcPr>
          <w:p w:rsidR="00EA5667" w:rsidRDefault="00EA5667" w:rsidP="00E36F66">
            <w:pPr>
              <w:jc w:val="both"/>
            </w:pPr>
          </w:p>
        </w:tc>
        <w:tc>
          <w:tcPr>
            <w:tcW w:w="3969" w:type="dxa"/>
            <w:shd w:val="clear" w:color="auto" w:fill="FFFFFF"/>
          </w:tcPr>
          <w:p w:rsidR="00EA5667" w:rsidRDefault="00EA5667" w:rsidP="00E36F66">
            <w:pPr>
              <w:jc w:val="both"/>
            </w:pPr>
          </w:p>
        </w:tc>
      </w:tr>
      <w:tr w:rsidR="00EA5667" w:rsidTr="00DD0AFE">
        <w:tc>
          <w:tcPr>
            <w:tcW w:w="1242" w:type="dxa"/>
            <w:shd w:val="clear" w:color="auto" w:fill="FFFFFF"/>
          </w:tcPr>
          <w:p w:rsidR="00EA5667" w:rsidRDefault="00EA5667" w:rsidP="00E36F66">
            <w:pPr>
              <w:jc w:val="both"/>
              <w:rPr>
                <w:b/>
              </w:rPr>
            </w:pPr>
            <w:r>
              <w:rPr>
                <w:b/>
              </w:rPr>
              <w:t>DOKVR</w:t>
            </w:r>
          </w:p>
        </w:tc>
        <w:tc>
          <w:tcPr>
            <w:tcW w:w="2268" w:type="dxa"/>
            <w:shd w:val="clear" w:color="auto" w:fill="FFFFFF"/>
          </w:tcPr>
          <w:p w:rsidR="00EA5667" w:rsidRDefault="00EA5667" w:rsidP="00E36F66">
            <w:pPr>
              <w:jc w:val="both"/>
            </w:pPr>
            <w:r>
              <w:t>Verze dokumentu</w:t>
            </w:r>
          </w:p>
        </w:tc>
        <w:tc>
          <w:tcPr>
            <w:tcW w:w="2552" w:type="dxa"/>
            <w:shd w:val="clear" w:color="auto" w:fill="FFFFFF"/>
          </w:tcPr>
          <w:p w:rsidR="00EA5667" w:rsidRDefault="00EA5667" w:rsidP="00E36F66">
            <w:pPr>
              <w:jc w:val="both"/>
            </w:pPr>
          </w:p>
        </w:tc>
        <w:tc>
          <w:tcPr>
            <w:tcW w:w="3969" w:type="dxa"/>
            <w:shd w:val="clear" w:color="auto" w:fill="FFFFFF"/>
          </w:tcPr>
          <w:p w:rsidR="00EA5667" w:rsidRDefault="00EA5667" w:rsidP="00E36F66">
            <w:pPr>
              <w:jc w:val="both"/>
            </w:pPr>
          </w:p>
        </w:tc>
      </w:tr>
      <w:tr w:rsidR="00EA5667" w:rsidTr="00DD0AFE">
        <w:tc>
          <w:tcPr>
            <w:tcW w:w="1242" w:type="dxa"/>
            <w:shd w:val="clear" w:color="auto" w:fill="FFFFFF"/>
          </w:tcPr>
          <w:p w:rsidR="00EA5667" w:rsidRDefault="00EA5667" w:rsidP="00E36F66">
            <w:pPr>
              <w:jc w:val="both"/>
              <w:rPr>
                <w:b/>
              </w:rPr>
            </w:pPr>
            <w:r>
              <w:rPr>
                <w:b/>
              </w:rPr>
              <w:t>LABOR</w:t>
            </w:r>
          </w:p>
        </w:tc>
        <w:tc>
          <w:tcPr>
            <w:tcW w:w="2268" w:type="dxa"/>
            <w:shd w:val="clear" w:color="auto" w:fill="FFFFFF"/>
          </w:tcPr>
          <w:p w:rsidR="00EA5667" w:rsidRDefault="00EA5667" w:rsidP="00E36F66">
            <w:pPr>
              <w:jc w:val="both"/>
            </w:pPr>
            <w:r>
              <w:t>Aplikace</w:t>
            </w:r>
          </w:p>
        </w:tc>
        <w:tc>
          <w:tcPr>
            <w:tcW w:w="2552" w:type="dxa"/>
            <w:shd w:val="clear" w:color="auto" w:fill="FFFFFF"/>
          </w:tcPr>
          <w:p w:rsidR="00EA5667" w:rsidRDefault="00EA5667" w:rsidP="00E36F66">
            <w:pPr>
              <w:jc w:val="both"/>
            </w:pPr>
            <w:r>
              <w:t>Z01</w:t>
            </w:r>
          </w:p>
        </w:tc>
        <w:tc>
          <w:tcPr>
            <w:tcW w:w="3969" w:type="dxa"/>
            <w:shd w:val="clear" w:color="auto" w:fill="FFFFFF"/>
          </w:tcPr>
          <w:p w:rsidR="00EA5667" w:rsidRDefault="00EA5667" w:rsidP="00E36F66">
            <w:pPr>
              <w:jc w:val="both"/>
            </w:pPr>
            <w:r>
              <w:t>Z01-Registr smluv</w:t>
            </w:r>
          </w:p>
        </w:tc>
      </w:tr>
      <w:tr w:rsidR="00EA5667" w:rsidTr="00033424">
        <w:tc>
          <w:tcPr>
            <w:tcW w:w="1242" w:type="dxa"/>
            <w:tcBorders>
              <w:bottom w:val="single" w:sz="4" w:space="0" w:color="auto"/>
            </w:tcBorders>
            <w:shd w:val="clear" w:color="auto" w:fill="FFFFFF"/>
          </w:tcPr>
          <w:p w:rsidR="00EA5667" w:rsidRDefault="00EA5667" w:rsidP="00E36F66">
            <w:pPr>
              <w:jc w:val="both"/>
              <w:rPr>
                <w:b/>
              </w:rPr>
            </w:pPr>
          </w:p>
        </w:tc>
        <w:tc>
          <w:tcPr>
            <w:tcW w:w="2268" w:type="dxa"/>
            <w:tcBorders>
              <w:bottom w:val="single" w:sz="4" w:space="0" w:color="auto"/>
            </w:tcBorders>
            <w:shd w:val="clear" w:color="auto" w:fill="FFFFFF"/>
          </w:tcPr>
          <w:p w:rsidR="00EA5667" w:rsidRDefault="00EA5667" w:rsidP="00E36F66">
            <w:pPr>
              <w:jc w:val="both"/>
            </w:pPr>
          </w:p>
        </w:tc>
        <w:tc>
          <w:tcPr>
            <w:tcW w:w="2552" w:type="dxa"/>
            <w:tcBorders>
              <w:bottom w:val="single" w:sz="4" w:space="0" w:color="auto"/>
            </w:tcBorders>
            <w:shd w:val="clear" w:color="auto" w:fill="FFFFFF"/>
          </w:tcPr>
          <w:p w:rsidR="00EA5667" w:rsidRDefault="00EA5667" w:rsidP="00E36F66">
            <w:pPr>
              <w:jc w:val="both"/>
            </w:pPr>
          </w:p>
        </w:tc>
        <w:tc>
          <w:tcPr>
            <w:tcW w:w="3969" w:type="dxa"/>
            <w:tcBorders>
              <w:bottom w:val="single" w:sz="4" w:space="0" w:color="auto"/>
            </w:tcBorders>
            <w:shd w:val="clear" w:color="auto" w:fill="FFFFFF"/>
          </w:tcPr>
          <w:p w:rsidR="00EA5667" w:rsidRDefault="00EA5667" w:rsidP="00E36F66">
            <w:pPr>
              <w:jc w:val="both"/>
            </w:pPr>
          </w:p>
        </w:tc>
      </w:tr>
      <w:tr w:rsidR="00033424" w:rsidTr="00033424">
        <w:trPr>
          <w:trHeight w:val="565"/>
        </w:trPr>
        <w:tc>
          <w:tcPr>
            <w:tcW w:w="10031" w:type="dxa"/>
            <w:gridSpan w:val="4"/>
            <w:tcBorders>
              <w:bottom w:val="single" w:sz="4" w:space="0" w:color="auto"/>
            </w:tcBorders>
            <w:shd w:val="clear" w:color="auto" w:fill="002664" w:themeFill="text2"/>
            <w:vAlign w:val="center"/>
          </w:tcPr>
          <w:p w:rsidR="00033424" w:rsidRDefault="00033424" w:rsidP="00033424">
            <w:r>
              <w:t>Objektová propojení</w:t>
            </w:r>
          </w:p>
        </w:tc>
      </w:tr>
      <w:tr w:rsidR="00033424" w:rsidTr="00DD0AFE">
        <w:tc>
          <w:tcPr>
            <w:tcW w:w="1242" w:type="dxa"/>
            <w:tcBorders>
              <w:bottom w:val="single" w:sz="4" w:space="0" w:color="auto"/>
            </w:tcBorders>
            <w:shd w:val="clear" w:color="auto" w:fill="FFFFFF"/>
          </w:tcPr>
          <w:p w:rsidR="00033424" w:rsidRPr="00033424" w:rsidRDefault="00033424" w:rsidP="00E36F66">
            <w:pPr>
              <w:jc w:val="both"/>
            </w:pPr>
            <w:r w:rsidRPr="00033424">
              <w:t>DRAW</w:t>
            </w:r>
          </w:p>
        </w:tc>
        <w:tc>
          <w:tcPr>
            <w:tcW w:w="2268" w:type="dxa"/>
            <w:tcBorders>
              <w:bottom w:val="single" w:sz="4" w:space="0" w:color="auto"/>
            </w:tcBorders>
            <w:shd w:val="clear" w:color="auto" w:fill="FFFFFF"/>
          </w:tcPr>
          <w:p w:rsidR="00033424" w:rsidRPr="00033424" w:rsidRDefault="00033424" w:rsidP="00E36F66">
            <w:pPr>
              <w:jc w:val="both"/>
            </w:pPr>
            <w:r w:rsidRPr="00033424">
              <w:t>DMS dokument</w:t>
            </w:r>
          </w:p>
        </w:tc>
        <w:tc>
          <w:tcPr>
            <w:tcW w:w="2552" w:type="dxa"/>
            <w:tcBorders>
              <w:bottom w:val="single" w:sz="4" w:space="0" w:color="auto"/>
            </w:tcBorders>
            <w:shd w:val="clear" w:color="auto" w:fill="FFFFFF"/>
          </w:tcPr>
          <w:p w:rsidR="00033424" w:rsidRDefault="00033424" w:rsidP="00E36F66">
            <w:pPr>
              <w:jc w:val="both"/>
            </w:pPr>
          </w:p>
        </w:tc>
        <w:tc>
          <w:tcPr>
            <w:tcW w:w="3969" w:type="dxa"/>
            <w:tcBorders>
              <w:bottom w:val="single" w:sz="4" w:space="0" w:color="auto"/>
            </w:tcBorders>
            <w:shd w:val="clear" w:color="auto" w:fill="FFFFFF"/>
          </w:tcPr>
          <w:p w:rsidR="00033424" w:rsidRDefault="00033424" w:rsidP="00E36F66">
            <w:pPr>
              <w:jc w:val="both"/>
            </w:pPr>
            <w:r>
              <w:t xml:space="preserve">Propojení na dokumenty </w:t>
            </w:r>
            <w:proofErr w:type="spellStart"/>
            <w:r>
              <w:t>NAx</w:t>
            </w:r>
            <w:proofErr w:type="spellEnd"/>
          </w:p>
        </w:tc>
      </w:tr>
      <w:tr w:rsidR="00033424" w:rsidTr="00DD0AFE">
        <w:tc>
          <w:tcPr>
            <w:tcW w:w="1242" w:type="dxa"/>
            <w:tcBorders>
              <w:bottom w:val="single" w:sz="4" w:space="0" w:color="auto"/>
            </w:tcBorders>
            <w:shd w:val="clear" w:color="auto" w:fill="FFFFFF"/>
          </w:tcPr>
          <w:p w:rsidR="00033424" w:rsidRDefault="00033424" w:rsidP="00E36F66">
            <w:pPr>
              <w:jc w:val="both"/>
              <w:rPr>
                <w:b/>
              </w:rPr>
            </w:pPr>
          </w:p>
        </w:tc>
        <w:tc>
          <w:tcPr>
            <w:tcW w:w="2268" w:type="dxa"/>
            <w:tcBorders>
              <w:bottom w:val="single" w:sz="4" w:space="0" w:color="auto"/>
            </w:tcBorders>
            <w:shd w:val="clear" w:color="auto" w:fill="FFFFFF"/>
          </w:tcPr>
          <w:p w:rsidR="00033424" w:rsidRDefault="00033424" w:rsidP="00E36F66">
            <w:pPr>
              <w:jc w:val="both"/>
            </w:pPr>
          </w:p>
        </w:tc>
        <w:tc>
          <w:tcPr>
            <w:tcW w:w="2552" w:type="dxa"/>
            <w:tcBorders>
              <w:bottom w:val="single" w:sz="4" w:space="0" w:color="auto"/>
            </w:tcBorders>
            <w:shd w:val="clear" w:color="auto" w:fill="FFFFFF"/>
          </w:tcPr>
          <w:p w:rsidR="00033424" w:rsidRDefault="00033424" w:rsidP="00E36F66">
            <w:pPr>
              <w:jc w:val="both"/>
            </w:pPr>
          </w:p>
        </w:tc>
        <w:tc>
          <w:tcPr>
            <w:tcW w:w="3969" w:type="dxa"/>
            <w:tcBorders>
              <w:bottom w:val="single" w:sz="4" w:space="0" w:color="auto"/>
            </w:tcBorders>
            <w:shd w:val="clear" w:color="auto" w:fill="FFFFFF"/>
          </w:tcPr>
          <w:p w:rsidR="00033424" w:rsidRDefault="00033424" w:rsidP="00E36F66">
            <w:pPr>
              <w:jc w:val="both"/>
            </w:pPr>
          </w:p>
        </w:tc>
      </w:tr>
      <w:tr w:rsidR="00033424" w:rsidTr="00DD0AFE">
        <w:tc>
          <w:tcPr>
            <w:tcW w:w="1242" w:type="dxa"/>
            <w:tcBorders>
              <w:bottom w:val="single" w:sz="4" w:space="0" w:color="auto"/>
            </w:tcBorders>
            <w:shd w:val="clear" w:color="auto" w:fill="FFFFFF"/>
          </w:tcPr>
          <w:p w:rsidR="00033424" w:rsidRDefault="00033424" w:rsidP="00E36F66">
            <w:pPr>
              <w:jc w:val="both"/>
              <w:rPr>
                <w:b/>
              </w:rPr>
            </w:pPr>
          </w:p>
        </w:tc>
        <w:tc>
          <w:tcPr>
            <w:tcW w:w="2268" w:type="dxa"/>
            <w:tcBorders>
              <w:bottom w:val="single" w:sz="4" w:space="0" w:color="auto"/>
            </w:tcBorders>
            <w:shd w:val="clear" w:color="auto" w:fill="FFFFFF"/>
          </w:tcPr>
          <w:p w:rsidR="00033424" w:rsidRDefault="00033424" w:rsidP="00E36F66">
            <w:pPr>
              <w:jc w:val="both"/>
            </w:pPr>
          </w:p>
        </w:tc>
        <w:tc>
          <w:tcPr>
            <w:tcW w:w="2552" w:type="dxa"/>
            <w:tcBorders>
              <w:bottom w:val="single" w:sz="4" w:space="0" w:color="auto"/>
            </w:tcBorders>
            <w:shd w:val="clear" w:color="auto" w:fill="FFFFFF"/>
          </w:tcPr>
          <w:p w:rsidR="00033424" w:rsidRDefault="00033424" w:rsidP="00E36F66">
            <w:pPr>
              <w:jc w:val="both"/>
            </w:pPr>
          </w:p>
        </w:tc>
        <w:tc>
          <w:tcPr>
            <w:tcW w:w="3969" w:type="dxa"/>
            <w:tcBorders>
              <w:bottom w:val="single" w:sz="4" w:space="0" w:color="auto"/>
            </w:tcBorders>
            <w:shd w:val="clear" w:color="auto" w:fill="FFFFFF"/>
          </w:tcPr>
          <w:p w:rsidR="00033424" w:rsidRDefault="00033424" w:rsidP="00E36F66">
            <w:pPr>
              <w:jc w:val="both"/>
            </w:pPr>
          </w:p>
        </w:tc>
      </w:tr>
      <w:tr w:rsidR="00EA5667" w:rsidTr="00033424">
        <w:trPr>
          <w:trHeight w:val="598"/>
        </w:trPr>
        <w:tc>
          <w:tcPr>
            <w:tcW w:w="10031" w:type="dxa"/>
            <w:gridSpan w:val="4"/>
            <w:shd w:val="clear" w:color="auto" w:fill="002664" w:themeFill="text2"/>
            <w:vAlign w:val="center"/>
          </w:tcPr>
          <w:p w:rsidR="00EA5667" w:rsidRDefault="00DB57F7" w:rsidP="00033424">
            <w:r>
              <w:t>Status dokumentu</w:t>
            </w:r>
          </w:p>
        </w:tc>
      </w:tr>
      <w:tr w:rsidR="00EA5667" w:rsidTr="00DD0AFE">
        <w:tc>
          <w:tcPr>
            <w:tcW w:w="1242" w:type="dxa"/>
            <w:shd w:val="clear" w:color="auto" w:fill="FFFFFF"/>
          </w:tcPr>
          <w:p w:rsidR="00EA5667" w:rsidRPr="00DB57F7" w:rsidRDefault="00DB57F7" w:rsidP="00E36F66">
            <w:pPr>
              <w:jc w:val="both"/>
            </w:pPr>
            <w:r w:rsidRPr="00DB57F7">
              <w:t>X</w:t>
            </w:r>
            <w:r>
              <w:t>X</w:t>
            </w:r>
          </w:p>
        </w:tc>
        <w:tc>
          <w:tcPr>
            <w:tcW w:w="2268" w:type="dxa"/>
            <w:shd w:val="clear" w:color="auto" w:fill="FFFFFF"/>
          </w:tcPr>
          <w:p w:rsidR="00EA5667" w:rsidRDefault="00DB57F7" w:rsidP="00E36F66">
            <w:pPr>
              <w:jc w:val="both"/>
            </w:pPr>
            <w:r>
              <w:t>Založeno</w:t>
            </w:r>
          </w:p>
        </w:tc>
        <w:tc>
          <w:tcPr>
            <w:tcW w:w="2552" w:type="dxa"/>
            <w:shd w:val="clear" w:color="auto" w:fill="FFFFFF"/>
          </w:tcPr>
          <w:p w:rsidR="00EA5667" w:rsidRDefault="00EA5667" w:rsidP="00E36F66">
            <w:pPr>
              <w:jc w:val="both"/>
            </w:pPr>
          </w:p>
        </w:tc>
        <w:tc>
          <w:tcPr>
            <w:tcW w:w="3969" w:type="dxa"/>
            <w:shd w:val="clear" w:color="auto" w:fill="FFFFFF"/>
          </w:tcPr>
          <w:p w:rsidR="00EA5667" w:rsidRDefault="00EA5667" w:rsidP="00E36F66">
            <w:pPr>
              <w:jc w:val="both"/>
            </w:pPr>
          </w:p>
        </w:tc>
      </w:tr>
      <w:tr w:rsidR="00EA5667" w:rsidTr="00DD0AFE">
        <w:tc>
          <w:tcPr>
            <w:tcW w:w="1242" w:type="dxa"/>
            <w:shd w:val="clear" w:color="auto" w:fill="FFFFFF"/>
          </w:tcPr>
          <w:p w:rsidR="00EA5667" w:rsidRDefault="00DB57F7" w:rsidP="00E36F66">
            <w:pPr>
              <w:jc w:val="both"/>
              <w:rPr>
                <w:b/>
              </w:rPr>
            </w:pPr>
            <w:r>
              <w:rPr>
                <w:b/>
              </w:rPr>
              <w:t>XX</w:t>
            </w:r>
          </w:p>
        </w:tc>
        <w:tc>
          <w:tcPr>
            <w:tcW w:w="2268" w:type="dxa"/>
            <w:shd w:val="clear" w:color="auto" w:fill="FFFFFF"/>
          </w:tcPr>
          <w:p w:rsidR="00EA5667" w:rsidRDefault="00DB57F7" w:rsidP="00DB57F7">
            <w:pPr>
              <w:jc w:val="both"/>
            </w:pPr>
            <w:r>
              <w:t>Připraveno k odeslání</w:t>
            </w:r>
          </w:p>
        </w:tc>
        <w:tc>
          <w:tcPr>
            <w:tcW w:w="2552" w:type="dxa"/>
            <w:shd w:val="clear" w:color="auto" w:fill="FFFFFF"/>
          </w:tcPr>
          <w:p w:rsidR="00EA5667" w:rsidRDefault="00EA5667" w:rsidP="00E36F66">
            <w:pPr>
              <w:jc w:val="both"/>
            </w:pPr>
          </w:p>
        </w:tc>
        <w:tc>
          <w:tcPr>
            <w:tcW w:w="3969" w:type="dxa"/>
            <w:shd w:val="clear" w:color="auto" w:fill="FFFFFF"/>
          </w:tcPr>
          <w:p w:rsidR="00EA5667" w:rsidRDefault="00EA5667" w:rsidP="00E36F66">
            <w:pPr>
              <w:jc w:val="both"/>
            </w:pPr>
          </w:p>
        </w:tc>
      </w:tr>
      <w:tr w:rsidR="00DB57F7" w:rsidTr="00DD0AFE">
        <w:tc>
          <w:tcPr>
            <w:tcW w:w="1242" w:type="dxa"/>
            <w:shd w:val="clear" w:color="auto" w:fill="FFFFFF"/>
          </w:tcPr>
          <w:p w:rsidR="00DB57F7" w:rsidRDefault="00DB57F7" w:rsidP="00E36F66">
            <w:pPr>
              <w:jc w:val="both"/>
              <w:rPr>
                <w:b/>
              </w:rPr>
            </w:pPr>
            <w:r>
              <w:rPr>
                <w:b/>
              </w:rPr>
              <w:t>XX</w:t>
            </w:r>
          </w:p>
        </w:tc>
        <w:tc>
          <w:tcPr>
            <w:tcW w:w="2268" w:type="dxa"/>
            <w:shd w:val="clear" w:color="auto" w:fill="FFFFFF"/>
          </w:tcPr>
          <w:p w:rsidR="00DB57F7" w:rsidRDefault="00DB57F7" w:rsidP="00DB57F7">
            <w:pPr>
              <w:jc w:val="both"/>
            </w:pPr>
            <w:r>
              <w:t>Předáno k odeslání</w:t>
            </w:r>
          </w:p>
        </w:tc>
        <w:tc>
          <w:tcPr>
            <w:tcW w:w="2552" w:type="dxa"/>
            <w:shd w:val="clear" w:color="auto" w:fill="FFFFFF"/>
          </w:tcPr>
          <w:p w:rsidR="00DB57F7" w:rsidRDefault="00DB57F7" w:rsidP="00E36F66">
            <w:pPr>
              <w:jc w:val="both"/>
            </w:pPr>
          </w:p>
        </w:tc>
        <w:tc>
          <w:tcPr>
            <w:tcW w:w="3969" w:type="dxa"/>
            <w:shd w:val="clear" w:color="auto" w:fill="FFFFFF"/>
          </w:tcPr>
          <w:p w:rsidR="00DB57F7" w:rsidRDefault="00DB57F7" w:rsidP="00E36F66">
            <w:pPr>
              <w:jc w:val="both"/>
            </w:pPr>
          </w:p>
        </w:tc>
      </w:tr>
      <w:tr w:rsidR="00DB57F7" w:rsidTr="00DD0AFE">
        <w:tc>
          <w:tcPr>
            <w:tcW w:w="1242" w:type="dxa"/>
            <w:shd w:val="clear" w:color="auto" w:fill="FFFFFF"/>
          </w:tcPr>
          <w:p w:rsidR="00DB57F7" w:rsidRDefault="00DB57F7" w:rsidP="00E36F66">
            <w:pPr>
              <w:jc w:val="both"/>
              <w:rPr>
                <w:b/>
              </w:rPr>
            </w:pPr>
            <w:r>
              <w:rPr>
                <w:b/>
              </w:rPr>
              <w:t>XX</w:t>
            </w:r>
          </w:p>
        </w:tc>
        <w:tc>
          <w:tcPr>
            <w:tcW w:w="2268" w:type="dxa"/>
            <w:shd w:val="clear" w:color="auto" w:fill="FFFFFF"/>
          </w:tcPr>
          <w:p w:rsidR="00DB57F7" w:rsidRDefault="00DB57F7" w:rsidP="00DB57F7">
            <w:pPr>
              <w:jc w:val="both"/>
            </w:pPr>
            <w:r>
              <w:t>Odesláno</w:t>
            </w:r>
          </w:p>
        </w:tc>
        <w:tc>
          <w:tcPr>
            <w:tcW w:w="2552" w:type="dxa"/>
            <w:shd w:val="clear" w:color="auto" w:fill="FFFFFF"/>
          </w:tcPr>
          <w:p w:rsidR="00DB57F7" w:rsidRDefault="00DB57F7" w:rsidP="00E36F66">
            <w:pPr>
              <w:jc w:val="both"/>
            </w:pPr>
          </w:p>
        </w:tc>
        <w:tc>
          <w:tcPr>
            <w:tcW w:w="3969" w:type="dxa"/>
            <w:shd w:val="clear" w:color="auto" w:fill="FFFFFF"/>
          </w:tcPr>
          <w:p w:rsidR="00DB57F7" w:rsidRDefault="00DB57F7" w:rsidP="00E36F66">
            <w:pPr>
              <w:jc w:val="both"/>
            </w:pPr>
          </w:p>
        </w:tc>
      </w:tr>
      <w:tr w:rsidR="00DB57F7" w:rsidTr="00DD0AFE">
        <w:tc>
          <w:tcPr>
            <w:tcW w:w="1242" w:type="dxa"/>
            <w:shd w:val="clear" w:color="auto" w:fill="FFFFFF"/>
          </w:tcPr>
          <w:p w:rsidR="00DB57F7" w:rsidRDefault="00DB57F7" w:rsidP="00E36F66">
            <w:pPr>
              <w:jc w:val="both"/>
              <w:rPr>
                <w:b/>
              </w:rPr>
            </w:pPr>
            <w:r>
              <w:rPr>
                <w:b/>
              </w:rPr>
              <w:t>XX</w:t>
            </w:r>
          </w:p>
        </w:tc>
        <w:tc>
          <w:tcPr>
            <w:tcW w:w="2268" w:type="dxa"/>
            <w:shd w:val="clear" w:color="auto" w:fill="FFFFFF"/>
          </w:tcPr>
          <w:p w:rsidR="00DB57F7" w:rsidRDefault="00DB57F7" w:rsidP="00DB57F7">
            <w:pPr>
              <w:jc w:val="both"/>
            </w:pPr>
            <w:r>
              <w:t>Přijato</w:t>
            </w:r>
          </w:p>
        </w:tc>
        <w:tc>
          <w:tcPr>
            <w:tcW w:w="2552" w:type="dxa"/>
            <w:shd w:val="clear" w:color="auto" w:fill="FFFFFF"/>
          </w:tcPr>
          <w:p w:rsidR="00DB57F7" w:rsidRDefault="00DB57F7" w:rsidP="00E36F66">
            <w:pPr>
              <w:jc w:val="both"/>
            </w:pPr>
          </w:p>
        </w:tc>
        <w:tc>
          <w:tcPr>
            <w:tcW w:w="3969" w:type="dxa"/>
            <w:shd w:val="clear" w:color="auto" w:fill="FFFFFF"/>
          </w:tcPr>
          <w:p w:rsidR="00DB57F7" w:rsidRDefault="00DB57F7" w:rsidP="00E36F66">
            <w:pPr>
              <w:jc w:val="both"/>
            </w:pPr>
          </w:p>
        </w:tc>
      </w:tr>
      <w:tr w:rsidR="00DB57F7" w:rsidTr="00DD0AFE">
        <w:tc>
          <w:tcPr>
            <w:tcW w:w="1242" w:type="dxa"/>
            <w:shd w:val="clear" w:color="auto" w:fill="FFFFFF"/>
          </w:tcPr>
          <w:p w:rsidR="00DB57F7" w:rsidRDefault="00DB57F7" w:rsidP="00E36F66">
            <w:pPr>
              <w:jc w:val="both"/>
              <w:rPr>
                <w:b/>
              </w:rPr>
            </w:pPr>
            <w:r>
              <w:rPr>
                <w:b/>
              </w:rPr>
              <w:t>XX</w:t>
            </w:r>
          </w:p>
        </w:tc>
        <w:tc>
          <w:tcPr>
            <w:tcW w:w="2268" w:type="dxa"/>
            <w:shd w:val="clear" w:color="auto" w:fill="FFFFFF"/>
          </w:tcPr>
          <w:p w:rsidR="00DB57F7" w:rsidRDefault="00DB57F7" w:rsidP="00DB57F7">
            <w:r>
              <w:t xml:space="preserve">   Chyba předání</w:t>
            </w:r>
          </w:p>
        </w:tc>
        <w:tc>
          <w:tcPr>
            <w:tcW w:w="2552" w:type="dxa"/>
            <w:shd w:val="clear" w:color="auto" w:fill="FFFFFF"/>
          </w:tcPr>
          <w:p w:rsidR="00DB57F7" w:rsidRDefault="00DB57F7" w:rsidP="00E36F66">
            <w:pPr>
              <w:jc w:val="both"/>
            </w:pPr>
          </w:p>
        </w:tc>
        <w:tc>
          <w:tcPr>
            <w:tcW w:w="3969" w:type="dxa"/>
            <w:shd w:val="clear" w:color="auto" w:fill="FFFFFF"/>
          </w:tcPr>
          <w:p w:rsidR="00DB57F7" w:rsidRDefault="00DB57F7" w:rsidP="00E36F66">
            <w:pPr>
              <w:jc w:val="both"/>
            </w:pPr>
          </w:p>
        </w:tc>
      </w:tr>
      <w:tr w:rsidR="00DB57F7" w:rsidTr="00DD0AFE">
        <w:tc>
          <w:tcPr>
            <w:tcW w:w="1242" w:type="dxa"/>
            <w:shd w:val="clear" w:color="auto" w:fill="FFFFFF"/>
          </w:tcPr>
          <w:p w:rsidR="00DB57F7" w:rsidRDefault="00DB57F7" w:rsidP="00E36F66">
            <w:pPr>
              <w:jc w:val="both"/>
              <w:rPr>
                <w:b/>
              </w:rPr>
            </w:pPr>
            <w:r>
              <w:rPr>
                <w:b/>
              </w:rPr>
              <w:t>XX</w:t>
            </w:r>
          </w:p>
        </w:tc>
        <w:tc>
          <w:tcPr>
            <w:tcW w:w="2268" w:type="dxa"/>
            <w:shd w:val="clear" w:color="auto" w:fill="FFFFFF"/>
          </w:tcPr>
          <w:p w:rsidR="00DB57F7" w:rsidRDefault="00DB57F7" w:rsidP="00DB57F7">
            <w:r>
              <w:t xml:space="preserve">   Chyba odeslání</w:t>
            </w:r>
          </w:p>
        </w:tc>
        <w:tc>
          <w:tcPr>
            <w:tcW w:w="2552" w:type="dxa"/>
            <w:shd w:val="clear" w:color="auto" w:fill="FFFFFF"/>
          </w:tcPr>
          <w:p w:rsidR="00DB57F7" w:rsidRDefault="00DB57F7" w:rsidP="00E36F66">
            <w:pPr>
              <w:jc w:val="both"/>
            </w:pPr>
          </w:p>
        </w:tc>
        <w:tc>
          <w:tcPr>
            <w:tcW w:w="3969" w:type="dxa"/>
            <w:shd w:val="clear" w:color="auto" w:fill="FFFFFF"/>
          </w:tcPr>
          <w:p w:rsidR="00DB57F7" w:rsidRDefault="00DB57F7" w:rsidP="00E36F66">
            <w:pPr>
              <w:jc w:val="both"/>
            </w:pPr>
          </w:p>
        </w:tc>
      </w:tr>
      <w:tr w:rsidR="00DB57F7" w:rsidTr="00DD0AFE">
        <w:tc>
          <w:tcPr>
            <w:tcW w:w="1242" w:type="dxa"/>
            <w:shd w:val="clear" w:color="auto" w:fill="FFFFFF"/>
          </w:tcPr>
          <w:p w:rsidR="00DB57F7" w:rsidRDefault="00DB57F7" w:rsidP="00E36F66">
            <w:pPr>
              <w:jc w:val="both"/>
              <w:rPr>
                <w:b/>
              </w:rPr>
            </w:pPr>
          </w:p>
        </w:tc>
        <w:tc>
          <w:tcPr>
            <w:tcW w:w="2268" w:type="dxa"/>
            <w:shd w:val="clear" w:color="auto" w:fill="FFFFFF"/>
          </w:tcPr>
          <w:p w:rsidR="00DB57F7" w:rsidRDefault="00DB57F7" w:rsidP="00DB57F7"/>
        </w:tc>
        <w:tc>
          <w:tcPr>
            <w:tcW w:w="2552" w:type="dxa"/>
            <w:shd w:val="clear" w:color="auto" w:fill="FFFFFF"/>
          </w:tcPr>
          <w:p w:rsidR="00DB57F7" w:rsidRDefault="00DB57F7" w:rsidP="00E36F66">
            <w:pPr>
              <w:jc w:val="both"/>
            </w:pPr>
          </w:p>
        </w:tc>
        <w:tc>
          <w:tcPr>
            <w:tcW w:w="3969" w:type="dxa"/>
            <w:shd w:val="clear" w:color="auto" w:fill="FFFFFF"/>
          </w:tcPr>
          <w:p w:rsidR="00DB57F7" w:rsidRDefault="00DB57F7" w:rsidP="00E36F66">
            <w:pPr>
              <w:jc w:val="both"/>
            </w:pPr>
          </w:p>
        </w:tc>
      </w:tr>
      <w:tr w:rsidR="00033424" w:rsidTr="005B63FA">
        <w:trPr>
          <w:trHeight w:val="598"/>
        </w:trPr>
        <w:tc>
          <w:tcPr>
            <w:tcW w:w="10031" w:type="dxa"/>
            <w:gridSpan w:val="4"/>
            <w:shd w:val="clear" w:color="auto" w:fill="002664" w:themeFill="text2"/>
            <w:vAlign w:val="center"/>
          </w:tcPr>
          <w:p w:rsidR="00033424" w:rsidRDefault="002B55E8" w:rsidP="005B63FA">
            <w:r>
              <w:t xml:space="preserve">Dodatečné informace k dokumentu </w:t>
            </w:r>
          </w:p>
        </w:tc>
      </w:tr>
      <w:tr w:rsidR="00033424" w:rsidTr="005B63FA">
        <w:tc>
          <w:tcPr>
            <w:tcW w:w="1242" w:type="dxa"/>
            <w:shd w:val="clear" w:color="auto" w:fill="FFFFFF"/>
          </w:tcPr>
          <w:p w:rsidR="00033424" w:rsidRPr="00DB57F7" w:rsidRDefault="002B55E8" w:rsidP="005B63FA">
            <w:pPr>
              <w:jc w:val="both"/>
            </w:pPr>
            <w:r>
              <w:t>TYPE</w:t>
            </w:r>
          </w:p>
        </w:tc>
        <w:tc>
          <w:tcPr>
            <w:tcW w:w="2268" w:type="dxa"/>
            <w:shd w:val="clear" w:color="auto" w:fill="FFFFFF"/>
          </w:tcPr>
          <w:p w:rsidR="00033424" w:rsidRDefault="002B55E8" w:rsidP="005B63FA">
            <w:pPr>
              <w:jc w:val="both"/>
            </w:pPr>
            <w:r>
              <w:t>Typ Informace</w:t>
            </w:r>
          </w:p>
        </w:tc>
        <w:tc>
          <w:tcPr>
            <w:tcW w:w="2552" w:type="dxa"/>
            <w:shd w:val="clear" w:color="auto" w:fill="FFFFFF"/>
          </w:tcPr>
          <w:p w:rsidR="00033424" w:rsidRDefault="00033424" w:rsidP="005B63FA">
            <w:pPr>
              <w:jc w:val="both"/>
            </w:pPr>
          </w:p>
        </w:tc>
        <w:tc>
          <w:tcPr>
            <w:tcW w:w="3969" w:type="dxa"/>
            <w:shd w:val="clear" w:color="auto" w:fill="FFFFFF"/>
          </w:tcPr>
          <w:p w:rsidR="00033424" w:rsidRDefault="002B55E8" w:rsidP="005B63FA">
            <w:pPr>
              <w:jc w:val="both"/>
            </w:pPr>
            <w:r>
              <w:t xml:space="preserve">81 – ID </w:t>
            </w:r>
            <w:r w:rsidR="00C03031">
              <w:t>odeslané zprávy</w:t>
            </w:r>
          </w:p>
          <w:p w:rsidR="00C03031" w:rsidRDefault="00C03031" w:rsidP="005B63FA">
            <w:pPr>
              <w:jc w:val="both"/>
            </w:pPr>
            <w:r>
              <w:t>82 – ID potvrzení</w:t>
            </w:r>
          </w:p>
          <w:p w:rsidR="00C03031" w:rsidRDefault="00C03031" w:rsidP="005B63FA">
            <w:pPr>
              <w:jc w:val="both"/>
            </w:pPr>
            <w:r>
              <w:t>83 – ID odpovědi z registru</w:t>
            </w:r>
          </w:p>
        </w:tc>
      </w:tr>
      <w:tr w:rsidR="00033424" w:rsidTr="005B63FA">
        <w:tc>
          <w:tcPr>
            <w:tcW w:w="1242" w:type="dxa"/>
            <w:shd w:val="clear" w:color="auto" w:fill="FFFFFF"/>
          </w:tcPr>
          <w:p w:rsidR="00033424" w:rsidRPr="002B55E8" w:rsidRDefault="002B55E8" w:rsidP="005B63FA">
            <w:pPr>
              <w:jc w:val="both"/>
            </w:pPr>
            <w:r w:rsidRPr="002B55E8">
              <w:t>REMARK</w:t>
            </w:r>
          </w:p>
        </w:tc>
        <w:tc>
          <w:tcPr>
            <w:tcW w:w="2268" w:type="dxa"/>
            <w:shd w:val="clear" w:color="auto" w:fill="FFFFFF"/>
          </w:tcPr>
          <w:p w:rsidR="00033424" w:rsidRDefault="00033424" w:rsidP="005B63FA">
            <w:pPr>
              <w:jc w:val="both"/>
            </w:pPr>
          </w:p>
        </w:tc>
        <w:tc>
          <w:tcPr>
            <w:tcW w:w="2552" w:type="dxa"/>
            <w:shd w:val="clear" w:color="auto" w:fill="FFFFFF"/>
          </w:tcPr>
          <w:p w:rsidR="00033424" w:rsidRDefault="00033424" w:rsidP="005B63FA">
            <w:pPr>
              <w:jc w:val="both"/>
            </w:pPr>
          </w:p>
        </w:tc>
        <w:tc>
          <w:tcPr>
            <w:tcW w:w="3969" w:type="dxa"/>
            <w:shd w:val="clear" w:color="auto" w:fill="FFFFFF"/>
          </w:tcPr>
          <w:p w:rsidR="00033424" w:rsidRDefault="00033424" w:rsidP="005B63FA">
            <w:pPr>
              <w:jc w:val="both"/>
            </w:pPr>
          </w:p>
        </w:tc>
      </w:tr>
      <w:tr w:rsidR="00033424" w:rsidTr="005B63FA">
        <w:tc>
          <w:tcPr>
            <w:tcW w:w="1242" w:type="dxa"/>
            <w:shd w:val="clear" w:color="auto" w:fill="FFFFFF"/>
          </w:tcPr>
          <w:p w:rsidR="00033424" w:rsidRDefault="00033424" w:rsidP="005B63FA">
            <w:pPr>
              <w:jc w:val="both"/>
              <w:rPr>
                <w:b/>
              </w:rPr>
            </w:pPr>
          </w:p>
        </w:tc>
        <w:tc>
          <w:tcPr>
            <w:tcW w:w="2268" w:type="dxa"/>
            <w:shd w:val="clear" w:color="auto" w:fill="FFFFFF"/>
          </w:tcPr>
          <w:p w:rsidR="00033424" w:rsidRDefault="00033424" w:rsidP="005B63FA">
            <w:pPr>
              <w:jc w:val="both"/>
            </w:pPr>
          </w:p>
        </w:tc>
        <w:tc>
          <w:tcPr>
            <w:tcW w:w="2552" w:type="dxa"/>
            <w:shd w:val="clear" w:color="auto" w:fill="FFFFFF"/>
          </w:tcPr>
          <w:p w:rsidR="00033424" w:rsidRDefault="00033424" w:rsidP="005B63FA">
            <w:pPr>
              <w:jc w:val="both"/>
            </w:pPr>
          </w:p>
        </w:tc>
        <w:tc>
          <w:tcPr>
            <w:tcW w:w="3969" w:type="dxa"/>
            <w:shd w:val="clear" w:color="auto" w:fill="FFFFFF"/>
          </w:tcPr>
          <w:p w:rsidR="00033424" w:rsidRDefault="00033424" w:rsidP="005B63FA">
            <w:pPr>
              <w:jc w:val="both"/>
            </w:pPr>
          </w:p>
        </w:tc>
      </w:tr>
      <w:tr w:rsidR="002B55E8" w:rsidTr="005B63FA">
        <w:tc>
          <w:tcPr>
            <w:tcW w:w="10031" w:type="dxa"/>
            <w:gridSpan w:val="4"/>
            <w:shd w:val="clear" w:color="auto" w:fill="FFFFFF"/>
          </w:tcPr>
          <w:p w:rsidR="002B55E8" w:rsidRDefault="002B55E8" w:rsidP="005B63FA">
            <w:pPr>
              <w:jc w:val="both"/>
            </w:pPr>
            <w:r>
              <w:t>Uloženo v tabulce ZDRAWURL</w:t>
            </w:r>
          </w:p>
        </w:tc>
      </w:tr>
    </w:tbl>
    <w:p w:rsidR="00EA5667" w:rsidRPr="0051524A" w:rsidRDefault="00EA5667" w:rsidP="0051524A"/>
    <w:p w:rsidR="00F222A9" w:rsidRDefault="00F222A9">
      <w:pPr>
        <w:spacing w:after="200" w:line="276" w:lineRule="auto"/>
        <w:rPr>
          <w:color w:val="002664" w:themeColor="text2"/>
          <w:sz w:val="28"/>
          <w:szCs w:val="28"/>
        </w:rPr>
      </w:pPr>
      <w:bookmarkStart w:id="27" w:name="_Toc475566824"/>
      <w:r>
        <w:br w:type="page"/>
      </w:r>
    </w:p>
    <w:p w:rsidR="00334DB6" w:rsidRDefault="00334DB6" w:rsidP="0051524A">
      <w:pPr>
        <w:pStyle w:val="Nadpis2"/>
      </w:pPr>
      <w:r>
        <w:lastRenderedPageBreak/>
        <w:t>Aplikace LN Datová schránka</w:t>
      </w:r>
      <w:bookmarkEnd w:id="27"/>
    </w:p>
    <w:p w:rsidR="00E83366" w:rsidRDefault="00E83366" w:rsidP="00E83366">
      <w:pPr>
        <w:pStyle w:val="Nadpis3"/>
      </w:pPr>
      <w:r>
        <w:t>Komu</w:t>
      </w:r>
      <w:r w:rsidR="000E1711">
        <w:t>nikační rozhraní</w:t>
      </w:r>
    </w:p>
    <w:p w:rsidR="000E1711" w:rsidRDefault="000E1711" w:rsidP="008334D0">
      <w:pPr>
        <w:spacing w:before="120"/>
      </w:pPr>
      <w:r>
        <w:t xml:space="preserve">Podporu procesu příjmu a odeslání datových zpráv (DZ) a obecně komunikaci s ISDS </w:t>
      </w:r>
      <w:r w:rsidR="00CE042D">
        <w:t xml:space="preserve">v ČD a </w:t>
      </w:r>
      <w:r>
        <w:t xml:space="preserve">v některých </w:t>
      </w:r>
      <w:r w:rsidR="00CE042D">
        <w:t xml:space="preserve">dceřiných </w:t>
      </w:r>
      <w:r>
        <w:t xml:space="preserve">společnostech zajišťuje </w:t>
      </w:r>
      <w:r w:rsidR="00D26CE5">
        <w:t xml:space="preserve">v současné době </w:t>
      </w:r>
      <w:r>
        <w:t>aplikace IBM Notes „Datová schránka“</w:t>
      </w:r>
      <w:r w:rsidR="00E337A2">
        <w:t xml:space="preserve"> (dále DS)</w:t>
      </w:r>
      <w:r>
        <w:t xml:space="preserve">. Součástí popisovaného řešení jsou </w:t>
      </w:r>
      <w:r w:rsidR="00D26CE5">
        <w:t xml:space="preserve">rovněž </w:t>
      </w:r>
      <w:r w:rsidR="00F222A9">
        <w:t xml:space="preserve">některé </w:t>
      </w:r>
      <w:r>
        <w:t xml:space="preserve">úpravy </w:t>
      </w:r>
      <w:r w:rsidR="00D26CE5">
        <w:t xml:space="preserve">této aplikace. Cílem úprav je automatizace </w:t>
      </w:r>
      <w:r w:rsidR="00F222A9">
        <w:t>vybran</w:t>
      </w:r>
      <w:r w:rsidR="00D26CE5">
        <w:t xml:space="preserve">ých činností tak, aby </w:t>
      </w:r>
      <w:r w:rsidR="00CE042D">
        <w:t>v důsledku zavedení</w:t>
      </w:r>
      <w:r w:rsidR="00D26CE5">
        <w:t xml:space="preserve"> komunikace s RS p</w:t>
      </w:r>
      <w:r w:rsidR="00F222A9">
        <w:t>okud možno nevznikal</w:t>
      </w:r>
      <w:r w:rsidR="00E337A2">
        <w:t xml:space="preserve"> nárok na vyšší</w:t>
      </w:r>
      <w:r w:rsidR="00F222A9">
        <w:t xml:space="preserve"> pracnost obsluhy aplikace (činnosti podatelny atd.). J</w:t>
      </w:r>
      <w:r>
        <w:t xml:space="preserve">elikož ale </w:t>
      </w:r>
      <w:r w:rsidR="00F222A9">
        <w:t xml:space="preserve">nechceme a </w:t>
      </w:r>
      <w:r>
        <w:t>nemůžeme</w:t>
      </w:r>
      <w:r w:rsidR="00F222A9">
        <w:t xml:space="preserve"> celé řešení vázat s konkrétní aplikací</w:t>
      </w:r>
      <w:r>
        <w:t>, komunikační rozhraní mezi SAP a touto aplikací je navrženo maximálně obecně</w:t>
      </w:r>
      <w:r w:rsidR="00E337A2">
        <w:t xml:space="preserve"> (viz následující kap.)</w:t>
      </w:r>
      <w:r w:rsidR="00CE042D">
        <w:t xml:space="preserve"> a lze jej použít i pro jin</w:t>
      </w:r>
      <w:r w:rsidR="008334D0">
        <w:t>é alternativní aplikace</w:t>
      </w:r>
      <w:r w:rsidR="00E337A2">
        <w:t>.</w:t>
      </w:r>
      <w:r w:rsidR="007C649D">
        <w:t xml:space="preserve"> </w:t>
      </w:r>
    </w:p>
    <w:p w:rsidR="00F222A9" w:rsidRDefault="00F222A9" w:rsidP="000E1711"/>
    <w:p w:rsidR="00F041D0" w:rsidRDefault="00F222A9" w:rsidP="00F041D0">
      <w:pPr>
        <w:pStyle w:val="Nadpis3"/>
      </w:pPr>
      <w:r>
        <w:t xml:space="preserve">Úpravy </w:t>
      </w:r>
      <w:r w:rsidR="00F041D0">
        <w:t xml:space="preserve">v procesu </w:t>
      </w:r>
      <w:r w:rsidR="008334D0">
        <w:t>odeslání DZ</w:t>
      </w:r>
    </w:p>
    <w:p w:rsidR="00E84E88" w:rsidRDefault="00E337A2" w:rsidP="008334D0">
      <w:pPr>
        <w:spacing w:before="120"/>
      </w:pPr>
      <w:r>
        <w:t>V procesu odesílání DZ předpokládáme, že validace DZ proběhne již na straně SAP a v aplikaci</w:t>
      </w:r>
      <w:r w:rsidR="00DE2EDB">
        <w:t xml:space="preserve"> </w:t>
      </w:r>
      <w:r>
        <w:t>DS žádné ověřování probíhat nebude</w:t>
      </w:r>
      <w:r w:rsidR="00961204">
        <w:t xml:space="preserve">, </w:t>
      </w:r>
      <w:proofErr w:type="gramStart"/>
      <w:r w:rsidR="00961204">
        <w:t>tzn.</w:t>
      </w:r>
      <w:proofErr w:type="gramEnd"/>
      <w:r w:rsidR="00961204">
        <w:t xml:space="preserve"> </w:t>
      </w:r>
      <w:r w:rsidR="00C1191F">
        <w:t xml:space="preserve">všechny DZ </w:t>
      </w:r>
      <w:proofErr w:type="gramStart"/>
      <w:r w:rsidR="00C1191F">
        <w:t>budou</w:t>
      </w:r>
      <w:proofErr w:type="gramEnd"/>
      <w:r w:rsidR="00C1191F">
        <w:t xml:space="preserve"> automaticky odeslány s ohledem na případný časový režim odeslání</w:t>
      </w:r>
      <w:r>
        <w:t xml:space="preserve">. </w:t>
      </w:r>
      <w:r w:rsidR="004D216C">
        <w:t>Pro možnost kontrolního zobrazení stavu doručení odchozích DZ generovaných systémem SAP bude v aplikaci DS vytvořena speciální přístupová role</w:t>
      </w:r>
      <w:r w:rsidR="00AE48DD">
        <w:t xml:space="preserve"> a nový pohled.</w:t>
      </w:r>
    </w:p>
    <w:p w:rsidR="00AE48DD" w:rsidRDefault="00AE48DD" w:rsidP="00F041D0">
      <w:r>
        <w:t>Další úpravou bude zavedení možnosti odloženého odeslání DZ. Kromě okamžitého odeslání bude možné pro každou DZ zvolit definovaný režim odeslání (např. pouze vybrané dny v týdnu, závěr týdne apod.). Rovněž bude možné plánovat resp. případně omezit komunikaci s ISDS jako takovou, např</w:t>
      </w:r>
      <w:r w:rsidR="00550BEA">
        <w:t>. nekomunikovat během víkendu či</w:t>
      </w:r>
      <w:r>
        <w:t xml:space="preserve"> státního svátku apod.</w:t>
      </w:r>
    </w:p>
    <w:p w:rsidR="00E84E88" w:rsidRPr="00F041D0" w:rsidRDefault="00CC146B" w:rsidP="00F041D0">
      <w:r>
        <w:rPr>
          <w:noProof/>
          <w:lang w:eastAsia="cs-CZ"/>
        </w:rPr>
        <mc:AlternateContent>
          <mc:Choice Requires="wps">
            <w:drawing>
              <wp:anchor distT="0" distB="0" distL="114300" distR="114300" simplePos="0" relativeHeight="251672576" behindDoc="0" locked="0" layoutInCell="1" allowOverlap="1" wp14:anchorId="70E57C10" wp14:editId="2ED55BFD">
                <wp:simplePos x="0" y="0"/>
                <wp:positionH relativeFrom="column">
                  <wp:posOffset>5252720</wp:posOffset>
                </wp:positionH>
                <wp:positionV relativeFrom="paragraph">
                  <wp:posOffset>63500</wp:posOffset>
                </wp:positionV>
                <wp:extent cx="723900" cy="4067175"/>
                <wp:effectExtent l="0" t="0" r="19050" b="28575"/>
                <wp:wrapNone/>
                <wp:docPr id="30" name="Zaoblený obdélník 30"/>
                <wp:cNvGraphicFramePr/>
                <a:graphic xmlns:a="http://schemas.openxmlformats.org/drawingml/2006/main">
                  <a:graphicData uri="http://schemas.microsoft.com/office/word/2010/wordprocessingShape">
                    <wps:wsp>
                      <wps:cNvSpPr/>
                      <wps:spPr>
                        <a:xfrm>
                          <a:off x="0" y="0"/>
                          <a:ext cx="723900" cy="4067175"/>
                        </a:xfrm>
                        <a:prstGeom prst="roundRect">
                          <a:avLst/>
                        </a:prstGeom>
                        <a:pattFill prst="ltUpDiag">
                          <a:fgClr>
                            <a:srgbClr val="EAEAEA"/>
                          </a:fgClr>
                          <a:bgClr>
                            <a:schemeClr val="bg1"/>
                          </a:bgClr>
                        </a:pattFill>
                        <a:ln w="22225">
                          <a:solidFill>
                            <a:schemeClr val="bg1">
                              <a:lumMod val="95000"/>
                            </a:schemeClr>
                          </a:solidFill>
                        </a:ln>
                      </wps:spPr>
                      <wps:style>
                        <a:lnRef idx="2">
                          <a:schemeClr val="accent4"/>
                        </a:lnRef>
                        <a:fillRef idx="1">
                          <a:schemeClr val="lt1"/>
                        </a:fillRef>
                        <a:effectRef idx="0">
                          <a:schemeClr val="accent4"/>
                        </a:effectRef>
                        <a:fontRef idx="minor">
                          <a:schemeClr val="dk1"/>
                        </a:fontRef>
                      </wps:style>
                      <wps:txbx>
                        <w:txbxContent>
                          <w:p w:rsidR="00CC146B" w:rsidRPr="00CC146B" w:rsidRDefault="00CC146B" w:rsidP="00CC146B">
                            <w:pPr>
                              <w:jc w:val="center"/>
                              <w:rPr>
                                <w:b/>
                              </w:rPr>
                            </w:pPr>
                            <w:r w:rsidRPr="00CC146B">
                              <w:rPr>
                                <w:b/>
                              </w:rPr>
                              <w:t>ISDS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Zaoblený obdélník 30" o:spid="_x0000_s1026" style="position:absolute;margin-left:413.6pt;margin-top:5pt;width:57pt;height:320.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" fillcolor="#eaeaea" strokecolor="#f2f2f2 [3052]" strokeweight="1.75pt">
                <v:fill r:id="rId20" o:title="" color2="white [3212]" type="pattern"/>
                <v:textbox>
                  <w:txbxContent>
                    <w:p w:rsidR="00CC146B" w:rsidRPr="00CC146B" w:rsidRDefault="00CC146B" w:rsidP="00CC146B">
                      <w:pPr>
                        <w:jc w:val="center"/>
                        <w:rPr>
                          <w:b/>
                        </w:rPr>
                      </w:pPr>
                      <w:r w:rsidRPr="00CC146B">
                        <w:rPr>
                          <w:b/>
                        </w:rPr>
                        <w:t>ISDS</w:t>
                      </w:r>
                    </w:p>
                  </w:txbxContent>
                </v:textbox>
              </v:roundrect>
            </w:pict>
          </mc:Fallback>
        </mc:AlternateContent>
      </w:r>
      <w:r w:rsidR="00961204">
        <w:rPr>
          <w:noProof/>
          <w:lang w:eastAsia="cs-CZ"/>
        </w:rPr>
        <mc:AlternateContent>
          <mc:Choice Requires="wps">
            <w:drawing>
              <wp:anchor distT="0" distB="0" distL="114300" distR="114300" simplePos="0" relativeHeight="251658239" behindDoc="0" locked="0" layoutInCell="1" allowOverlap="1" wp14:anchorId="4A36BB39" wp14:editId="30B94A08">
                <wp:simplePos x="0" y="0"/>
                <wp:positionH relativeFrom="column">
                  <wp:posOffset>975995</wp:posOffset>
                </wp:positionH>
                <wp:positionV relativeFrom="paragraph">
                  <wp:posOffset>130175</wp:posOffset>
                </wp:positionV>
                <wp:extent cx="3448050" cy="4000500"/>
                <wp:effectExtent l="0" t="0" r="19050" b="19050"/>
                <wp:wrapNone/>
                <wp:docPr id="15" name="Zaoblený obdélník 15"/>
                <wp:cNvGraphicFramePr/>
                <a:graphic xmlns:a="http://schemas.openxmlformats.org/drawingml/2006/main">
                  <a:graphicData uri="http://schemas.microsoft.com/office/word/2010/wordprocessingShape">
                    <wps:wsp>
                      <wps:cNvSpPr/>
                      <wps:spPr>
                        <a:xfrm>
                          <a:off x="0" y="0"/>
                          <a:ext cx="3448050" cy="4000500"/>
                        </a:xfrm>
                        <a:prstGeom prst="roundRect">
                          <a:avLst>
                            <a:gd name="adj" fmla="val 6446"/>
                          </a:avLst>
                        </a:prstGeom>
                        <a:solidFill>
                          <a:schemeClr val="bg1">
                            <a:lumMod val="95000"/>
                          </a:schemeClr>
                        </a:solidFill>
                        <a:ln w="19050">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Zaoblený obdélník 15" o:spid="_x0000_s1026" style="position:absolute;margin-left:76.85pt;margin-top:10.25pt;width:271.5pt;height:315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42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" fillcolor="#f2f2f2 [3052]" strokecolor="#d8d8d8 [2732]" strokeweight="1.5pt"/>
            </w:pict>
          </mc:Fallback>
        </mc:AlternateContent>
      </w:r>
    </w:p>
    <w:p w:rsidR="00F041D0" w:rsidRDefault="00CC146B" w:rsidP="00F222A9">
      <w:r>
        <w:rPr>
          <w:noProof/>
          <w:lang w:eastAsia="cs-CZ"/>
        </w:rPr>
        <mc:AlternateContent>
          <mc:Choice Requires="wps">
            <w:drawing>
              <wp:anchor distT="0" distB="0" distL="114300" distR="114300" simplePos="0" relativeHeight="251659264" behindDoc="0" locked="0" layoutInCell="1" allowOverlap="1" wp14:anchorId="4F59E3F4" wp14:editId="468AF9AE">
                <wp:simplePos x="0" y="0"/>
                <wp:positionH relativeFrom="column">
                  <wp:posOffset>1214120</wp:posOffset>
                </wp:positionH>
                <wp:positionV relativeFrom="paragraph">
                  <wp:posOffset>146050</wp:posOffset>
                </wp:positionV>
                <wp:extent cx="1247775" cy="1695450"/>
                <wp:effectExtent l="0" t="0" r="28575" b="19050"/>
                <wp:wrapNone/>
                <wp:docPr id="19" name="Zaoblený obdélník 19"/>
                <wp:cNvGraphicFramePr/>
                <a:graphic xmlns:a="http://schemas.openxmlformats.org/drawingml/2006/main">
                  <a:graphicData uri="http://schemas.microsoft.com/office/word/2010/wordprocessingShape">
                    <wps:wsp>
                      <wps:cNvSpPr/>
                      <wps:spPr>
                        <a:xfrm>
                          <a:off x="0" y="0"/>
                          <a:ext cx="1247775" cy="1695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61204" w:rsidRPr="00D4027B" w:rsidRDefault="00961204" w:rsidP="00CE042D">
                            <w:pPr>
                              <w:jc w:val="center"/>
                              <w:rPr>
                                <w:b/>
                              </w:rPr>
                            </w:pPr>
                            <w:r w:rsidRPr="00D4027B">
                              <w:rPr>
                                <w:b/>
                              </w:rPr>
                              <w:t>Současná aplikace</w:t>
                            </w:r>
                          </w:p>
                          <w:p w:rsidR="00961204" w:rsidRPr="00D4027B" w:rsidRDefault="00961204" w:rsidP="00CE042D">
                            <w:pPr>
                              <w:jc w:val="center"/>
                              <w:rPr>
                                <w:b/>
                              </w:rPr>
                            </w:pPr>
                            <w:r w:rsidRPr="00D4027B">
                              <w:rPr>
                                <w:b/>
                              </w:rPr>
                              <w:t>Datová schránka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Zaoblený obdélník 19" o:spid="_x0000_s1027" style="position:absolute;margin-left:95.6pt;margin-top:11.5pt;width:98.2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" fillcolor="#009fda [3204]" strokecolor="#004e6c [1604]" strokeweight="2pt">
                <v:textbox>
                  <w:txbxContent>
                    <w:p w:rsidR="00961204" w:rsidRPr="00D4027B" w:rsidRDefault="00961204" w:rsidP="00CE042D">
                      <w:pPr>
                        <w:jc w:val="center"/>
                        <w:rPr>
                          <w:b/>
                        </w:rPr>
                      </w:pPr>
                      <w:r w:rsidRPr="00D4027B">
                        <w:rPr>
                          <w:b/>
                        </w:rPr>
                        <w:t>Současná aplikace</w:t>
                      </w:r>
                    </w:p>
                    <w:p w:rsidR="00961204" w:rsidRPr="00D4027B" w:rsidRDefault="00961204" w:rsidP="00CE042D">
                      <w:pPr>
                        <w:jc w:val="center"/>
                        <w:rPr>
                          <w:b/>
                        </w:rPr>
                      </w:pPr>
                      <w:r w:rsidRPr="00D4027B">
                        <w:rPr>
                          <w:b/>
                        </w:rPr>
                        <w:t>Datová schránka</w:t>
                      </w:r>
                    </w:p>
                  </w:txbxContent>
                </v:textbox>
              </v:roundrect>
            </w:pict>
          </mc:Fallback>
        </mc:AlternateContent>
      </w:r>
    </w:p>
    <w:p w:rsidR="00E84E88" w:rsidRDefault="00C1191F" w:rsidP="00F222A9">
      <w:r>
        <w:rPr>
          <w:noProof/>
          <w:lang w:eastAsia="cs-CZ"/>
        </w:rPr>
        <mc:AlternateContent>
          <mc:Choice Requires="wps">
            <w:drawing>
              <wp:anchor distT="0" distB="0" distL="114300" distR="114300" simplePos="0" relativeHeight="251678720" behindDoc="0" locked="0" layoutInCell="1" allowOverlap="1" wp14:anchorId="5C997395" wp14:editId="05F40023">
                <wp:simplePos x="0" y="0"/>
                <wp:positionH relativeFrom="column">
                  <wp:posOffset>613410</wp:posOffset>
                </wp:positionH>
                <wp:positionV relativeFrom="paragraph">
                  <wp:posOffset>400050</wp:posOffset>
                </wp:positionV>
                <wp:extent cx="504825" cy="304800"/>
                <wp:effectExtent l="57150" t="38100" r="9525" b="95250"/>
                <wp:wrapNone/>
                <wp:docPr id="33" name="Šipka doprava 33"/>
                <wp:cNvGraphicFramePr/>
                <a:graphic xmlns:a="http://schemas.openxmlformats.org/drawingml/2006/main">
                  <a:graphicData uri="http://schemas.microsoft.com/office/word/2010/wordprocessingShape">
                    <wps:wsp>
                      <wps:cNvSpPr/>
                      <wps:spPr>
                        <a:xfrm rot="10800000">
                          <a:off x="0" y="0"/>
                          <a:ext cx="504825" cy="304800"/>
                        </a:xfrm>
                        <a:prstGeom prst="rightArrow">
                          <a:avLst/>
                        </a:prstGeom>
                        <a:gradFill>
                          <a:gsLst>
                            <a:gs pos="0">
                              <a:srgbClr val="EED796"/>
                            </a:gs>
                            <a:gs pos="35000">
                              <a:srgbClr val="F3E2B3"/>
                            </a:gs>
                            <a:gs pos="100000">
                              <a:srgbClr val="FCF9E2"/>
                            </a:gs>
                          </a:gsLst>
                        </a:gradFill>
                        <a:ln>
                          <a:solidFill>
                            <a:srgbClr val="AC861C"/>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33" o:spid="_x0000_s1026" type="#_x0000_t13" style="position:absolute;margin-left:48.3pt;margin-top:31.5pt;width:39.75pt;height:24pt;rotation:18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" adj="15079" fillcolor="#eed796" strokecolor="#ac861c">
                <v:fill color2="#fcf9e2" rotate="t" angle="180" colors="0 #eed796;22938f #f3e2b3;1 #fcf9e2" focus="100%" type="gradient"/>
                <v:shadow on="t" color="black" opacity="24903f" origin=",.5" offset="0,.55556mm"/>
              </v:shape>
            </w:pict>
          </mc:Fallback>
        </mc:AlternateContent>
      </w:r>
      <w:r>
        <w:rPr>
          <w:noProof/>
          <w:lang w:eastAsia="cs-CZ"/>
        </w:rPr>
        <mc:AlternateContent>
          <mc:Choice Requires="wps">
            <w:drawing>
              <wp:anchor distT="0" distB="0" distL="114300" distR="114300" simplePos="0" relativeHeight="251660288" behindDoc="0" locked="0" layoutInCell="1" allowOverlap="1" wp14:anchorId="7CB5EC7E" wp14:editId="6A3E9D4D">
                <wp:simplePos x="0" y="0"/>
                <wp:positionH relativeFrom="column">
                  <wp:posOffset>614045</wp:posOffset>
                </wp:positionH>
                <wp:positionV relativeFrom="paragraph">
                  <wp:posOffset>95250</wp:posOffset>
                </wp:positionV>
                <wp:extent cx="552450" cy="304800"/>
                <wp:effectExtent l="57150" t="38100" r="19050" b="95250"/>
                <wp:wrapNone/>
                <wp:docPr id="22" name="Šipka doprava 22"/>
                <wp:cNvGraphicFramePr/>
                <a:graphic xmlns:a="http://schemas.openxmlformats.org/drawingml/2006/main">
                  <a:graphicData uri="http://schemas.microsoft.com/office/word/2010/wordprocessingShape">
                    <wps:wsp>
                      <wps:cNvSpPr/>
                      <wps:spPr>
                        <a:xfrm>
                          <a:off x="0" y="0"/>
                          <a:ext cx="552450" cy="304800"/>
                        </a:xfrm>
                        <a:prstGeom prst="right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Šipka doprava 22" o:spid="_x0000_s1026" type="#_x0000_t13" style="position:absolute;margin-left:48.35pt;margin-top:7.5pt;width:43.5pt;height:2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" adj="15641" fillcolor="#d171a4 [1622]" strokecolor="#611f42 [3046]">
                <v:fill color2="#f1d4e3 [502]" rotate="t" angle="180" colors="0 #d0b3be;22938f #ddcad2;1 #f3ebee" focus="100%" type="gradient"/>
                <v:shadow on="t" color="black" opacity="24903f" origin=",.5" offset="0,.55556mm"/>
              </v:shape>
            </w:pict>
          </mc:Fallback>
        </mc:AlternateContent>
      </w:r>
      <w:r w:rsidR="004856D9">
        <w:rPr>
          <w:noProof/>
          <w:lang w:eastAsia="cs-CZ"/>
        </w:rPr>
        <mc:AlternateContent>
          <mc:Choice Requires="wps">
            <w:drawing>
              <wp:anchor distT="0" distB="0" distL="114300" distR="114300" simplePos="0" relativeHeight="251664384" behindDoc="0" locked="0" layoutInCell="1" allowOverlap="1" wp14:anchorId="7F2572CD" wp14:editId="5AB22EE3">
                <wp:simplePos x="0" y="0"/>
                <wp:positionH relativeFrom="column">
                  <wp:posOffset>3166745</wp:posOffset>
                </wp:positionH>
                <wp:positionV relativeFrom="paragraph">
                  <wp:posOffset>0</wp:posOffset>
                </wp:positionV>
                <wp:extent cx="1028700" cy="3476625"/>
                <wp:effectExtent l="57150" t="38100" r="76200" b="104775"/>
                <wp:wrapNone/>
                <wp:docPr id="26" name="Obdélník 26"/>
                <wp:cNvGraphicFramePr/>
                <a:graphic xmlns:a="http://schemas.openxmlformats.org/drawingml/2006/main">
                  <a:graphicData uri="http://schemas.microsoft.com/office/word/2010/wordprocessingShape">
                    <wps:wsp>
                      <wps:cNvSpPr/>
                      <wps:spPr>
                        <a:xfrm>
                          <a:off x="0" y="0"/>
                          <a:ext cx="1028700" cy="34766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CC146B" w:rsidRDefault="00961204" w:rsidP="00CC146B">
                            <w:pPr>
                              <w:jc w:val="center"/>
                            </w:pPr>
                            <w:r>
                              <w:t>Komunikační rozhraní</w:t>
                            </w:r>
                            <w:r w:rsidR="00CC146B">
                              <w:t xml:space="preserve"> aplikace Datová schránka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Obdélník 26" o:spid="_x0000_s1028" style="position:absolute;margin-left:249.35pt;margin-top:0;width:81pt;height:27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" fillcolor="#6dd7ff [1620]" strokecolor="#0095ce [3044]">
                <v:fill color2="#d3f3ff [500]" rotate="t" angle="180" colors="0 #8ad9ff;22938f #aee3ff;1 #def4ff" focus="100%" type="gradient"/>
                <v:shadow on="t" color="black" opacity="24903f" origin=",.5" offset="0,.55556mm"/>
                <v:textbox>
                  <w:txbxContent>
                    <w:p w:rsidR="00CC146B" w:rsidRDefault="00961204" w:rsidP="00CC146B">
                      <w:pPr>
                        <w:jc w:val="center"/>
                      </w:pPr>
                      <w:r>
                        <w:t>Komunikační rozhraní</w:t>
                      </w:r>
                      <w:r w:rsidR="00CC146B">
                        <w:t xml:space="preserve"> aplikace Datová schránka</w:t>
                      </w:r>
                    </w:p>
                  </w:txbxContent>
                </v:textbox>
              </v:rect>
            </w:pict>
          </mc:Fallback>
        </mc:AlternateContent>
      </w:r>
      <w:r w:rsidR="00CC146B">
        <w:rPr>
          <w:noProof/>
          <w:lang w:eastAsia="cs-CZ"/>
        </w:rPr>
        <mc:AlternateContent>
          <mc:Choice Requires="wps">
            <w:drawing>
              <wp:anchor distT="0" distB="0" distL="114300" distR="114300" simplePos="0" relativeHeight="251663360" behindDoc="0" locked="0" layoutInCell="1" allowOverlap="1" wp14:anchorId="00BDA398" wp14:editId="0639ABA1">
                <wp:simplePos x="0" y="0"/>
                <wp:positionH relativeFrom="column">
                  <wp:posOffset>2556510</wp:posOffset>
                </wp:positionH>
                <wp:positionV relativeFrom="paragraph">
                  <wp:posOffset>447675</wp:posOffset>
                </wp:positionV>
                <wp:extent cx="504825" cy="304800"/>
                <wp:effectExtent l="57150" t="38100" r="28575" b="95250"/>
                <wp:wrapNone/>
                <wp:docPr id="25" name="Šipka doprava 25"/>
                <wp:cNvGraphicFramePr/>
                <a:graphic xmlns:a="http://schemas.openxmlformats.org/drawingml/2006/main">
                  <a:graphicData uri="http://schemas.microsoft.com/office/word/2010/wordprocessingShape">
                    <wps:wsp>
                      <wps:cNvSpPr/>
                      <wps:spPr>
                        <a:xfrm>
                          <a:off x="0" y="0"/>
                          <a:ext cx="504825" cy="304800"/>
                        </a:xfrm>
                        <a:prstGeom prst="right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Šipka doprava 25" o:spid="_x0000_s1026" type="#_x0000_t13" style="position:absolute;margin-left:201.3pt;margin-top:35.25pt;width:39.7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" adj="15079" fillcolor="#d171a4 [1622]" strokecolor="#611f42 [3046]">
                <v:fill color2="#f1d4e3 [502]" rotate="t" angle="180" colors="0 #d0b3be;22938f #ddcad2;1 #f3ebee" focus="100%" type="gradient"/>
                <v:shadow on="t" color="black" opacity="24903f" origin=",.5" offset="0,.55556mm"/>
              </v:shape>
            </w:pict>
          </mc:Fallback>
        </mc:AlternateContent>
      </w:r>
      <w:r w:rsidR="00D4027B">
        <w:rPr>
          <w:noProof/>
          <w:lang w:eastAsia="cs-CZ"/>
        </w:rPr>
        <w:drawing>
          <wp:inline distT="0" distB="0" distL="0" distR="0" wp14:anchorId="6D79F5CF" wp14:editId="7AD805FB">
            <wp:extent cx="609600" cy="609600"/>
            <wp:effectExtent l="0" t="0" r="0" b="0"/>
            <wp:docPr id="24" name="Obrázek 23" descr="Gnome-Stock-Person-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ek 23" descr="Gnome-Stock-Person-64.png"/>
                    <pic:cNvPicPr>
                      <a:picLocks noChangeAspect="1"/>
                    </pic:cNvPicPr>
                  </pic:nvPicPr>
                  <pic:blipFill>
                    <a:blip r:embed="rId21" cstate="print"/>
                    <a:stretch>
                      <a:fillRect/>
                    </a:stretch>
                  </pic:blipFill>
                  <pic:spPr>
                    <a:xfrm>
                      <a:off x="0" y="0"/>
                      <a:ext cx="609600" cy="609600"/>
                    </a:xfrm>
                    <a:prstGeom prst="rect">
                      <a:avLst/>
                    </a:prstGeom>
                  </pic:spPr>
                </pic:pic>
              </a:graphicData>
            </a:graphic>
          </wp:inline>
        </w:drawing>
      </w:r>
    </w:p>
    <w:p w:rsidR="00E84E88" w:rsidRDefault="00E84E88" w:rsidP="00F222A9"/>
    <w:p w:rsidR="00F222A9" w:rsidRDefault="00CC146B" w:rsidP="00F222A9">
      <w:r>
        <w:rPr>
          <w:noProof/>
          <w:lang w:eastAsia="cs-CZ"/>
        </w:rPr>
        <mc:AlternateContent>
          <mc:Choice Requires="wps">
            <w:drawing>
              <wp:anchor distT="0" distB="0" distL="114300" distR="114300" simplePos="0" relativeHeight="251669504" behindDoc="0" locked="0" layoutInCell="1" allowOverlap="1" wp14:anchorId="4C6A71D5" wp14:editId="2A9DD7C4">
                <wp:simplePos x="0" y="0"/>
                <wp:positionH relativeFrom="column">
                  <wp:posOffset>2556510</wp:posOffset>
                </wp:positionH>
                <wp:positionV relativeFrom="paragraph">
                  <wp:posOffset>130175</wp:posOffset>
                </wp:positionV>
                <wp:extent cx="504825" cy="304800"/>
                <wp:effectExtent l="57150" t="38100" r="9525" b="95250"/>
                <wp:wrapNone/>
                <wp:docPr id="28" name="Šipka doprava 28"/>
                <wp:cNvGraphicFramePr/>
                <a:graphic xmlns:a="http://schemas.openxmlformats.org/drawingml/2006/main">
                  <a:graphicData uri="http://schemas.microsoft.com/office/word/2010/wordprocessingShape">
                    <wps:wsp>
                      <wps:cNvSpPr/>
                      <wps:spPr>
                        <a:xfrm rot="10800000">
                          <a:off x="0" y="0"/>
                          <a:ext cx="504825" cy="304800"/>
                        </a:xfrm>
                        <a:prstGeom prst="rightArrow">
                          <a:avLst/>
                        </a:prstGeom>
                        <a:gradFill>
                          <a:gsLst>
                            <a:gs pos="0">
                              <a:srgbClr val="EED796"/>
                            </a:gs>
                            <a:gs pos="35000">
                              <a:srgbClr val="F3E2B3"/>
                            </a:gs>
                            <a:gs pos="100000">
                              <a:srgbClr val="FCF9E2"/>
                            </a:gs>
                          </a:gsLst>
                        </a:gradFill>
                        <a:ln>
                          <a:solidFill>
                            <a:srgbClr val="AC861C"/>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Šipka doprava 28" o:spid="_x0000_s1026" type="#_x0000_t13" style="position:absolute;margin-left:201.3pt;margin-top:10.25pt;width:39.75pt;height:24pt;rotation:180;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" adj="15079" fillcolor="#eed796" strokecolor="#ac861c">
                <v:fill color2="#fcf9e2" rotate="t" angle="180" colors="0 #eed796;22938f #f3e2b3;1 #fcf9e2" focus="100%" type="gradient"/>
                <v:shadow on="t" color="black" opacity="24903f" origin=",.5" offset="0,.55556mm"/>
              </v:shape>
            </w:pict>
          </mc:Fallback>
        </mc:AlternateContent>
      </w:r>
    </w:p>
    <w:p w:rsidR="00CE042D" w:rsidRDefault="00C1191F" w:rsidP="00F222A9">
      <w:r>
        <w:rPr>
          <w:noProof/>
          <w:lang w:eastAsia="cs-CZ"/>
        </w:rPr>
        <mc:AlternateContent>
          <mc:Choice Requires="wps">
            <w:drawing>
              <wp:anchor distT="0" distB="0" distL="114300" distR="114300" simplePos="0" relativeHeight="251661312" behindDoc="0" locked="0" layoutInCell="1" allowOverlap="1" wp14:anchorId="046B3673" wp14:editId="20148EC1">
                <wp:simplePos x="0" y="0"/>
                <wp:positionH relativeFrom="column">
                  <wp:posOffset>613410</wp:posOffset>
                </wp:positionH>
                <wp:positionV relativeFrom="paragraph">
                  <wp:posOffset>136525</wp:posOffset>
                </wp:positionV>
                <wp:extent cx="552450" cy="304800"/>
                <wp:effectExtent l="57150" t="38100" r="19050" b="95250"/>
                <wp:wrapNone/>
                <wp:docPr id="23" name="Šipka doprava 23"/>
                <wp:cNvGraphicFramePr/>
                <a:graphic xmlns:a="http://schemas.openxmlformats.org/drawingml/2006/main">
                  <a:graphicData uri="http://schemas.microsoft.com/office/word/2010/wordprocessingShape">
                    <wps:wsp>
                      <wps:cNvSpPr/>
                      <wps:spPr>
                        <a:xfrm>
                          <a:off x="0" y="0"/>
                          <a:ext cx="552450" cy="304800"/>
                        </a:xfrm>
                        <a:prstGeom prst="right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Šipka doprava 23" o:spid="_x0000_s1026" type="#_x0000_t13" style="position:absolute;margin-left:48.3pt;margin-top:10.75pt;width:43.5pt;height:2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" adj="15641" fillcolor="#d171a4 [1622]" strokecolor="#611f42 [3046]">
                <v:fill color2="#f1d4e3 [502]" rotate="t" angle="180" colors="0 #d0b3be;22938f #ddcad2;1 #f3ebee" focus="100%" type="gradient"/>
                <v:shadow on="t" color="black" opacity="24903f" origin=",.5" offset="0,.55556mm"/>
              </v:shape>
            </w:pict>
          </mc:Fallback>
        </mc:AlternateContent>
      </w:r>
      <w:r w:rsidR="00CC146B">
        <w:rPr>
          <w:noProof/>
          <w:lang w:eastAsia="cs-CZ"/>
        </w:rPr>
        <mc:AlternateContent>
          <mc:Choice Requires="wps">
            <w:drawing>
              <wp:anchor distT="0" distB="0" distL="114300" distR="114300" simplePos="0" relativeHeight="251671552" behindDoc="0" locked="0" layoutInCell="1" allowOverlap="1" wp14:anchorId="4FB545B3" wp14:editId="783FB7B8">
                <wp:simplePos x="0" y="0"/>
                <wp:positionH relativeFrom="column">
                  <wp:posOffset>4319270</wp:posOffset>
                </wp:positionH>
                <wp:positionV relativeFrom="paragraph">
                  <wp:posOffset>95250</wp:posOffset>
                </wp:positionV>
                <wp:extent cx="781050" cy="304800"/>
                <wp:effectExtent l="57150" t="38100" r="19050" b="95250"/>
                <wp:wrapNone/>
                <wp:docPr id="29" name="Šipka doprava 29"/>
                <wp:cNvGraphicFramePr/>
                <a:graphic xmlns:a="http://schemas.openxmlformats.org/drawingml/2006/main">
                  <a:graphicData uri="http://schemas.microsoft.com/office/word/2010/wordprocessingShape">
                    <wps:wsp>
                      <wps:cNvSpPr/>
                      <wps:spPr>
                        <a:xfrm>
                          <a:off x="0" y="0"/>
                          <a:ext cx="781050" cy="304800"/>
                        </a:xfrm>
                        <a:prstGeom prst="right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Šipka doprava 29" o:spid="_x0000_s1026" type="#_x0000_t13" style="position:absolute;margin-left:340.1pt;margin-top:7.5pt;width:61.5pt;height:24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" adj="17385" fillcolor="#d171a4 [1622]" strokecolor="#611f42 [3046]">
                <v:fill color2="#f1d4e3 [502]" rotate="t" angle="180" colors="0 #d0b3be;22938f #ddcad2;1 #f3ebee" focus="100%" type="gradient"/>
                <v:shadow on="t" color="black" opacity="24903f" origin=",.5" offset="0,.55556mm"/>
              </v:shape>
            </w:pict>
          </mc:Fallback>
        </mc:AlternateContent>
      </w:r>
    </w:p>
    <w:p w:rsidR="00CE042D" w:rsidRDefault="00C1191F" w:rsidP="00F222A9">
      <w:r>
        <w:rPr>
          <w:noProof/>
          <w:lang w:eastAsia="cs-CZ"/>
        </w:rPr>
        <mc:AlternateContent>
          <mc:Choice Requires="wps">
            <w:drawing>
              <wp:anchor distT="0" distB="0" distL="114300" distR="114300" simplePos="0" relativeHeight="251680768" behindDoc="0" locked="0" layoutInCell="1" allowOverlap="1" wp14:anchorId="4661401A" wp14:editId="1BE5061B">
                <wp:simplePos x="0" y="0"/>
                <wp:positionH relativeFrom="column">
                  <wp:posOffset>612775</wp:posOffset>
                </wp:positionH>
                <wp:positionV relativeFrom="paragraph">
                  <wp:posOffset>304800</wp:posOffset>
                </wp:positionV>
                <wp:extent cx="504825" cy="304800"/>
                <wp:effectExtent l="57150" t="38100" r="9525" b="95250"/>
                <wp:wrapNone/>
                <wp:docPr id="34" name="Šipka doprava 34"/>
                <wp:cNvGraphicFramePr/>
                <a:graphic xmlns:a="http://schemas.openxmlformats.org/drawingml/2006/main">
                  <a:graphicData uri="http://schemas.microsoft.com/office/word/2010/wordprocessingShape">
                    <wps:wsp>
                      <wps:cNvSpPr/>
                      <wps:spPr>
                        <a:xfrm rot="10800000">
                          <a:off x="0" y="0"/>
                          <a:ext cx="504825" cy="304800"/>
                        </a:xfrm>
                        <a:prstGeom prst="rightArrow">
                          <a:avLst/>
                        </a:prstGeom>
                        <a:gradFill>
                          <a:gsLst>
                            <a:gs pos="0">
                              <a:srgbClr val="EED796"/>
                            </a:gs>
                            <a:gs pos="35000">
                              <a:srgbClr val="F3E2B3"/>
                            </a:gs>
                            <a:gs pos="100000">
                              <a:srgbClr val="FCF9E2"/>
                            </a:gs>
                          </a:gsLst>
                        </a:gradFill>
                        <a:ln>
                          <a:solidFill>
                            <a:srgbClr val="AC861C"/>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Šipka doprava 34" o:spid="_x0000_s1026" type="#_x0000_t13" style="position:absolute;margin-left:48.25pt;margin-top:24pt;width:39.75pt;height:24pt;rotation:180;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" adj="15079" fillcolor="#eed796" strokecolor="#ac861c">
                <v:fill color2="#fcf9e2" rotate="t" angle="180" colors="0 #eed796;22938f #f3e2b3;1 #fcf9e2" focus="100%" type="gradient"/>
                <v:shadow on="t" color="black" opacity="24903f" origin=",.5" offset="0,.55556mm"/>
              </v:shape>
            </w:pict>
          </mc:Fallback>
        </mc:AlternateContent>
      </w:r>
      <w:r w:rsidR="004856D9">
        <w:rPr>
          <w:noProof/>
          <w:lang w:eastAsia="cs-CZ"/>
        </w:rPr>
        <mc:AlternateContent>
          <mc:Choice Requires="wps">
            <w:drawing>
              <wp:anchor distT="0" distB="0" distL="114300" distR="114300" simplePos="0" relativeHeight="251676672" behindDoc="0" locked="0" layoutInCell="1" allowOverlap="1" wp14:anchorId="7A239BC3" wp14:editId="431B80A0">
                <wp:simplePos x="0" y="0"/>
                <wp:positionH relativeFrom="column">
                  <wp:posOffset>4271644</wp:posOffset>
                </wp:positionH>
                <wp:positionV relativeFrom="paragraph">
                  <wp:posOffset>349250</wp:posOffset>
                </wp:positionV>
                <wp:extent cx="828675" cy="304800"/>
                <wp:effectExtent l="57150" t="38100" r="9525" b="95250"/>
                <wp:wrapNone/>
                <wp:docPr id="32" name="Šipka doprava 32"/>
                <wp:cNvGraphicFramePr/>
                <a:graphic xmlns:a="http://schemas.openxmlformats.org/drawingml/2006/main">
                  <a:graphicData uri="http://schemas.microsoft.com/office/word/2010/wordprocessingShape">
                    <wps:wsp>
                      <wps:cNvSpPr/>
                      <wps:spPr>
                        <a:xfrm rot="10800000">
                          <a:off x="0" y="0"/>
                          <a:ext cx="828675" cy="304800"/>
                        </a:xfrm>
                        <a:prstGeom prst="rightArrow">
                          <a:avLst/>
                        </a:prstGeom>
                        <a:gradFill>
                          <a:gsLst>
                            <a:gs pos="0">
                              <a:srgbClr val="EED796"/>
                            </a:gs>
                            <a:gs pos="35000">
                              <a:srgbClr val="F3E2B3"/>
                            </a:gs>
                            <a:gs pos="100000">
                              <a:srgbClr val="FCF9E2"/>
                            </a:gs>
                          </a:gsLst>
                        </a:gradFill>
                        <a:ln>
                          <a:solidFill>
                            <a:srgbClr val="AC861C"/>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Šipka doprava 32" o:spid="_x0000_s1026" type="#_x0000_t13" style="position:absolute;margin-left:336.35pt;margin-top:27.5pt;width:65.25pt;height:24pt;rotation:180;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" adj="17628" fillcolor="#eed796" strokecolor="#ac861c">
                <v:fill color2="#fcf9e2" rotate="t" angle="180" colors="0 #eed796;22938f #f3e2b3;1 #fcf9e2" focus="100%" type="gradient"/>
                <v:shadow on="t" color="black" opacity="24903f" origin=",.5" offset="0,.55556mm"/>
              </v:shape>
            </w:pict>
          </mc:Fallback>
        </mc:AlternateContent>
      </w:r>
      <w:r w:rsidR="00D4027B">
        <w:rPr>
          <w:noProof/>
          <w:lang w:eastAsia="cs-CZ"/>
        </w:rPr>
        <w:drawing>
          <wp:inline distT="0" distB="0" distL="0" distR="0" wp14:anchorId="2DE9E8D8" wp14:editId="01967825">
            <wp:extent cx="609600" cy="609600"/>
            <wp:effectExtent l="0" t="0" r="0" b="0"/>
            <wp:docPr id="20" name="Obrázek 23" descr="Gnome-Stock-Person-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ázek 23" descr="Gnome-Stock-Person-64.png"/>
                    <pic:cNvPicPr>
                      <a:picLocks noChangeAspect="1"/>
                    </pic:cNvPicPr>
                  </pic:nvPicPr>
                  <pic:blipFill>
                    <a:blip r:embed="rId21" cstate="print"/>
                    <a:stretch>
                      <a:fillRect/>
                    </a:stretch>
                  </pic:blipFill>
                  <pic:spPr>
                    <a:xfrm>
                      <a:off x="0" y="0"/>
                      <a:ext cx="609600" cy="609600"/>
                    </a:xfrm>
                    <a:prstGeom prst="rect">
                      <a:avLst/>
                    </a:prstGeom>
                  </pic:spPr>
                </pic:pic>
              </a:graphicData>
            </a:graphic>
          </wp:inline>
        </w:drawing>
      </w:r>
    </w:p>
    <w:p w:rsidR="00CE042D" w:rsidRDefault="00CE042D" w:rsidP="00F222A9"/>
    <w:p w:rsidR="00CE042D" w:rsidRDefault="00CE042D" w:rsidP="00F222A9"/>
    <w:p w:rsidR="00CE042D" w:rsidRDefault="00CC146B" w:rsidP="00F222A9">
      <w:r>
        <w:rPr>
          <w:noProof/>
          <w:lang w:eastAsia="cs-CZ"/>
        </w:rPr>
        <mc:AlternateContent>
          <mc:Choice Requires="wps">
            <w:drawing>
              <wp:anchor distT="0" distB="0" distL="114300" distR="114300" simplePos="0" relativeHeight="251665408" behindDoc="0" locked="0" layoutInCell="1" allowOverlap="1" wp14:anchorId="048BD679" wp14:editId="03AF87D3">
                <wp:simplePos x="0" y="0"/>
                <wp:positionH relativeFrom="column">
                  <wp:posOffset>71120</wp:posOffset>
                </wp:positionH>
                <wp:positionV relativeFrom="paragraph">
                  <wp:posOffset>136525</wp:posOffset>
                </wp:positionV>
                <wp:extent cx="619125" cy="1000125"/>
                <wp:effectExtent l="57150" t="38100" r="85725" b="104775"/>
                <wp:wrapNone/>
                <wp:docPr id="21" name="Plechovka 21"/>
                <wp:cNvGraphicFramePr/>
                <a:graphic xmlns:a="http://schemas.openxmlformats.org/drawingml/2006/main">
                  <a:graphicData uri="http://schemas.microsoft.com/office/word/2010/wordprocessingShape">
                    <wps:wsp>
                      <wps:cNvSpPr/>
                      <wps:spPr>
                        <a:xfrm>
                          <a:off x="0" y="0"/>
                          <a:ext cx="619125" cy="1000125"/>
                        </a:xfrm>
                        <a:prstGeom prst="can">
                          <a:avLst/>
                        </a:prstGeom>
                      </wps:spPr>
                      <wps:style>
                        <a:lnRef idx="1">
                          <a:schemeClr val="accent5"/>
                        </a:lnRef>
                        <a:fillRef idx="2">
                          <a:schemeClr val="accent5"/>
                        </a:fillRef>
                        <a:effectRef idx="1">
                          <a:schemeClr val="accent5"/>
                        </a:effectRef>
                        <a:fontRef idx="minor">
                          <a:schemeClr val="dk1"/>
                        </a:fontRef>
                      </wps:style>
                      <wps:txbx>
                        <w:txbxContent>
                          <w:p w:rsidR="00CC146B" w:rsidRDefault="00CC146B" w:rsidP="00CC146B">
                            <w:pPr>
                              <w:jc w:val="center"/>
                            </w:pPr>
                            <w:r>
                              <w:t>SAP</w:t>
                            </w:r>
                          </w:p>
                          <w:p w:rsidR="00CC146B" w:rsidRDefault="00CC146B" w:rsidP="00CC146B">
                            <w:pPr>
                              <w:jc w:val="center"/>
                            </w:pPr>
                            <w:r>
                              <w:t>/DMS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Plechovka 21" o:spid="_x0000_s1029" type="#_x0000_t22" style="position:absolute;margin-left:5.6pt;margin-top:10.75pt;width:48.75pt;height:7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" adj="3343" fillcolor="#327fff [1624]" strokecolor="#00235e [3048]">
                <v:fill color2="#c1d8ff [504]" rotate="t" angle="180" colors="0 #b1b6d0;22938f #c9ccdd;1 #eaecf3" focus="100%" type="gradient"/>
                <v:shadow on="t" color="black" opacity="24903f" origin=",.5" offset="0,.55556mm"/>
                <v:textbox>
                  <w:txbxContent>
                    <w:p w:rsidR="00CC146B" w:rsidRDefault="00CC146B" w:rsidP="00CC146B">
                      <w:pPr>
                        <w:jc w:val="center"/>
                      </w:pPr>
                      <w:r>
                        <w:t>SAP</w:t>
                      </w:r>
                    </w:p>
                    <w:p w:rsidR="00CC146B" w:rsidRDefault="00CC146B" w:rsidP="00CC146B">
                      <w:pPr>
                        <w:jc w:val="center"/>
                      </w:pPr>
                      <w:r>
                        <w:t>/DMS</w:t>
                      </w:r>
                    </w:p>
                  </w:txbxContent>
                </v:textbox>
              </v:shape>
            </w:pict>
          </mc:Fallback>
        </mc:AlternateContent>
      </w:r>
    </w:p>
    <w:p w:rsidR="00CE042D" w:rsidRDefault="00CC146B" w:rsidP="00F222A9">
      <w:r>
        <w:rPr>
          <w:noProof/>
          <w:lang w:eastAsia="cs-CZ"/>
        </w:rPr>
        <mc:AlternateContent>
          <mc:Choice Requires="wps">
            <w:drawing>
              <wp:anchor distT="0" distB="0" distL="114300" distR="114300" simplePos="0" relativeHeight="251667456" behindDoc="0" locked="0" layoutInCell="1" allowOverlap="1" wp14:anchorId="7FFA5A89" wp14:editId="42703321">
                <wp:simplePos x="0" y="0"/>
                <wp:positionH relativeFrom="column">
                  <wp:posOffset>823595</wp:posOffset>
                </wp:positionH>
                <wp:positionV relativeFrom="paragraph">
                  <wp:posOffset>114300</wp:posOffset>
                </wp:positionV>
                <wp:extent cx="2190750" cy="304800"/>
                <wp:effectExtent l="57150" t="38100" r="19050" b="95250"/>
                <wp:wrapNone/>
                <wp:docPr id="27" name="Šipka doprava 27"/>
                <wp:cNvGraphicFramePr/>
                <a:graphic xmlns:a="http://schemas.openxmlformats.org/drawingml/2006/main">
                  <a:graphicData uri="http://schemas.microsoft.com/office/word/2010/wordprocessingShape">
                    <wps:wsp>
                      <wps:cNvSpPr/>
                      <wps:spPr>
                        <a:xfrm>
                          <a:off x="0" y="0"/>
                          <a:ext cx="2190750" cy="304800"/>
                        </a:xfrm>
                        <a:prstGeom prst="rightArrow">
                          <a:avLst/>
                        </a:prstGeom>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Šipka doprava 27" o:spid="_x0000_s1026" type="#_x0000_t13" style="position:absolute;margin-left:64.85pt;margin-top:9pt;width:172.5pt;height:2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" adj="20097" fillcolor="#d171a4 [1622]" strokecolor="#611f42 [3046]">
                <v:fill color2="#f1d4e3 [502]" rotate="t" angle="180" colors="0 #d0b3be;22938f #ddcad2;1 #f3ebee" focus="100%" type="gradient"/>
                <v:shadow on="t" color="black" opacity="24903f" origin=",.5" offset="0,.55556mm"/>
              </v:shape>
            </w:pict>
          </mc:Fallback>
        </mc:AlternateContent>
      </w:r>
    </w:p>
    <w:p w:rsidR="00CE042D" w:rsidRDefault="00CE042D" w:rsidP="00F222A9"/>
    <w:p w:rsidR="00CE042D" w:rsidRDefault="00CE042D" w:rsidP="00F222A9"/>
    <w:p w:rsidR="00CE042D" w:rsidRDefault="00CC146B" w:rsidP="00F222A9">
      <w:r>
        <w:rPr>
          <w:noProof/>
          <w:lang w:eastAsia="cs-CZ"/>
        </w:rPr>
        <mc:AlternateContent>
          <mc:Choice Requires="wps">
            <w:drawing>
              <wp:anchor distT="0" distB="0" distL="114300" distR="114300" simplePos="0" relativeHeight="251674624" behindDoc="0" locked="0" layoutInCell="1" allowOverlap="1" wp14:anchorId="65665D04" wp14:editId="230B4F1A">
                <wp:simplePos x="0" y="0"/>
                <wp:positionH relativeFrom="column">
                  <wp:posOffset>775969</wp:posOffset>
                </wp:positionH>
                <wp:positionV relativeFrom="paragraph">
                  <wp:posOffset>38100</wp:posOffset>
                </wp:positionV>
                <wp:extent cx="2238375" cy="304800"/>
                <wp:effectExtent l="57150" t="38100" r="9525" b="95250"/>
                <wp:wrapNone/>
                <wp:docPr id="31" name="Šipka doprava 31"/>
                <wp:cNvGraphicFramePr/>
                <a:graphic xmlns:a="http://schemas.openxmlformats.org/drawingml/2006/main">
                  <a:graphicData uri="http://schemas.microsoft.com/office/word/2010/wordprocessingShape">
                    <wps:wsp>
                      <wps:cNvSpPr/>
                      <wps:spPr>
                        <a:xfrm rot="10800000">
                          <a:off x="0" y="0"/>
                          <a:ext cx="2238375" cy="304800"/>
                        </a:xfrm>
                        <a:prstGeom prst="rightArrow">
                          <a:avLst/>
                        </a:prstGeom>
                        <a:gradFill>
                          <a:gsLst>
                            <a:gs pos="0">
                              <a:srgbClr val="EED796"/>
                            </a:gs>
                            <a:gs pos="35000">
                              <a:srgbClr val="F3E2B3"/>
                            </a:gs>
                            <a:gs pos="100000">
                              <a:srgbClr val="FCF9E2"/>
                            </a:gs>
                          </a:gsLst>
                        </a:gradFill>
                        <a:ln>
                          <a:solidFill>
                            <a:srgbClr val="AC861C"/>
                          </a:solidFill>
                        </a:ln>
                      </wps:spPr>
                      <wps:style>
                        <a:lnRef idx="1">
                          <a:schemeClr val="accent3"/>
                        </a:lnRef>
                        <a:fillRef idx="2">
                          <a:schemeClr val="accent3"/>
                        </a:fillRef>
                        <a:effectRef idx="1">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Šipka doprava 31" o:spid="_x0000_s1026" type="#_x0000_t13" style="position:absolute;margin-left:61.1pt;margin-top:3pt;width:176.25pt;height:24pt;rotation:180;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" adj="20129" fillcolor="#eed796" strokecolor="#ac861c">
                <v:fill color2="#fcf9e2" rotate="t" angle="180" colors="0 #eed796;22938f #f3e2b3;1 #fcf9e2" focus="100%" type="gradient"/>
                <v:shadow on="t" color="black" opacity="24903f" origin=",.5" offset="0,.55556mm"/>
              </v:shape>
            </w:pict>
          </mc:Fallback>
        </mc:AlternateContent>
      </w:r>
    </w:p>
    <w:p w:rsidR="00CE042D" w:rsidRDefault="00CE042D" w:rsidP="00F222A9"/>
    <w:p w:rsidR="00CE042D" w:rsidRDefault="00CE042D" w:rsidP="00F222A9"/>
    <w:p w:rsidR="00CE042D" w:rsidRDefault="00CE042D" w:rsidP="00F222A9"/>
    <w:p w:rsidR="00CE042D" w:rsidRDefault="00CE042D" w:rsidP="00F222A9"/>
    <w:p w:rsidR="00CE042D" w:rsidRDefault="00CE042D" w:rsidP="00F222A9"/>
    <w:p w:rsidR="00CE042D" w:rsidRDefault="00CE042D" w:rsidP="00F222A9"/>
    <w:p w:rsidR="00CE042D" w:rsidRDefault="00CE042D" w:rsidP="00F222A9"/>
    <w:p w:rsidR="00C1191F" w:rsidRDefault="00F222A9" w:rsidP="00C1191F">
      <w:pPr>
        <w:pStyle w:val="Nadpis3"/>
      </w:pPr>
      <w:r>
        <w:t>Úpravy v procesu příjmu DZ</w:t>
      </w:r>
    </w:p>
    <w:p w:rsidR="00C1191F" w:rsidRPr="00C1191F" w:rsidRDefault="00C1191F" w:rsidP="008334D0">
      <w:pPr>
        <w:spacing w:before="120"/>
      </w:pPr>
      <w:r>
        <w:t xml:space="preserve">V procesu příjmu DZ budou zavedena </w:t>
      </w:r>
      <w:r w:rsidR="00886F72">
        <w:t xml:space="preserve">vstupní </w:t>
      </w:r>
      <w:r>
        <w:t>pravidla</w:t>
      </w:r>
      <w:r w:rsidR="00886F72">
        <w:t>, prostřednictvím kterých proběhne automatická identifikace odpovědních DZ z Registru smluv. Tyto zprávy pak budou přes komunikační rozhraní rovněž automaticky předány do systému SAP, nebudou tedy zpracovávány podatelnou. Rovněž zde bude zavedena zvláštní přístupová role, která umožní kontrolní zobrazení těchto zpráv, žádné manuální akce zde ale nebudou vyžadovány.</w:t>
      </w:r>
    </w:p>
    <w:p w:rsidR="00C1191F" w:rsidRPr="00C1191F" w:rsidRDefault="00C1191F" w:rsidP="00C1191F"/>
    <w:p w:rsidR="00F041D0" w:rsidRPr="00F041D0" w:rsidRDefault="00F041D0" w:rsidP="00F041D0">
      <w:r w:rsidRPr="00F041D0">
        <w:rPr>
          <w:noProof/>
          <w:lang w:eastAsia="cs-CZ"/>
        </w:rPr>
        <w:drawing>
          <wp:inline distT="0" distB="0" distL="0" distR="0" wp14:anchorId="70FF311E" wp14:editId="74291E14">
            <wp:extent cx="5972810" cy="5012690"/>
            <wp:effectExtent l="0" t="0" r="889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972810" cy="5012690"/>
                    </a:xfrm>
                    <a:prstGeom prst="rect">
                      <a:avLst/>
                    </a:prstGeom>
                  </pic:spPr>
                </pic:pic>
              </a:graphicData>
            </a:graphic>
          </wp:inline>
        </w:drawing>
      </w:r>
    </w:p>
    <w:p w:rsidR="00F222A9" w:rsidRPr="000E1711" w:rsidRDefault="00F222A9" w:rsidP="00F222A9"/>
    <w:p w:rsidR="00327889" w:rsidRDefault="0051524A" w:rsidP="0051524A">
      <w:pPr>
        <w:pStyle w:val="Nadpis2"/>
      </w:pPr>
      <w:bookmarkStart w:id="28" w:name="_Toc475566825"/>
      <w:r>
        <w:t xml:space="preserve">Rozhraní do </w:t>
      </w:r>
      <w:r w:rsidR="00334DB6">
        <w:t>aplikace Datová schránka</w:t>
      </w:r>
      <w:bookmarkEnd w:id="28"/>
    </w:p>
    <w:p w:rsidR="0082506D" w:rsidRPr="0082506D" w:rsidRDefault="0082506D" w:rsidP="0082506D">
      <w:pPr>
        <w:pStyle w:val="Nadpis3"/>
      </w:pPr>
      <w:bookmarkStart w:id="29" w:name="_Toc475566826"/>
      <w:r>
        <w:t>Komunikační funkce</w:t>
      </w:r>
      <w:bookmarkEnd w:id="29"/>
    </w:p>
    <w:p w:rsidR="0051524A" w:rsidRDefault="00334DB6">
      <w:pPr>
        <w:spacing w:after="200" w:line="276" w:lineRule="auto"/>
      </w:pPr>
      <w:r>
        <w:t xml:space="preserve">Pro vytvoření rozhraní do </w:t>
      </w:r>
      <w:proofErr w:type="gramStart"/>
      <w:r>
        <w:t>LN  do</w:t>
      </w:r>
      <w:proofErr w:type="gramEnd"/>
      <w:r>
        <w:t xml:space="preserve"> aplikace Datová schránka bude vytvořena nová skupina funkcí ZRFC_DZ</w:t>
      </w:r>
    </w:p>
    <w:p w:rsidR="00334DB6" w:rsidRDefault="00334DB6">
      <w:pPr>
        <w:spacing w:after="200" w:line="276" w:lineRule="auto"/>
      </w:pPr>
      <w:r>
        <w:t>A v ní budou k dispozici následující funkce</w:t>
      </w:r>
    </w:p>
    <w:p w:rsidR="00334DB6" w:rsidRDefault="00334DB6">
      <w:pPr>
        <w:spacing w:after="200" w:line="276" w:lineRule="auto"/>
      </w:pPr>
      <w:r>
        <w:lastRenderedPageBreak/>
        <w:t>„</w:t>
      </w:r>
      <w:proofErr w:type="spellStart"/>
      <w:r>
        <w:t>GetList</w:t>
      </w:r>
      <w:proofErr w:type="spellEnd"/>
      <w:r>
        <w:t xml:space="preserve">“ – Funkce vrátí seznam zpráv z dané </w:t>
      </w:r>
      <w:proofErr w:type="gramStart"/>
      <w:r w:rsidR="00EA5667">
        <w:t>aplikace , které</w:t>
      </w:r>
      <w:proofErr w:type="gramEnd"/>
      <w:r w:rsidR="00EA5667">
        <w:t xml:space="preserve"> jsou určené k odeslání datovou schránkou.</w:t>
      </w:r>
    </w:p>
    <w:p w:rsidR="00EA5667" w:rsidRDefault="00EA5667">
      <w:pPr>
        <w:spacing w:after="200" w:line="276" w:lineRule="auto"/>
      </w:pPr>
      <w:r>
        <w:t>„</w:t>
      </w:r>
      <w:proofErr w:type="spellStart"/>
      <w:r>
        <w:t>GetDetail</w:t>
      </w:r>
      <w:proofErr w:type="spellEnd"/>
      <w:r>
        <w:t>“ – Funkce předá do LN detailní informace k příslušné zprávě včetně seznamu přiložených souborů a jejich obsahu.</w:t>
      </w:r>
    </w:p>
    <w:p w:rsidR="00EA5667" w:rsidRDefault="00EA5667">
      <w:pPr>
        <w:spacing w:after="200" w:line="276" w:lineRule="auto"/>
      </w:pPr>
      <w:r>
        <w:t>„</w:t>
      </w:r>
      <w:proofErr w:type="spellStart"/>
      <w:r>
        <w:t>SaveResponse</w:t>
      </w:r>
      <w:proofErr w:type="spellEnd"/>
      <w:r>
        <w:t>“ – Funkce do datové zprávy zapíše návratové parametry z Datové schránky včetně případných přiložených souborů.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268"/>
        <w:gridCol w:w="2552"/>
        <w:gridCol w:w="3969"/>
      </w:tblGrid>
      <w:tr w:rsidR="00334DB6" w:rsidTr="00DD0AFE">
        <w:tc>
          <w:tcPr>
            <w:tcW w:w="10031" w:type="dxa"/>
            <w:gridSpan w:val="4"/>
            <w:shd w:val="clear" w:color="auto" w:fill="003366"/>
          </w:tcPr>
          <w:p w:rsidR="00334DB6" w:rsidRDefault="00334DB6" w:rsidP="00334DB6">
            <w:pPr>
              <w:jc w:val="both"/>
              <w:rPr>
                <w:b/>
                <w:bCs/>
              </w:rPr>
            </w:pPr>
            <w:r>
              <w:tab/>
            </w:r>
          </w:p>
          <w:p w:rsidR="00334DB6" w:rsidRDefault="00EA5667" w:rsidP="00334DB6">
            <w:pPr>
              <w:jc w:val="both"/>
              <w:rPr>
                <w:b/>
                <w:bCs/>
              </w:rPr>
            </w:pPr>
            <w:proofErr w:type="spellStart"/>
            <w:r>
              <w:rPr>
                <w:b/>
                <w:bCs/>
              </w:rPr>
              <w:t>GetList</w:t>
            </w:r>
            <w:proofErr w:type="spellEnd"/>
            <w:r>
              <w:rPr>
                <w:b/>
                <w:bCs/>
              </w:rPr>
              <w:t xml:space="preserve"> – funkce </w:t>
            </w:r>
            <w:proofErr w:type="gramStart"/>
            <w:r>
              <w:rPr>
                <w:b/>
                <w:bCs/>
              </w:rPr>
              <w:t>Z_TS_....</w:t>
            </w:r>
            <w:proofErr w:type="gramEnd"/>
          </w:p>
          <w:p w:rsidR="00334DB6" w:rsidRDefault="00334DB6" w:rsidP="00334DB6">
            <w:pPr>
              <w:jc w:val="both"/>
              <w:rPr>
                <w:b/>
                <w:bCs/>
              </w:rPr>
            </w:pPr>
          </w:p>
        </w:tc>
      </w:tr>
      <w:tr w:rsidR="00DB57F7" w:rsidRPr="001846D7" w:rsidTr="00DD0AFE">
        <w:tc>
          <w:tcPr>
            <w:tcW w:w="10031" w:type="dxa"/>
            <w:gridSpan w:val="4"/>
            <w:shd w:val="clear" w:color="auto" w:fill="FFFFFF"/>
          </w:tcPr>
          <w:p w:rsidR="00DB57F7" w:rsidRPr="001846D7" w:rsidRDefault="00DB57F7" w:rsidP="00334DB6">
            <w:pPr>
              <w:jc w:val="both"/>
              <w:rPr>
                <w:b/>
              </w:rPr>
            </w:pPr>
            <w:r>
              <w:rPr>
                <w:b/>
              </w:rPr>
              <w:t>Vstupní parametry</w:t>
            </w:r>
          </w:p>
        </w:tc>
      </w:tr>
      <w:tr w:rsidR="00DB57F7" w:rsidRPr="001846D7" w:rsidTr="00DD0AFE">
        <w:tc>
          <w:tcPr>
            <w:tcW w:w="1242" w:type="dxa"/>
            <w:shd w:val="clear" w:color="auto" w:fill="FFFFFF"/>
          </w:tcPr>
          <w:p w:rsidR="00DB57F7" w:rsidRPr="001846D7" w:rsidRDefault="00DB57F7" w:rsidP="00334DB6">
            <w:pPr>
              <w:jc w:val="both"/>
              <w:rPr>
                <w:b/>
              </w:rPr>
            </w:pPr>
            <w:r w:rsidRPr="001846D7">
              <w:rPr>
                <w:b/>
              </w:rPr>
              <w:t>Pole</w:t>
            </w:r>
          </w:p>
        </w:tc>
        <w:tc>
          <w:tcPr>
            <w:tcW w:w="2268" w:type="dxa"/>
            <w:shd w:val="clear" w:color="auto" w:fill="FFFFFF"/>
          </w:tcPr>
          <w:p w:rsidR="00DB57F7" w:rsidRPr="001846D7" w:rsidRDefault="00DB57F7" w:rsidP="00334DB6">
            <w:pPr>
              <w:jc w:val="both"/>
              <w:rPr>
                <w:rFonts w:cs="Arial"/>
                <w:b/>
                <w:bCs/>
                <w:iCs/>
              </w:rPr>
            </w:pPr>
            <w:r w:rsidRPr="001846D7">
              <w:rPr>
                <w:rFonts w:cs="Arial"/>
                <w:b/>
                <w:bCs/>
                <w:iCs/>
              </w:rPr>
              <w:t>Význam</w:t>
            </w:r>
          </w:p>
        </w:tc>
        <w:tc>
          <w:tcPr>
            <w:tcW w:w="2552" w:type="dxa"/>
            <w:shd w:val="clear" w:color="auto" w:fill="FFFFFF"/>
          </w:tcPr>
          <w:p w:rsidR="00DB57F7" w:rsidRPr="001846D7" w:rsidRDefault="00DB57F7" w:rsidP="00334DB6">
            <w:pPr>
              <w:jc w:val="both"/>
              <w:rPr>
                <w:b/>
              </w:rPr>
            </w:pPr>
            <w:r w:rsidRPr="001846D7">
              <w:rPr>
                <w:b/>
              </w:rPr>
              <w:t>Příklad vyplnění</w:t>
            </w:r>
          </w:p>
        </w:tc>
        <w:tc>
          <w:tcPr>
            <w:tcW w:w="3969" w:type="dxa"/>
            <w:shd w:val="clear" w:color="auto" w:fill="FFFFFF"/>
          </w:tcPr>
          <w:p w:rsidR="00DB57F7" w:rsidRPr="001846D7" w:rsidRDefault="00DB57F7" w:rsidP="00334DB6">
            <w:pPr>
              <w:jc w:val="both"/>
              <w:rPr>
                <w:b/>
              </w:rPr>
            </w:pPr>
            <w:r w:rsidRPr="001846D7">
              <w:rPr>
                <w:b/>
              </w:rPr>
              <w:t>Poznámka</w:t>
            </w:r>
          </w:p>
        </w:tc>
      </w:tr>
      <w:tr w:rsidR="00DB57F7" w:rsidRPr="001846D7" w:rsidTr="00DD0AFE">
        <w:trPr>
          <w:trHeight w:val="70"/>
        </w:trPr>
        <w:tc>
          <w:tcPr>
            <w:tcW w:w="1242" w:type="dxa"/>
            <w:shd w:val="clear" w:color="auto" w:fill="FFFFFF"/>
          </w:tcPr>
          <w:p w:rsidR="00DB57F7" w:rsidRPr="00DB57F7" w:rsidRDefault="00DB57F7" w:rsidP="00334DB6">
            <w:pPr>
              <w:jc w:val="both"/>
            </w:pPr>
            <w:r w:rsidRPr="00DB57F7">
              <w:t>LABOR</w:t>
            </w:r>
          </w:p>
        </w:tc>
        <w:tc>
          <w:tcPr>
            <w:tcW w:w="2268" w:type="dxa"/>
            <w:shd w:val="clear" w:color="auto" w:fill="FFFFFF"/>
          </w:tcPr>
          <w:p w:rsidR="00DB57F7" w:rsidRPr="00DB57F7" w:rsidRDefault="00DB57F7" w:rsidP="00334DB6">
            <w:pPr>
              <w:jc w:val="both"/>
              <w:rPr>
                <w:rFonts w:cs="Arial"/>
                <w:bCs/>
                <w:iCs/>
              </w:rPr>
            </w:pPr>
            <w:r w:rsidRPr="00DB57F7">
              <w:rPr>
                <w:rFonts w:cs="Arial"/>
                <w:bCs/>
                <w:iCs/>
              </w:rPr>
              <w:t>Aplikace</w:t>
            </w:r>
          </w:p>
        </w:tc>
        <w:tc>
          <w:tcPr>
            <w:tcW w:w="2552" w:type="dxa"/>
            <w:shd w:val="clear" w:color="auto" w:fill="FFFFFF"/>
          </w:tcPr>
          <w:p w:rsidR="00DB57F7" w:rsidRPr="00DB57F7" w:rsidRDefault="00DB57F7" w:rsidP="00334DB6">
            <w:pPr>
              <w:jc w:val="both"/>
            </w:pPr>
            <w:r>
              <w:t>Z01</w:t>
            </w:r>
          </w:p>
        </w:tc>
        <w:tc>
          <w:tcPr>
            <w:tcW w:w="3969" w:type="dxa"/>
            <w:shd w:val="clear" w:color="auto" w:fill="FFFFFF"/>
          </w:tcPr>
          <w:p w:rsidR="00DB57F7" w:rsidRPr="00DB57F7" w:rsidRDefault="00DB57F7" w:rsidP="00334DB6">
            <w:pPr>
              <w:jc w:val="both"/>
            </w:pPr>
          </w:p>
        </w:tc>
      </w:tr>
      <w:tr w:rsidR="00DB57F7" w:rsidRPr="001846D7" w:rsidTr="00DD0AFE">
        <w:tc>
          <w:tcPr>
            <w:tcW w:w="10031" w:type="dxa"/>
            <w:gridSpan w:val="4"/>
            <w:shd w:val="clear" w:color="auto" w:fill="FFFFFF"/>
          </w:tcPr>
          <w:p w:rsidR="00DB57F7" w:rsidRPr="001846D7" w:rsidRDefault="00DB57F7" w:rsidP="00334DB6">
            <w:pPr>
              <w:jc w:val="both"/>
              <w:rPr>
                <w:b/>
              </w:rPr>
            </w:pPr>
          </w:p>
        </w:tc>
      </w:tr>
      <w:tr w:rsidR="00DB57F7" w:rsidRPr="001846D7" w:rsidTr="00DD0AFE">
        <w:tc>
          <w:tcPr>
            <w:tcW w:w="10031" w:type="dxa"/>
            <w:gridSpan w:val="4"/>
            <w:shd w:val="clear" w:color="auto" w:fill="FFFFFF"/>
          </w:tcPr>
          <w:p w:rsidR="00DB57F7" w:rsidRPr="001846D7" w:rsidRDefault="00DB57F7" w:rsidP="00334DB6">
            <w:pPr>
              <w:jc w:val="both"/>
              <w:rPr>
                <w:b/>
              </w:rPr>
            </w:pPr>
            <w:r>
              <w:rPr>
                <w:b/>
              </w:rPr>
              <w:t>Výstupní parametry</w:t>
            </w:r>
          </w:p>
        </w:tc>
      </w:tr>
      <w:tr w:rsidR="00DB57F7" w:rsidRPr="001846D7" w:rsidTr="00DD0AFE">
        <w:tc>
          <w:tcPr>
            <w:tcW w:w="1242" w:type="dxa"/>
            <w:shd w:val="clear" w:color="auto" w:fill="FFFFFF"/>
          </w:tcPr>
          <w:p w:rsidR="00DB57F7" w:rsidRPr="001846D7" w:rsidRDefault="00DB57F7" w:rsidP="00334DB6">
            <w:pPr>
              <w:jc w:val="both"/>
              <w:rPr>
                <w:b/>
              </w:rPr>
            </w:pPr>
            <w:r w:rsidRPr="001846D7">
              <w:rPr>
                <w:b/>
              </w:rPr>
              <w:t>Pole</w:t>
            </w:r>
          </w:p>
        </w:tc>
        <w:tc>
          <w:tcPr>
            <w:tcW w:w="2268" w:type="dxa"/>
            <w:shd w:val="clear" w:color="auto" w:fill="FFFFFF"/>
          </w:tcPr>
          <w:p w:rsidR="00DB57F7" w:rsidRPr="001846D7" w:rsidRDefault="00DB57F7" w:rsidP="00334DB6">
            <w:pPr>
              <w:jc w:val="both"/>
              <w:rPr>
                <w:rFonts w:cs="Arial"/>
                <w:b/>
                <w:bCs/>
                <w:iCs/>
              </w:rPr>
            </w:pPr>
            <w:r w:rsidRPr="001846D7">
              <w:rPr>
                <w:rFonts w:cs="Arial"/>
                <w:b/>
                <w:bCs/>
                <w:iCs/>
              </w:rPr>
              <w:t>Význam</w:t>
            </w:r>
          </w:p>
        </w:tc>
        <w:tc>
          <w:tcPr>
            <w:tcW w:w="2552" w:type="dxa"/>
            <w:shd w:val="clear" w:color="auto" w:fill="FFFFFF"/>
          </w:tcPr>
          <w:p w:rsidR="00DB57F7" w:rsidRPr="001846D7" w:rsidRDefault="00DB57F7" w:rsidP="00334DB6">
            <w:pPr>
              <w:jc w:val="both"/>
              <w:rPr>
                <w:b/>
              </w:rPr>
            </w:pPr>
            <w:r w:rsidRPr="001846D7">
              <w:rPr>
                <w:b/>
              </w:rPr>
              <w:t>Příklad vyplnění</w:t>
            </w:r>
          </w:p>
        </w:tc>
        <w:tc>
          <w:tcPr>
            <w:tcW w:w="3969" w:type="dxa"/>
            <w:shd w:val="clear" w:color="auto" w:fill="FFFFFF"/>
          </w:tcPr>
          <w:p w:rsidR="00DB57F7" w:rsidRPr="001846D7" w:rsidRDefault="00DB57F7" w:rsidP="00334DB6">
            <w:pPr>
              <w:jc w:val="both"/>
              <w:rPr>
                <w:b/>
              </w:rPr>
            </w:pPr>
            <w:r w:rsidRPr="001846D7">
              <w:rPr>
                <w:b/>
              </w:rPr>
              <w:t>Poznámka</w:t>
            </w:r>
          </w:p>
        </w:tc>
      </w:tr>
      <w:tr w:rsidR="00DB57F7" w:rsidRPr="001846D7" w:rsidTr="00DD0AFE">
        <w:tc>
          <w:tcPr>
            <w:tcW w:w="1242" w:type="dxa"/>
            <w:shd w:val="clear" w:color="auto" w:fill="FFFFFF"/>
          </w:tcPr>
          <w:p w:rsidR="00DB57F7" w:rsidRPr="00DB57F7" w:rsidRDefault="00DB57F7" w:rsidP="00334DB6">
            <w:pPr>
              <w:jc w:val="both"/>
              <w:rPr>
                <w:b/>
              </w:rPr>
            </w:pPr>
            <w:r w:rsidRPr="00DB57F7">
              <w:rPr>
                <w:b/>
              </w:rPr>
              <w:t>Tabulka</w:t>
            </w:r>
          </w:p>
        </w:tc>
        <w:tc>
          <w:tcPr>
            <w:tcW w:w="2268" w:type="dxa"/>
            <w:shd w:val="clear" w:color="auto" w:fill="FFFFFF"/>
          </w:tcPr>
          <w:p w:rsidR="00DB57F7" w:rsidRPr="00DB57F7" w:rsidRDefault="00DB57F7" w:rsidP="00334DB6">
            <w:pPr>
              <w:jc w:val="both"/>
              <w:rPr>
                <w:rFonts w:cs="Arial"/>
                <w:b/>
                <w:bCs/>
                <w:iCs/>
              </w:rPr>
            </w:pPr>
            <w:r w:rsidRPr="00DB57F7">
              <w:rPr>
                <w:rFonts w:cs="Arial"/>
                <w:b/>
                <w:bCs/>
                <w:iCs/>
              </w:rPr>
              <w:t>Dokument</w:t>
            </w:r>
          </w:p>
        </w:tc>
        <w:tc>
          <w:tcPr>
            <w:tcW w:w="2552" w:type="dxa"/>
            <w:shd w:val="clear" w:color="auto" w:fill="FFFFFF"/>
          </w:tcPr>
          <w:p w:rsidR="00DB57F7" w:rsidRPr="00DB57F7" w:rsidRDefault="00DB57F7" w:rsidP="00334DB6">
            <w:pPr>
              <w:jc w:val="both"/>
              <w:rPr>
                <w:b/>
              </w:rPr>
            </w:pPr>
          </w:p>
        </w:tc>
        <w:tc>
          <w:tcPr>
            <w:tcW w:w="3969" w:type="dxa"/>
            <w:shd w:val="clear" w:color="auto" w:fill="FFFFFF"/>
          </w:tcPr>
          <w:p w:rsidR="00DB57F7" w:rsidRPr="00DB57F7" w:rsidRDefault="00DB57F7" w:rsidP="00334DB6">
            <w:pPr>
              <w:jc w:val="both"/>
            </w:pPr>
          </w:p>
        </w:tc>
      </w:tr>
      <w:tr w:rsidR="00DB57F7" w:rsidRPr="001846D7" w:rsidTr="00DD0AFE">
        <w:tc>
          <w:tcPr>
            <w:tcW w:w="1242" w:type="dxa"/>
            <w:shd w:val="clear" w:color="auto" w:fill="FFFFFF"/>
          </w:tcPr>
          <w:p w:rsidR="00DB57F7" w:rsidRPr="00DB57F7" w:rsidRDefault="00DB57F7" w:rsidP="00334DB6">
            <w:pPr>
              <w:jc w:val="both"/>
            </w:pPr>
            <w:r>
              <w:t xml:space="preserve"> DOKAR</w:t>
            </w:r>
          </w:p>
        </w:tc>
        <w:tc>
          <w:tcPr>
            <w:tcW w:w="2268" w:type="dxa"/>
            <w:shd w:val="clear" w:color="auto" w:fill="FFFFFF"/>
          </w:tcPr>
          <w:p w:rsidR="00DB57F7" w:rsidRPr="00DB57F7" w:rsidRDefault="00DB57F7" w:rsidP="00334DB6">
            <w:pPr>
              <w:jc w:val="both"/>
              <w:rPr>
                <w:rFonts w:cs="Arial"/>
                <w:bCs/>
                <w:iCs/>
              </w:rPr>
            </w:pPr>
            <w:r>
              <w:rPr>
                <w:rFonts w:cs="Arial"/>
                <w:bCs/>
                <w:iCs/>
              </w:rPr>
              <w:t>Druh dokumentu</w:t>
            </w:r>
          </w:p>
        </w:tc>
        <w:tc>
          <w:tcPr>
            <w:tcW w:w="2552" w:type="dxa"/>
            <w:shd w:val="clear" w:color="auto" w:fill="FFFFFF"/>
          </w:tcPr>
          <w:p w:rsidR="00DB57F7" w:rsidRPr="00DB57F7" w:rsidRDefault="00DB57F7" w:rsidP="00334DB6">
            <w:pPr>
              <w:jc w:val="both"/>
            </w:pPr>
          </w:p>
        </w:tc>
        <w:tc>
          <w:tcPr>
            <w:tcW w:w="3969" w:type="dxa"/>
            <w:shd w:val="clear" w:color="auto" w:fill="FFFFFF"/>
          </w:tcPr>
          <w:p w:rsidR="00DB57F7" w:rsidRPr="00DB57F7" w:rsidRDefault="00DB57F7" w:rsidP="00334DB6">
            <w:pPr>
              <w:jc w:val="both"/>
            </w:pPr>
          </w:p>
        </w:tc>
      </w:tr>
      <w:tr w:rsidR="00DB57F7" w:rsidRPr="001846D7" w:rsidTr="00DD0AFE">
        <w:tc>
          <w:tcPr>
            <w:tcW w:w="1242" w:type="dxa"/>
            <w:shd w:val="clear" w:color="auto" w:fill="FFFFFF"/>
          </w:tcPr>
          <w:p w:rsidR="00DB57F7" w:rsidRPr="00DB57F7" w:rsidRDefault="00DB57F7" w:rsidP="00334DB6">
            <w:pPr>
              <w:jc w:val="both"/>
            </w:pPr>
            <w:r>
              <w:t xml:space="preserve"> DOKNR</w:t>
            </w:r>
          </w:p>
        </w:tc>
        <w:tc>
          <w:tcPr>
            <w:tcW w:w="2268" w:type="dxa"/>
            <w:shd w:val="clear" w:color="auto" w:fill="FFFFFF"/>
          </w:tcPr>
          <w:p w:rsidR="00DB57F7" w:rsidRPr="00DB57F7" w:rsidRDefault="00DB57F7" w:rsidP="00334DB6">
            <w:pPr>
              <w:jc w:val="both"/>
              <w:rPr>
                <w:rFonts w:cs="Arial"/>
                <w:bCs/>
                <w:iCs/>
              </w:rPr>
            </w:pPr>
            <w:r>
              <w:rPr>
                <w:rFonts w:cs="Arial"/>
                <w:bCs/>
                <w:iCs/>
              </w:rPr>
              <w:t>Číslo dokumentu</w:t>
            </w:r>
          </w:p>
        </w:tc>
        <w:tc>
          <w:tcPr>
            <w:tcW w:w="2552" w:type="dxa"/>
            <w:shd w:val="clear" w:color="auto" w:fill="FFFFFF"/>
          </w:tcPr>
          <w:p w:rsidR="00DB57F7" w:rsidRPr="00DB57F7" w:rsidRDefault="00DB57F7" w:rsidP="00334DB6">
            <w:pPr>
              <w:jc w:val="both"/>
            </w:pPr>
          </w:p>
        </w:tc>
        <w:tc>
          <w:tcPr>
            <w:tcW w:w="3969" w:type="dxa"/>
            <w:shd w:val="clear" w:color="auto" w:fill="FFFFFF"/>
          </w:tcPr>
          <w:p w:rsidR="00DB57F7" w:rsidRPr="00DB57F7" w:rsidRDefault="00DB57F7" w:rsidP="00334DB6">
            <w:pPr>
              <w:jc w:val="both"/>
            </w:pPr>
          </w:p>
        </w:tc>
      </w:tr>
      <w:tr w:rsidR="00DB57F7" w:rsidRPr="001846D7" w:rsidTr="00DD0AFE">
        <w:tc>
          <w:tcPr>
            <w:tcW w:w="1242" w:type="dxa"/>
            <w:shd w:val="clear" w:color="auto" w:fill="FFFFFF"/>
          </w:tcPr>
          <w:p w:rsidR="00DB57F7" w:rsidRPr="00DB57F7" w:rsidRDefault="00DB57F7" w:rsidP="00334DB6">
            <w:pPr>
              <w:jc w:val="both"/>
            </w:pPr>
            <w:r>
              <w:t xml:space="preserve"> DOKVR</w:t>
            </w:r>
          </w:p>
        </w:tc>
        <w:tc>
          <w:tcPr>
            <w:tcW w:w="2268" w:type="dxa"/>
            <w:shd w:val="clear" w:color="auto" w:fill="FFFFFF"/>
          </w:tcPr>
          <w:p w:rsidR="00DB57F7" w:rsidRPr="00DB57F7" w:rsidRDefault="00DB57F7" w:rsidP="00DB57F7">
            <w:pPr>
              <w:jc w:val="both"/>
              <w:rPr>
                <w:rFonts w:cs="Arial"/>
                <w:bCs/>
                <w:iCs/>
              </w:rPr>
            </w:pPr>
            <w:r>
              <w:rPr>
                <w:rFonts w:cs="Arial"/>
                <w:bCs/>
                <w:iCs/>
              </w:rPr>
              <w:t>Verze dokumentu</w:t>
            </w:r>
          </w:p>
        </w:tc>
        <w:tc>
          <w:tcPr>
            <w:tcW w:w="2552" w:type="dxa"/>
            <w:shd w:val="clear" w:color="auto" w:fill="FFFFFF"/>
          </w:tcPr>
          <w:p w:rsidR="00DB57F7" w:rsidRPr="00DB57F7" w:rsidRDefault="00DB57F7" w:rsidP="00334DB6">
            <w:pPr>
              <w:jc w:val="both"/>
            </w:pPr>
          </w:p>
        </w:tc>
        <w:tc>
          <w:tcPr>
            <w:tcW w:w="3969" w:type="dxa"/>
            <w:shd w:val="clear" w:color="auto" w:fill="FFFFFF"/>
          </w:tcPr>
          <w:p w:rsidR="00DB57F7" w:rsidRPr="00DB57F7" w:rsidRDefault="00DB57F7" w:rsidP="00334DB6">
            <w:pPr>
              <w:jc w:val="both"/>
            </w:pPr>
          </w:p>
        </w:tc>
      </w:tr>
      <w:tr w:rsidR="00DB57F7" w:rsidRPr="001846D7" w:rsidTr="00DD0AFE">
        <w:tc>
          <w:tcPr>
            <w:tcW w:w="1242" w:type="dxa"/>
            <w:shd w:val="clear" w:color="auto" w:fill="FFFFFF"/>
          </w:tcPr>
          <w:p w:rsidR="00DB57F7" w:rsidRPr="00DB57F7" w:rsidRDefault="00DB57F7" w:rsidP="00334DB6">
            <w:pPr>
              <w:jc w:val="both"/>
            </w:pPr>
            <w:r>
              <w:t xml:space="preserve"> DOKTL</w:t>
            </w:r>
          </w:p>
        </w:tc>
        <w:tc>
          <w:tcPr>
            <w:tcW w:w="2268" w:type="dxa"/>
            <w:shd w:val="clear" w:color="auto" w:fill="FFFFFF"/>
          </w:tcPr>
          <w:p w:rsidR="00DB57F7" w:rsidRPr="00DB57F7" w:rsidRDefault="00DB57F7" w:rsidP="00334DB6">
            <w:pPr>
              <w:jc w:val="both"/>
              <w:rPr>
                <w:rFonts w:cs="Arial"/>
                <w:bCs/>
                <w:iCs/>
              </w:rPr>
            </w:pPr>
            <w:r>
              <w:rPr>
                <w:rFonts w:cs="Arial"/>
                <w:bCs/>
                <w:iCs/>
              </w:rPr>
              <w:t>Dílčí dokument</w:t>
            </w:r>
          </w:p>
        </w:tc>
        <w:tc>
          <w:tcPr>
            <w:tcW w:w="2552" w:type="dxa"/>
            <w:shd w:val="clear" w:color="auto" w:fill="FFFFFF"/>
          </w:tcPr>
          <w:p w:rsidR="00DB57F7" w:rsidRPr="00DB57F7" w:rsidRDefault="00DB57F7" w:rsidP="00334DB6">
            <w:pPr>
              <w:jc w:val="both"/>
            </w:pPr>
          </w:p>
        </w:tc>
        <w:tc>
          <w:tcPr>
            <w:tcW w:w="3969" w:type="dxa"/>
            <w:shd w:val="clear" w:color="auto" w:fill="FFFFFF"/>
          </w:tcPr>
          <w:p w:rsidR="00DB57F7" w:rsidRPr="00DB57F7" w:rsidRDefault="00DB57F7" w:rsidP="00334DB6">
            <w:pPr>
              <w:jc w:val="both"/>
            </w:pPr>
          </w:p>
        </w:tc>
      </w:tr>
      <w:tr w:rsidR="00DB57F7" w:rsidRPr="001846D7" w:rsidTr="00DD0AFE">
        <w:tc>
          <w:tcPr>
            <w:tcW w:w="1242" w:type="dxa"/>
            <w:shd w:val="clear" w:color="auto" w:fill="FFFFFF"/>
          </w:tcPr>
          <w:p w:rsidR="00DB57F7" w:rsidRPr="00DB57F7" w:rsidRDefault="00DB57F7" w:rsidP="00334DB6">
            <w:pPr>
              <w:jc w:val="both"/>
            </w:pPr>
          </w:p>
        </w:tc>
        <w:tc>
          <w:tcPr>
            <w:tcW w:w="2268" w:type="dxa"/>
            <w:shd w:val="clear" w:color="auto" w:fill="FFFFFF"/>
          </w:tcPr>
          <w:p w:rsidR="00DB57F7" w:rsidRPr="00DB57F7" w:rsidRDefault="00DB57F7" w:rsidP="00334DB6">
            <w:pPr>
              <w:jc w:val="both"/>
              <w:rPr>
                <w:rFonts w:cs="Arial"/>
                <w:bCs/>
                <w:iCs/>
              </w:rPr>
            </w:pPr>
          </w:p>
        </w:tc>
        <w:tc>
          <w:tcPr>
            <w:tcW w:w="2552" w:type="dxa"/>
            <w:shd w:val="clear" w:color="auto" w:fill="FFFFFF"/>
          </w:tcPr>
          <w:p w:rsidR="00DB57F7" w:rsidRPr="00DB57F7" w:rsidRDefault="00DB57F7" w:rsidP="00334DB6">
            <w:pPr>
              <w:jc w:val="both"/>
            </w:pPr>
          </w:p>
        </w:tc>
        <w:tc>
          <w:tcPr>
            <w:tcW w:w="3969" w:type="dxa"/>
            <w:shd w:val="clear" w:color="auto" w:fill="FFFFFF"/>
          </w:tcPr>
          <w:p w:rsidR="00DB57F7" w:rsidRPr="00DB57F7" w:rsidRDefault="00DB57F7" w:rsidP="00334DB6">
            <w:pPr>
              <w:jc w:val="both"/>
            </w:pPr>
          </w:p>
        </w:tc>
      </w:tr>
    </w:tbl>
    <w:p w:rsidR="00B52237" w:rsidRDefault="00B52237" w:rsidP="000D04E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527"/>
        <w:gridCol w:w="2552"/>
        <w:gridCol w:w="3402"/>
      </w:tblGrid>
      <w:tr w:rsidR="00F65BFD" w:rsidTr="00DD0AFE">
        <w:tc>
          <w:tcPr>
            <w:tcW w:w="10031" w:type="dxa"/>
            <w:gridSpan w:val="4"/>
            <w:shd w:val="clear" w:color="auto" w:fill="003366"/>
          </w:tcPr>
          <w:p w:rsidR="00F65BFD" w:rsidRDefault="00F65BFD" w:rsidP="00E36F66">
            <w:pPr>
              <w:jc w:val="both"/>
              <w:rPr>
                <w:b/>
                <w:bCs/>
              </w:rPr>
            </w:pPr>
          </w:p>
          <w:p w:rsidR="00F65BFD" w:rsidRDefault="00F65BFD" w:rsidP="00E36F66">
            <w:pPr>
              <w:jc w:val="both"/>
              <w:rPr>
                <w:b/>
                <w:bCs/>
              </w:rPr>
            </w:pPr>
            <w:proofErr w:type="spellStart"/>
            <w:r>
              <w:rPr>
                <w:b/>
                <w:bCs/>
              </w:rPr>
              <w:t>GetDetail</w:t>
            </w:r>
            <w:proofErr w:type="spellEnd"/>
            <w:r>
              <w:rPr>
                <w:b/>
                <w:bCs/>
              </w:rPr>
              <w:t xml:space="preserve"> – funkce </w:t>
            </w:r>
            <w:proofErr w:type="gramStart"/>
            <w:r>
              <w:rPr>
                <w:b/>
                <w:bCs/>
              </w:rPr>
              <w:t>Z_TS_....</w:t>
            </w:r>
            <w:proofErr w:type="gramEnd"/>
          </w:p>
          <w:p w:rsidR="00F65BFD" w:rsidRDefault="00F65BFD" w:rsidP="00E36F66">
            <w:pPr>
              <w:jc w:val="both"/>
              <w:rPr>
                <w:b/>
                <w:bCs/>
              </w:rPr>
            </w:pPr>
          </w:p>
        </w:tc>
      </w:tr>
      <w:tr w:rsidR="00F65BFD" w:rsidRPr="001846D7" w:rsidTr="00DD0AFE">
        <w:tc>
          <w:tcPr>
            <w:tcW w:w="10031" w:type="dxa"/>
            <w:gridSpan w:val="4"/>
            <w:shd w:val="clear" w:color="auto" w:fill="FFFFFF"/>
          </w:tcPr>
          <w:p w:rsidR="00F65BFD" w:rsidRPr="001846D7" w:rsidRDefault="00F65BFD" w:rsidP="00E36F66">
            <w:pPr>
              <w:jc w:val="both"/>
              <w:rPr>
                <w:b/>
              </w:rPr>
            </w:pPr>
            <w:r>
              <w:rPr>
                <w:b/>
              </w:rPr>
              <w:t>Vstupní parametry</w:t>
            </w:r>
          </w:p>
        </w:tc>
      </w:tr>
      <w:tr w:rsidR="00F65BFD" w:rsidRPr="001846D7" w:rsidTr="00DD0AFE">
        <w:tc>
          <w:tcPr>
            <w:tcW w:w="2550" w:type="dxa"/>
            <w:shd w:val="clear" w:color="auto" w:fill="FFFFFF"/>
          </w:tcPr>
          <w:p w:rsidR="00F65BFD" w:rsidRPr="001846D7" w:rsidRDefault="00F65BFD" w:rsidP="00E36F66">
            <w:pPr>
              <w:jc w:val="both"/>
              <w:rPr>
                <w:b/>
              </w:rPr>
            </w:pPr>
            <w:r w:rsidRPr="001846D7">
              <w:rPr>
                <w:b/>
              </w:rPr>
              <w:t>Pole</w:t>
            </w:r>
          </w:p>
        </w:tc>
        <w:tc>
          <w:tcPr>
            <w:tcW w:w="1527" w:type="dxa"/>
            <w:shd w:val="clear" w:color="auto" w:fill="FFFFFF"/>
          </w:tcPr>
          <w:p w:rsidR="00F65BFD" w:rsidRPr="001846D7" w:rsidRDefault="00DD0AFE" w:rsidP="00E36F66">
            <w:pPr>
              <w:jc w:val="both"/>
              <w:rPr>
                <w:rFonts w:cs="Arial"/>
                <w:b/>
                <w:bCs/>
                <w:iCs/>
              </w:rPr>
            </w:pPr>
            <w:r>
              <w:rPr>
                <w:rFonts w:cs="Arial"/>
                <w:b/>
                <w:bCs/>
                <w:iCs/>
              </w:rPr>
              <w:t>Typ</w:t>
            </w:r>
          </w:p>
        </w:tc>
        <w:tc>
          <w:tcPr>
            <w:tcW w:w="2552" w:type="dxa"/>
            <w:shd w:val="clear" w:color="auto" w:fill="FFFFFF"/>
          </w:tcPr>
          <w:p w:rsidR="00F65BFD" w:rsidRPr="001846D7" w:rsidRDefault="00DD0AFE" w:rsidP="00E36F66">
            <w:pPr>
              <w:jc w:val="both"/>
              <w:rPr>
                <w:b/>
              </w:rPr>
            </w:pPr>
            <w:r w:rsidRPr="001846D7">
              <w:rPr>
                <w:rFonts w:cs="Arial"/>
                <w:b/>
                <w:bCs/>
                <w:iCs/>
              </w:rPr>
              <w:t>Význam</w:t>
            </w:r>
          </w:p>
        </w:tc>
        <w:tc>
          <w:tcPr>
            <w:tcW w:w="3402" w:type="dxa"/>
            <w:shd w:val="clear" w:color="auto" w:fill="FFFFFF"/>
          </w:tcPr>
          <w:p w:rsidR="00F65BFD" w:rsidRPr="001846D7" w:rsidRDefault="00F65BFD" w:rsidP="00E36F66">
            <w:pPr>
              <w:jc w:val="both"/>
              <w:rPr>
                <w:b/>
              </w:rPr>
            </w:pPr>
            <w:r w:rsidRPr="001846D7">
              <w:rPr>
                <w:b/>
              </w:rPr>
              <w:t>Poznámka</w:t>
            </w:r>
          </w:p>
        </w:tc>
      </w:tr>
      <w:tr w:rsidR="00DD0AFE" w:rsidRPr="001846D7" w:rsidTr="00DD0AFE">
        <w:trPr>
          <w:trHeight w:val="70"/>
        </w:trPr>
        <w:tc>
          <w:tcPr>
            <w:tcW w:w="2550" w:type="dxa"/>
            <w:shd w:val="clear" w:color="auto" w:fill="FFFFFF"/>
          </w:tcPr>
          <w:p w:rsidR="00DD0AFE" w:rsidRPr="00DB57F7" w:rsidRDefault="00DD0AFE" w:rsidP="00E36F66">
            <w:pPr>
              <w:jc w:val="both"/>
            </w:pPr>
            <w:r>
              <w:t xml:space="preserve"> DOKAR</w:t>
            </w:r>
          </w:p>
        </w:tc>
        <w:tc>
          <w:tcPr>
            <w:tcW w:w="1527" w:type="dxa"/>
            <w:shd w:val="clear" w:color="auto" w:fill="FFFFFF"/>
          </w:tcPr>
          <w:p w:rsidR="00DD0AFE" w:rsidRPr="00DB57F7" w:rsidRDefault="00DD0AFE" w:rsidP="00E36F66">
            <w:pPr>
              <w:jc w:val="both"/>
              <w:rPr>
                <w:rFonts w:cs="Arial"/>
                <w:bCs/>
                <w:iCs/>
              </w:rPr>
            </w:pPr>
          </w:p>
        </w:tc>
        <w:tc>
          <w:tcPr>
            <w:tcW w:w="2552" w:type="dxa"/>
            <w:shd w:val="clear" w:color="auto" w:fill="FFFFFF"/>
          </w:tcPr>
          <w:p w:rsidR="00DD0AFE" w:rsidRPr="00DB57F7" w:rsidRDefault="00DD0AFE" w:rsidP="00E36F66">
            <w:pPr>
              <w:jc w:val="both"/>
            </w:pPr>
            <w:r>
              <w:rPr>
                <w:rFonts w:cs="Arial"/>
                <w:bCs/>
                <w:iCs/>
              </w:rPr>
              <w:t>Druh dokumentu</w:t>
            </w:r>
          </w:p>
        </w:tc>
        <w:tc>
          <w:tcPr>
            <w:tcW w:w="3402" w:type="dxa"/>
            <w:shd w:val="clear" w:color="auto" w:fill="FFFFFF"/>
          </w:tcPr>
          <w:p w:rsidR="00DD0AFE" w:rsidRPr="00DB57F7" w:rsidRDefault="00DD0AFE" w:rsidP="00E36F66">
            <w:pPr>
              <w:jc w:val="both"/>
            </w:pPr>
          </w:p>
        </w:tc>
      </w:tr>
      <w:tr w:rsidR="00DD0AFE" w:rsidRPr="001846D7" w:rsidTr="00DD0AFE">
        <w:trPr>
          <w:trHeight w:val="70"/>
        </w:trPr>
        <w:tc>
          <w:tcPr>
            <w:tcW w:w="2550" w:type="dxa"/>
            <w:shd w:val="clear" w:color="auto" w:fill="FFFFFF"/>
          </w:tcPr>
          <w:p w:rsidR="00DD0AFE" w:rsidRPr="00DB57F7" w:rsidRDefault="00DD0AFE" w:rsidP="00E36F66">
            <w:pPr>
              <w:jc w:val="both"/>
            </w:pPr>
            <w:r>
              <w:t xml:space="preserve"> DOKNR</w:t>
            </w:r>
          </w:p>
        </w:tc>
        <w:tc>
          <w:tcPr>
            <w:tcW w:w="1527" w:type="dxa"/>
            <w:shd w:val="clear" w:color="auto" w:fill="FFFFFF"/>
          </w:tcPr>
          <w:p w:rsidR="00DD0AFE" w:rsidRPr="00DB57F7" w:rsidRDefault="00DD0AFE" w:rsidP="00E36F66">
            <w:pPr>
              <w:jc w:val="both"/>
              <w:rPr>
                <w:rFonts w:cs="Arial"/>
                <w:bCs/>
                <w:iCs/>
              </w:rPr>
            </w:pPr>
          </w:p>
        </w:tc>
        <w:tc>
          <w:tcPr>
            <w:tcW w:w="2552" w:type="dxa"/>
            <w:shd w:val="clear" w:color="auto" w:fill="FFFFFF"/>
          </w:tcPr>
          <w:p w:rsidR="00DD0AFE" w:rsidRDefault="00DD0AFE" w:rsidP="00E36F66">
            <w:pPr>
              <w:jc w:val="both"/>
            </w:pPr>
            <w:r>
              <w:rPr>
                <w:rFonts w:cs="Arial"/>
                <w:bCs/>
                <w:iCs/>
              </w:rPr>
              <w:t>Číslo dokumentu</w:t>
            </w:r>
          </w:p>
        </w:tc>
        <w:tc>
          <w:tcPr>
            <w:tcW w:w="3402" w:type="dxa"/>
            <w:shd w:val="clear" w:color="auto" w:fill="FFFFFF"/>
          </w:tcPr>
          <w:p w:rsidR="00DD0AFE" w:rsidRPr="00DB57F7" w:rsidRDefault="00DD0AFE" w:rsidP="00E36F66">
            <w:pPr>
              <w:jc w:val="both"/>
            </w:pPr>
          </w:p>
        </w:tc>
      </w:tr>
      <w:tr w:rsidR="00DD0AFE" w:rsidRPr="001846D7" w:rsidTr="00DD0AFE">
        <w:trPr>
          <w:trHeight w:val="70"/>
        </w:trPr>
        <w:tc>
          <w:tcPr>
            <w:tcW w:w="2550" w:type="dxa"/>
            <w:shd w:val="clear" w:color="auto" w:fill="FFFFFF"/>
          </w:tcPr>
          <w:p w:rsidR="00DD0AFE" w:rsidRPr="00DB57F7" w:rsidRDefault="00DD0AFE" w:rsidP="00E36F66">
            <w:pPr>
              <w:jc w:val="both"/>
            </w:pPr>
            <w:r>
              <w:t xml:space="preserve"> DOKVR</w:t>
            </w:r>
          </w:p>
        </w:tc>
        <w:tc>
          <w:tcPr>
            <w:tcW w:w="1527" w:type="dxa"/>
            <w:shd w:val="clear" w:color="auto" w:fill="FFFFFF"/>
          </w:tcPr>
          <w:p w:rsidR="00DD0AFE" w:rsidRPr="00DB57F7" w:rsidRDefault="00DD0AFE" w:rsidP="00E36F66">
            <w:pPr>
              <w:jc w:val="both"/>
              <w:rPr>
                <w:rFonts w:cs="Arial"/>
                <w:bCs/>
                <w:iCs/>
              </w:rPr>
            </w:pPr>
          </w:p>
        </w:tc>
        <w:tc>
          <w:tcPr>
            <w:tcW w:w="2552" w:type="dxa"/>
            <w:shd w:val="clear" w:color="auto" w:fill="FFFFFF"/>
          </w:tcPr>
          <w:p w:rsidR="00DD0AFE" w:rsidRDefault="00DD0AFE" w:rsidP="00E36F66">
            <w:pPr>
              <w:jc w:val="both"/>
            </w:pPr>
            <w:r>
              <w:rPr>
                <w:rFonts w:cs="Arial"/>
                <w:bCs/>
                <w:iCs/>
              </w:rPr>
              <w:t>Verze dokumentu</w:t>
            </w:r>
          </w:p>
        </w:tc>
        <w:tc>
          <w:tcPr>
            <w:tcW w:w="3402" w:type="dxa"/>
            <w:shd w:val="clear" w:color="auto" w:fill="FFFFFF"/>
          </w:tcPr>
          <w:p w:rsidR="00DD0AFE" w:rsidRPr="00DB57F7" w:rsidRDefault="00DD0AFE" w:rsidP="00E36F66">
            <w:pPr>
              <w:jc w:val="both"/>
            </w:pPr>
          </w:p>
        </w:tc>
      </w:tr>
      <w:tr w:rsidR="00DD0AFE" w:rsidRPr="001846D7" w:rsidTr="00DD0AFE">
        <w:trPr>
          <w:trHeight w:val="70"/>
        </w:trPr>
        <w:tc>
          <w:tcPr>
            <w:tcW w:w="2550" w:type="dxa"/>
            <w:shd w:val="clear" w:color="auto" w:fill="FFFFFF"/>
          </w:tcPr>
          <w:p w:rsidR="00DD0AFE" w:rsidRPr="00DB57F7" w:rsidRDefault="00DD0AFE" w:rsidP="00E36F66">
            <w:pPr>
              <w:jc w:val="both"/>
            </w:pPr>
            <w:r>
              <w:t xml:space="preserve"> DOKTL</w:t>
            </w:r>
          </w:p>
        </w:tc>
        <w:tc>
          <w:tcPr>
            <w:tcW w:w="1527" w:type="dxa"/>
            <w:shd w:val="clear" w:color="auto" w:fill="FFFFFF"/>
          </w:tcPr>
          <w:p w:rsidR="00DD0AFE" w:rsidRPr="00DB57F7" w:rsidRDefault="00DD0AFE" w:rsidP="00E36F66">
            <w:pPr>
              <w:jc w:val="both"/>
              <w:rPr>
                <w:rFonts w:cs="Arial"/>
                <w:bCs/>
                <w:iCs/>
              </w:rPr>
            </w:pPr>
          </w:p>
        </w:tc>
        <w:tc>
          <w:tcPr>
            <w:tcW w:w="2552" w:type="dxa"/>
            <w:shd w:val="clear" w:color="auto" w:fill="FFFFFF"/>
          </w:tcPr>
          <w:p w:rsidR="00DD0AFE" w:rsidRDefault="00DD0AFE" w:rsidP="00E36F66">
            <w:pPr>
              <w:jc w:val="both"/>
            </w:pPr>
            <w:r>
              <w:rPr>
                <w:rFonts w:cs="Arial"/>
                <w:bCs/>
                <w:iCs/>
              </w:rPr>
              <w:t>Dílčí dokument</w:t>
            </w:r>
          </w:p>
        </w:tc>
        <w:tc>
          <w:tcPr>
            <w:tcW w:w="3402" w:type="dxa"/>
            <w:shd w:val="clear" w:color="auto" w:fill="FFFFFF"/>
          </w:tcPr>
          <w:p w:rsidR="00DD0AFE" w:rsidRPr="00DB57F7" w:rsidRDefault="00DD0AFE" w:rsidP="00E36F66">
            <w:pPr>
              <w:jc w:val="both"/>
            </w:pPr>
          </w:p>
        </w:tc>
      </w:tr>
      <w:tr w:rsidR="00DD0AFE" w:rsidRPr="001846D7" w:rsidTr="00DD0AFE">
        <w:tc>
          <w:tcPr>
            <w:tcW w:w="10031" w:type="dxa"/>
            <w:gridSpan w:val="4"/>
            <w:shd w:val="clear" w:color="auto" w:fill="FFFFFF"/>
          </w:tcPr>
          <w:p w:rsidR="00DD0AFE" w:rsidRPr="001846D7" w:rsidRDefault="00DD0AFE" w:rsidP="00E36F66">
            <w:pPr>
              <w:jc w:val="both"/>
              <w:rPr>
                <w:b/>
              </w:rPr>
            </w:pPr>
          </w:p>
        </w:tc>
      </w:tr>
      <w:tr w:rsidR="00DD0AFE" w:rsidRPr="001846D7" w:rsidTr="00DD0AFE">
        <w:tc>
          <w:tcPr>
            <w:tcW w:w="10031" w:type="dxa"/>
            <w:gridSpan w:val="4"/>
            <w:shd w:val="clear" w:color="auto" w:fill="FFFFFF"/>
          </w:tcPr>
          <w:p w:rsidR="00DD0AFE" w:rsidRPr="001846D7" w:rsidRDefault="00DD0AFE" w:rsidP="00E36F66">
            <w:pPr>
              <w:jc w:val="both"/>
              <w:rPr>
                <w:b/>
              </w:rPr>
            </w:pPr>
            <w:r>
              <w:rPr>
                <w:b/>
              </w:rPr>
              <w:t>Výstupní parametry</w:t>
            </w:r>
          </w:p>
        </w:tc>
      </w:tr>
      <w:tr w:rsidR="00DD0AFE" w:rsidRPr="001846D7" w:rsidTr="00DD0AFE">
        <w:tc>
          <w:tcPr>
            <w:tcW w:w="2550" w:type="dxa"/>
            <w:shd w:val="clear" w:color="auto" w:fill="FFFFFF"/>
          </w:tcPr>
          <w:p w:rsidR="00DD0AFE" w:rsidRPr="001846D7" w:rsidRDefault="00DD0AFE" w:rsidP="00E36F66">
            <w:pPr>
              <w:jc w:val="both"/>
              <w:rPr>
                <w:b/>
              </w:rPr>
            </w:pPr>
            <w:r w:rsidRPr="001846D7">
              <w:rPr>
                <w:b/>
              </w:rPr>
              <w:t>Pole</w:t>
            </w:r>
          </w:p>
        </w:tc>
        <w:tc>
          <w:tcPr>
            <w:tcW w:w="1527" w:type="dxa"/>
            <w:shd w:val="clear" w:color="auto" w:fill="FFFFFF"/>
          </w:tcPr>
          <w:p w:rsidR="00DD0AFE" w:rsidRPr="001846D7" w:rsidRDefault="00DD0AFE" w:rsidP="00E36F66">
            <w:pPr>
              <w:jc w:val="both"/>
              <w:rPr>
                <w:rFonts w:cs="Arial"/>
                <w:b/>
                <w:bCs/>
                <w:iCs/>
              </w:rPr>
            </w:pPr>
            <w:r>
              <w:rPr>
                <w:rFonts w:cs="Arial"/>
                <w:b/>
                <w:bCs/>
                <w:iCs/>
              </w:rPr>
              <w:t>Typ</w:t>
            </w:r>
          </w:p>
        </w:tc>
        <w:tc>
          <w:tcPr>
            <w:tcW w:w="2552" w:type="dxa"/>
            <w:shd w:val="clear" w:color="auto" w:fill="FFFFFF"/>
          </w:tcPr>
          <w:p w:rsidR="00DD0AFE" w:rsidRPr="001846D7" w:rsidRDefault="00DD0AFE" w:rsidP="00E36F66">
            <w:pPr>
              <w:jc w:val="both"/>
              <w:rPr>
                <w:b/>
              </w:rPr>
            </w:pPr>
            <w:r>
              <w:rPr>
                <w:b/>
              </w:rPr>
              <w:t>Význam</w:t>
            </w:r>
          </w:p>
        </w:tc>
        <w:tc>
          <w:tcPr>
            <w:tcW w:w="3402" w:type="dxa"/>
            <w:shd w:val="clear" w:color="auto" w:fill="FFFFFF"/>
          </w:tcPr>
          <w:p w:rsidR="00DD0AFE" w:rsidRPr="001846D7" w:rsidRDefault="00DD0AFE" w:rsidP="00E36F66">
            <w:pPr>
              <w:jc w:val="both"/>
              <w:rPr>
                <w:b/>
              </w:rPr>
            </w:pPr>
            <w:r w:rsidRPr="001846D7">
              <w:rPr>
                <w:b/>
              </w:rPr>
              <w:t>Poznámka</w:t>
            </w:r>
          </w:p>
        </w:tc>
      </w:tr>
      <w:tr w:rsidR="00DD0AFE" w:rsidRPr="00DB57F7" w:rsidTr="00DD0AFE">
        <w:tc>
          <w:tcPr>
            <w:tcW w:w="2550" w:type="dxa"/>
            <w:shd w:val="clear" w:color="auto" w:fill="FFFFFF"/>
          </w:tcPr>
          <w:p w:rsidR="00DD0AFE" w:rsidRPr="00E36F66" w:rsidRDefault="00DD0AFE" w:rsidP="00E36F66">
            <w:pPr>
              <w:jc w:val="both"/>
            </w:pPr>
            <w:r w:rsidRPr="00E36F66">
              <w:rPr>
                <w:rFonts w:ascii="Helv" w:hAnsi="Helv" w:cs="Helv"/>
                <w:bCs/>
                <w:color w:val="000000"/>
                <w:spacing w:val="0"/>
                <w:szCs w:val="20"/>
              </w:rPr>
              <w:t>DRECIPIENT</w:t>
            </w:r>
          </w:p>
        </w:tc>
        <w:tc>
          <w:tcPr>
            <w:tcW w:w="1527" w:type="dxa"/>
            <w:shd w:val="clear" w:color="auto" w:fill="FFFFFF"/>
          </w:tcPr>
          <w:p w:rsidR="00DD0AFE" w:rsidRPr="00E36F66" w:rsidRDefault="00DD0AFE" w:rsidP="00E36F66">
            <w:pPr>
              <w:jc w:val="both"/>
              <w:rPr>
                <w:rFonts w:cs="Arial"/>
                <w:bCs/>
                <w:iCs/>
              </w:rPr>
            </w:pPr>
            <w:r w:rsidRPr="00E36F66">
              <w:rPr>
                <w:rFonts w:cs="Arial"/>
                <w:bCs/>
                <w:iCs/>
              </w:rPr>
              <w:t>STRING</w:t>
            </w:r>
          </w:p>
        </w:tc>
        <w:tc>
          <w:tcPr>
            <w:tcW w:w="2552" w:type="dxa"/>
            <w:shd w:val="clear" w:color="auto" w:fill="FFFFFF"/>
          </w:tcPr>
          <w:p w:rsidR="00DD0AFE" w:rsidRPr="00E36F66" w:rsidRDefault="00DD0AFE" w:rsidP="00E36F66">
            <w:pPr>
              <w:jc w:val="both"/>
            </w:pPr>
            <w:r w:rsidRPr="00E36F66">
              <w:t>ID schránky příjemce</w:t>
            </w:r>
          </w:p>
        </w:tc>
        <w:tc>
          <w:tcPr>
            <w:tcW w:w="3402" w:type="dxa"/>
            <w:shd w:val="clear" w:color="auto" w:fill="FFFFFF"/>
          </w:tcPr>
          <w:p w:rsidR="00DD0AFE" w:rsidRPr="00E36F66" w:rsidRDefault="00DD0AFE" w:rsidP="00E36F66">
            <w:pPr>
              <w:jc w:val="both"/>
              <w:rPr>
                <w:rFonts w:ascii="Helv" w:hAnsi="Helv" w:cs="Helv"/>
                <w:bCs/>
                <w:color w:val="000000"/>
                <w:spacing w:val="0"/>
                <w:szCs w:val="20"/>
              </w:rPr>
            </w:pPr>
            <w:proofErr w:type="spellStart"/>
            <w:r w:rsidRPr="00E36F66">
              <w:rPr>
                <w:rFonts w:ascii="Helv" w:hAnsi="Helv" w:cs="Helv"/>
                <w:bCs/>
                <w:color w:val="000000"/>
                <w:spacing w:val="0"/>
                <w:szCs w:val="20"/>
              </w:rPr>
              <w:t>dbIDRecipient</w:t>
            </w:r>
            <w:proofErr w:type="spellEnd"/>
          </w:p>
          <w:p w:rsidR="00DD0AFE" w:rsidRPr="00E36F66" w:rsidRDefault="00DD0AFE" w:rsidP="0082506D">
            <w:pPr>
              <w:jc w:val="both"/>
            </w:pPr>
          </w:p>
        </w:tc>
      </w:tr>
      <w:tr w:rsidR="00DD0AFE" w:rsidRPr="00DB57F7" w:rsidTr="00DD0AFE">
        <w:tc>
          <w:tcPr>
            <w:tcW w:w="2550" w:type="dxa"/>
            <w:shd w:val="clear" w:color="auto" w:fill="FFFFFF"/>
          </w:tcPr>
          <w:p w:rsidR="00DD0AFE" w:rsidRPr="00E36F66" w:rsidRDefault="00DD0AFE" w:rsidP="00E36F66">
            <w:pPr>
              <w:jc w:val="both"/>
            </w:pPr>
            <w:r w:rsidRPr="00E36F66">
              <w:t>ANNOTATION</w:t>
            </w:r>
          </w:p>
        </w:tc>
        <w:tc>
          <w:tcPr>
            <w:tcW w:w="1527" w:type="dxa"/>
            <w:shd w:val="clear" w:color="auto" w:fill="FFFFFF"/>
          </w:tcPr>
          <w:p w:rsidR="00DD0AFE" w:rsidRPr="00E36F66" w:rsidRDefault="00DD0AFE" w:rsidP="00E36F66">
            <w:pPr>
              <w:jc w:val="both"/>
              <w:rPr>
                <w:rFonts w:cs="Arial"/>
                <w:bCs/>
                <w:iCs/>
              </w:rPr>
            </w:pPr>
            <w:r w:rsidRPr="00E36F66">
              <w:rPr>
                <w:rFonts w:cs="Arial"/>
                <w:bCs/>
                <w:iCs/>
              </w:rPr>
              <w:t>STRING</w:t>
            </w:r>
          </w:p>
        </w:tc>
        <w:tc>
          <w:tcPr>
            <w:tcW w:w="2552" w:type="dxa"/>
            <w:shd w:val="clear" w:color="auto" w:fill="FFFFFF"/>
          </w:tcPr>
          <w:p w:rsidR="00DD0AFE" w:rsidRPr="00E36F66" w:rsidRDefault="00DD0AFE" w:rsidP="00E36F66">
            <w:pPr>
              <w:jc w:val="both"/>
            </w:pPr>
            <w:r w:rsidRPr="00E36F66">
              <w:t>Popis zprávy</w:t>
            </w:r>
          </w:p>
        </w:tc>
        <w:tc>
          <w:tcPr>
            <w:tcW w:w="3402" w:type="dxa"/>
            <w:shd w:val="clear" w:color="auto" w:fill="FFFFFF"/>
          </w:tcPr>
          <w:p w:rsidR="00DD0AFE" w:rsidRPr="00E36F66" w:rsidRDefault="00DD0AFE" w:rsidP="00E36F66">
            <w:pPr>
              <w:jc w:val="both"/>
            </w:pPr>
            <w:proofErr w:type="spellStart"/>
            <w:r w:rsidRPr="00E36F66">
              <w:rPr>
                <w:rFonts w:ascii="Helv" w:hAnsi="Helv" w:cs="Helv"/>
                <w:bCs/>
                <w:color w:val="000000"/>
                <w:spacing w:val="0"/>
                <w:szCs w:val="20"/>
              </w:rPr>
              <w:t>dmAnnotation</w:t>
            </w:r>
            <w:proofErr w:type="spellEnd"/>
          </w:p>
        </w:tc>
      </w:tr>
      <w:tr w:rsidR="00DD0AFE" w:rsidRPr="00DB57F7" w:rsidTr="00DD0AFE">
        <w:tc>
          <w:tcPr>
            <w:tcW w:w="2550" w:type="dxa"/>
            <w:shd w:val="clear" w:color="auto" w:fill="FFFFFF"/>
          </w:tcPr>
          <w:p w:rsidR="00DD0AFE" w:rsidRPr="00DD0AFE" w:rsidRDefault="00DD0AFE" w:rsidP="00E36F66">
            <w:pPr>
              <w:jc w:val="both"/>
            </w:pPr>
            <w:r w:rsidRPr="00DD0AFE">
              <w:rPr>
                <w:rFonts w:ascii="Helv" w:hAnsi="Helv" w:cs="Helv"/>
                <w:bCs/>
                <w:color w:val="000000"/>
                <w:spacing w:val="0"/>
                <w:szCs w:val="20"/>
              </w:rPr>
              <w:t>RECIPIENTREFNUMBER</w:t>
            </w:r>
          </w:p>
        </w:tc>
        <w:tc>
          <w:tcPr>
            <w:tcW w:w="1527" w:type="dxa"/>
            <w:shd w:val="clear" w:color="auto" w:fill="FFFFFF"/>
          </w:tcPr>
          <w:p w:rsidR="00DD0AFE" w:rsidRPr="00DD0AFE" w:rsidRDefault="00DD0AFE" w:rsidP="00E36F66">
            <w:pPr>
              <w:jc w:val="both"/>
              <w:rPr>
                <w:rFonts w:cs="Arial"/>
                <w:bCs/>
                <w:iCs/>
              </w:rPr>
            </w:pPr>
            <w:r w:rsidRPr="00DD0AFE">
              <w:rPr>
                <w:rFonts w:cs="Arial"/>
                <w:bCs/>
                <w:iCs/>
              </w:rPr>
              <w:t>STRING</w:t>
            </w:r>
          </w:p>
        </w:tc>
        <w:tc>
          <w:tcPr>
            <w:tcW w:w="2552" w:type="dxa"/>
            <w:shd w:val="clear" w:color="auto" w:fill="FFFFFF"/>
          </w:tcPr>
          <w:p w:rsidR="00DD0AFE" w:rsidRPr="00DD0AFE" w:rsidRDefault="00DD0AFE" w:rsidP="00E36F66">
            <w:pPr>
              <w:jc w:val="both"/>
            </w:pPr>
            <w:r w:rsidRPr="00DD0AFE">
              <w:t>Číslo jednací</w:t>
            </w:r>
          </w:p>
        </w:tc>
        <w:tc>
          <w:tcPr>
            <w:tcW w:w="3402" w:type="dxa"/>
            <w:vMerge w:val="restart"/>
            <w:shd w:val="clear" w:color="auto" w:fill="FFFFFF"/>
          </w:tcPr>
          <w:p w:rsidR="00DD0AFE" w:rsidRPr="00DD0AFE" w:rsidRDefault="00DD0AFE" w:rsidP="00DD0AFE">
            <w:pPr>
              <w:jc w:val="both"/>
            </w:pPr>
            <w:r>
              <w:rPr>
                <w:rFonts w:ascii="Helv" w:hAnsi="Helv" w:cs="Helv"/>
                <w:color w:val="000000"/>
                <w:spacing w:val="0"/>
                <w:szCs w:val="20"/>
              </w:rPr>
              <w:t>vztaženo k příjemci, nepovinné, max. délka 50 znaků. V komunikaci s Registrem smluv se nepoužije</w:t>
            </w:r>
          </w:p>
        </w:tc>
      </w:tr>
      <w:tr w:rsidR="00DD0AFE" w:rsidRPr="00DB57F7" w:rsidTr="00DD0AFE">
        <w:tc>
          <w:tcPr>
            <w:tcW w:w="2550" w:type="dxa"/>
            <w:shd w:val="clear" w:color="auto" w:fill="FFFFFF"/>
          </w:tcPr>
          <w:p w:rsidR="00DD0AFE" w:rsidRPr="00DD0AFE" w:rsidRDefault="00DD0AFE" w:rsidP="00E36F66">
            <w:pPr>
              <w:jc w:val="both"/>
            </w:pPr>
            <w:r w:rsidRPr="00DD0AFE">
              <w:rPr>
                <w:rFonts w:ascii="Helv" w:hAnsi="Helv" w:cs="Helv"/>
                <w:bCs/>
                <w:color w:val="000000"/>
                <w:spacing w:val="0"/>
                <w:szCs w:val="20"/>
              </w:rPr>
              <w:t>RECIPIENTIDENT</w:t>
            </w:r>
          </w:p>
        </w:tc>
        <w:tc>
          <w:tcPr>
            <w:tcW w:w="1527" w:type="dxa"/>
            <w:shd w:val="clear" w:color="auto" w:fill="FFFFFF"/>
          </w:tcPr>
          <w:p w:rsidR="00DD0AFE" w:rsidRPr="00DD0AFE" w:rsidRDefault="00DD0AFE" w:rsidP="00E36F66">
            <w:pPr>
              <w:jc w:val="both"/>
              <w:rPr>
                <w:rFonts w:cs="Arial"/>
                <w:bCs/>
                <w:iCs/>
              </w:rPr>
            </w:pPr>
            <w:r w:rsidRPr="00DD0AFE">
              <w:rPr>
                <w:rFonts w:cs="Arial"/>
                <w:bCs/>
                <w:iCs/>
              </w:rPr>
              <w:t>STRING</w:t>
            </w:r>
          </w:p>
        </w:tc>
        <w:tc>
          <w:tcPr>
            <w:tcW w:w="2552" w:type="dxa"/>
            <w:shd w:val="clear" w:color="auto" w:fill="FFFFFF"/>
          </w:tcPr>
          <w:p w:rsidR="00DD0AFE" w:rsidRPr="00DD0AFE" w:rsidRDefault="00DD0AFE" w:rsidP="00E36F66">
            <w:pPr>
              <w:jc w:val="both"/>
            </w:pPr>
            <w:r w:rsidRPr="00DD0AFE">
              <w:t>Spisová značka</w:t>
            </w:r>
          </w:p>
        </w:tc>
        <w:tc>
          <w:tcPr>
            <w:tcW w:w="3402" w:type="dxa"/>
            <w:vMerge/>
            <w:shd w:val="clear" w:color="auto" w:fill="FFFFFF"/>
          </w:tcPr>
          <w:p w:rsidR="00DD0AFE" w:rsidRPr="00DD0AFE" w:rsidRDefault="00DD0AFE" w:rsidP="00E36F66">
            <w:pPr>
              <w:jc w:val="both"/>
            </w:pPr>
          </w:p>
        </w:tc>
      </w:tr>
      <w:tr w:rsidR="00DD0AFE" w:rsidRPr="001846D7" w:rsidTr="00DD0AFE">
        <w:tc>
          <w:tcPr>
            <w:tcW w:w="2550" w:type="dxa"/>
            <w:shd w:val="clear" w:color="auto" w:fill="FFFFFF"/>
          </w:tcPr>
          <w:p w:rsidR="00DD0AFE" w:rsidRPr="00DD0AFE" w:rsidRDefault="00DD0AFE" w:rsidP="00E36F66">
            <w:pPr>
              <w:jc w:val="both"/>
            </w:pPr>
            <w:r w:rsidRPr="00DD0AFE">
              <w:rPr>
                <w:rFonts w:ascii="Helv" w:hAnsi="Helv" w:cs="Helv"/>
                <w:bCs/>
                <w:color w:val="000000"/>
                <w:spacing w:val="0"/>
                <w:szCs w:val="20"/>
              </w:rPr>
              <w:t>SENDERREFNUMBER</w:t>
            </w:r>
          </w:p>
        </w:tc>
        <w:tc>
          <w:tcPr>
            <w:tcW w:w="1527" w:type="dxa"/>
            <w:shd w:val="clear" w:color="auto" w:fill="FFFFFF"/>
          </w:tcPr>
          <w:p w:rsidR="00DD0AFE" w:rsidRPr="00DD0AFE" w:rsidRDefault="00DD0AFE" w:rsidP="00E36F66">
            <w:pPr>
              <w:jc w:val="both"/>
              <w:rPr>
                <w:rFonts w:cs="Arial"/>
                <w:bCs/>
                <w:iCs/>
              </w:rPr>
            </w:pPr>
            <w:r w:rsidRPr="00DD0AFE">
              <w:rPr>
                <w:rFonts w:cs="Arial"/>
                <w:bCs/>
                <w:iCs/>
              </w:rPr>
              <w:t>STRING</w:t>
            </w:r>
          </w:p>
        </w:tc>
        <w:tc>
          <w:tcPr>
            <w:tcW w:w="2552" w:type="dxa"/>
            <w:shd w:val="clear" w:color="auto" w:fill="FFFFFF"/>
          </w:tcPr>
          <w:p w:rsidR="00DD0AFE" w:rsidRPr="00DD0AFE" w:rsidRDefault="00DD0AFE" w:rsidP="00E36F66">
            <w:pPr>
              <w:jc w:val="both"/>
            </w:pPr>
            <w:r w:rsidRPr="00DD0AFE">
              <w:t>Číslo jednací</w:t>
            </w:r>
          </w:p>
        </w:tc>
        <w:tc>
          <w:tcPr>
            <w:tcW w:w="3402" w:type="dxa"/>
            <w:vMerge w:val="restart"/>
            <w:shd w:val="clear" w:color="auto" w:fill="FFFFFF"/>
          </w:tcPr>
          <w:p w:rsidR="00DD0AFE" w:rsidRDefault="00DD0AFE" w:rsidP="00DD0AFE">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r>
              <w:rPr>
                <w:rFonts w:ascii="Helv" w:hAnsi="Helv" w:cs="Helv"/>
                <w:color w:val="000000"/>
                <w:spacing w:val="0"/>
                <w:szCs w:val="20"/>
              </w:rPr>
              <w:t xml:space="preserve">Vztaženo k odesílateli, nepovinné, max. délka 50 znaků. Může obsahovat např. naše číslo objednávky, Registr smluv obě pole vrací v odpovědní zprávě jako </w:t>
            </w:r>
            <w:r>
              <w:rPr>
                <w:rFonts w:ascii="Helv" w:hAnsi="Helv" w:cs="Helv"/>
                <w:color w:val="000000"/>
                <w:spacing w:val="0"/>
                <w:szCs w:val="20"/>
              </w:rPr>
              <w:lastRenderedPageBreak/>
              <w:t>referenci. Pro udržení reference ale v zásadě ale potřeba není, jelikož odpovědní zpráva vždy obsahuje jako referenci ID zprávy odchozí.</w:t>
            </w:r>
          </w:p>
          <w:p w:rsidR="00DD0AFE" w:rsidRPr="00DB57F7" w:rsidRDefault="00DD0AFE" w:rsidP="00E36F66">
            <w:pPr>
              <w:jc w:val="both"/>
            </w:pPr>
          </w:p>
        </w:tc>
      </w:tr>
      <w:tr w:rsidR="00DD0AFE" w:rsidRPr="001846D7" w:rsidTr="00DD0AFE">
        <w:tc>
          <w:tcPr>
            <w:tcW w:w="2550" w:type="dxa"/>
            <w:shd w:val="clear" w:color="auto" w:fill="FFFFFF"/>
          </w:tcPr>
          <w:p w:rsidR="00DD0AFE" w:rsidRPr="00DD0AFE" w:rsidRDefault="00DD0AFE" w:rsidP="00E36F66">
            <w:pPr>
              <w:jc w:val="both"/>
            </w:pPr>
            <w:r w:rsidRPr="00DD0AFE">
              <w:t>SENDERIDENT</w:t>
            </w:r>
          </w:p>
        </w:tc>
        <w:tc>
          <w:tcPr>
            <w:tcW w:w="1527" w:type="dxa"/>
            <w:shd w:val="clear" w:color="auto" w:fill="FFFFFF"/>
          </w:tcPr>
          <w:p w:rsidR="00DD0AFE" w:rsidRPr="00DD0AFE" w:rsidRDefault="00DD0AFE" w:rsidP="00E36F66">
            <w:pPr>
              <w:jc w:val="both"/>
              <w:rPr>
                <w:rFonts w:cs="Arial"/>
                <w:bCs/>
                <w:iCs/>
              </w:rPr>
            </w:pPr>
            <w:r w:rsidRPr="00DD0AFE">
              <w:rPr>
                <w:rFonts w:cs="Arial"/>
                <w:bCs/>
                <w:iCs/>
              </w:rPr>
              <w:t>STRING</w:t>
            </w:r>
          </w:p>
        </w:tc>
        <w:tc>
          <w:tcPr>
            <w:tcW w:w="2552" w:type="dxa"/>
            <w:shd w:val="clear" w:color="auto" w:fill="FFFFFF"/>
          </w:tcPr>
          <w:p w:rsidR="00DD0AFE" w:rsidRPr="00DD0AFE" w:rsidRDefault="00DD0AFE" w:rsidP="00E36F66">
            <w:pPr>
              <w:jc w:val="both"/>
            </w:pPr>
            <w:r w:rsidRPr="00DD0AFE">
              <w:t>Spisová značka</w:t>
            </w:r>
          </w:p>
        </w:tc>
        <w:tc>
          <w:tcPr>
            <w:tcW w:w="3402" w:type="dxa"/>
            <w:vMerge/>
            <w:shd w:val="clear" w:color="auto" w:fill="FFFFFF"/>
          </w:tcPr>
          <w:p w:rsidR="00DD0AFE" w:rsidRPr="00DB57F7" w:rsidRDefault="00DD0AFE" w:rsidP="00E36F66">
            <w:pPr>
              <w:jc w:val="both"/>
            </w:pPr>
          </w:p>
        </w:tc>
      </w:tr>
      <w:tr w:rsidR="00DD0AFE" w:rsidRPr="001846D7" w:rsidTr="00DD0AFE">
        <w:tc>
          <w:tcPr>
            <w:tcW w:w="2550" w:type="dxa"/>
            <w:shd w:val="clear" w:color="auto" w:fill="FFFFFF"/>
          </w:tcPr>
          <w:p w:rsidR="00DD0AFE" w:rsidRPr="00033424" w:rsidRDefault="00033424" w:rsidP="00E36F66">
            <w:pPr>
              <w:jc w:val="both"/>
            </w:pPr>
            <w:r w:rsidRPr="00033424">
              <w:lastRenderedPageBreak/>
              <w:t>SCHEDULEID</w:t>
            </w:r>
          </w:p>
        </w:tc>
        <w:tc>
          <w:tcPr>
            <w:tcW w:w="1527" w:type="dxa"/>
            <w:shd w:val="clear" w:color="auto" w:fill="FFFFFF"/>
          </w:tcPr>
          <w:p w:rsidR="00DD0AFE" w:rsidRPr="00033424" w:rsidRDefault="00033424" w:rsidP="00E36F66">
            <w:pPr>
              <w:jc w:val="both"/>
              <w:rPr>
                <w:rFonts w:cs="Arial"/>
                <w:bCs/>
                <w:iCs/>
              </w:rPr>
            </w:pPr>
            <w:r w:rsidRPr="00033424">
              <w:rPr>
                <w:rFonts w:cs="Arial"/>
                <w:bCs/>
                <w:iCs/>
              </w:rPr>
              <w:t>STRING</w:t>
            </w:r>
          </w:p>
        </w:tc>
        <w:tc>
          <w:tcPr>
            <w:tcW w:w="2552" w:type="dxa"/>
            <w:shd w:val="clear" w:color="auto" w:fill="FFFFFF"/>
          </w:tcPr>
          <w:p w:rsidR="00DD0AFE" w:rsidRPr="00033424" w:rsidRDefault="00033424" w:rsidP="00E36F66">
            <w:pPr>
              <w:jc w:val="both"/>
            </w:pPr>
            <w:r>
              <w:t>Režim odeslání</w:t>
            </w:r>
          </w:p>
        </w:tc>
        <w:tc>
          <w:tcPr>
            <w:tcW w:w="3402" w:type="dxa"/>
            <w:shd w:val="clear" w:color="auto" w:fill="FFFFFF"/>
          </w:tcPr>
          <w:p w:rsidR="00DD0AFE" w:rsidRPr="00033424" w:rsidRDefault="00033424" w:rsidP="00E36F66">
            <w:pPr>
              <w:jc w:val="both"/>
            </w:pPr>
            <w:r>
              <w:t>Dle číselníku</w:t>
            </w:r>
          </w:p>
        </w:tc>
      </w:tr>
      <w:tr w:rsidR="00DD0AFE" w:rsidRPr="001846D7" w:rsidTr="00DD0AFE">
        <w:tc>
          <w:tcPr>
            <w:tcW w:w="2550" w:type="dxa"/>
            <w:shd w:val="clear" w:color="auto" w:fill="FFFFFF"/>
          </w:tcPr>
          <w:p w:rsidR="00DD0AFE" w:rsidRPr="00DB57F7" w:rsidRDefault="00DD0AFE" w:rsidP="00E36F66">
            <w:pPr>
              <w:jc w:val="both"/>
              <w:rPr>
                <w:b/>
              </w:rPr>
            </w:pPr>
            <w:r w:rsidRPr="00DB57F7">
              <w:rPr>
                <w:b/>
              </w:rPr>
              <w:t>Tabulka</w:t>
            </w:r>
          </w:p>
        </w:tc>
        <w:tc>
          <w:tcPr>
            <w:tcW w:w="1527" w:type="dxa"/>
            <w:shd w:val="clear" w:color="auto" w:fill="FFFFFF"/>
          </w:tcPr>
          <w:p w:rsidR="00DD0AFE" w:rsidRPr="00DB57F7" w:rsidRDefault="00DD0AFE" w:rsidP="00E36F66">
            <w:pPr>
              <w:jc w:val="both"/>
              <w:rPr>
                <w:rFonts w:cs="Arial"/>
                <w:b/>
                <w:bCs/>
                <w:iCs/>
              </w:rPr>
            </w:pPr>
            <w:r>
              <w:rPr>
                <w:rFonts w:cs="Arial"/>
                <w:b/>
                <w:bCs/>
                <w:iCs/>
              </w:rPr>
              <w:t>Písemnost</w:t>
            </w:r>
          </w:p>
        </w:tc>
        <w:tc>
          <w:tcPr>
            <w:tcW w:w="2552" w:type="dxa"/>
            <w:shd w:val="clear" w:color="auto" w:fill="FFFFFF"/>
          </w:tcPr>
          <w:p w:rsidR="00DD0AFE" w:rsidRPr="00DB57F7" w:rsidRDefault="00DD0AFE" w:rsidP="00E36F66">
            <w:pPr>
              <w:jc w:val="both"/>
              <w:rPr>
                <w:b/>
              </w:rPr>
            </w:pPr>
          </w:p>
        </w:tc>
        <w:tc>
          <w:tcPr>
            <w:tcW w:w="3402" w:type="dxa"/>
            <w:shd w:val="clear" w:color="auto" w:fill="FFFFFF"/>
          </w:tcPr>
          <w:p w:rsidR="00DD0AFE" w:rsidRPr="00DB57F7" w:rsidRDefault="00DD0AFE" w:rsidP="00E36F66">
            <w:pPr>
              <w:jc w:val="both"/>
            </w:pPr>
          </w:p>
        </w:tc>
      </w:tr>
      <w:tr w:rsidR="00DD0AFE" w:rsidRPr="001846D7" w:rsidTr="00DD0AFE">
        <w:tc>
          <w:tcPr>
            <w:tcW w:w="2550" w:type="dxa"/>
            <w:shd w:val="clear" w:color="auto" w:fill="FFFFFF"/>
          </w:tcPr>
          <w:p w:rsidR="00DD0AFE" w:rsidRPr="00505876" w:rsidRDefault="00DD0AFE" w:rsidP="00E36F66">
            <w:pPr>
              <w:jc w:val="both"/>
            </w:pPr>
            <w:r w:rsidRPr="00505876">
              <w:t>CONTENT</w:t>
            </w:r>
          </w:p>
        </w:tc>
        <w:tc>
          <w:tcPr>
            <w:tcW w:w="1527" w:type="dxa"/>
            <w:shd w:val="clear" w:color="auto" w:fill="FFFFFF"/>
          </w:tcPr>
          <w:p w:rsidR="00DD0AFE" w:rsidRPr="00505876" w:rsidRDefault="00DD0AFE" w:rsidP="00E36F66">
            <w:pPr>
              <w:jc w:val="both"/>
              <w:rPr>
                <w:rFonts w:cs="Arial"/>
                <w:bCs/>
                <w:iCs/>
              </w:rPr>
            </w:pPr>
            <w:r w:rsidRPr="00505876">
              <w:rPr>
                <w:rFonts w:cs="Arial"/>
                <w:bCs/>
                <w:iCs/>
              </w:rPr>
              <w:t>STRING</w:t>
            </w:r>
          </w:p>
        </w:tc>
        <w:tc>
          <w:tcPr>
            <w:tcW w:w="2552" w:type="dxa"/>
            <w:shd w:val="clear" w:color="auto" w:fill="FFFFFF"/>
          </w:tcPr>
          <w:p w:rsidR="00DD0AFE" w:rsidRPr="00505876" w:rsidRDefault="00DD0AFE" w:rsidP="0050587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pPr>
            <w:r>
              <w:rPr>
                <w:rFonts w:ascii="Helv" w:hAnsi="Helv" w:cs="Helv"/>
                <w:color w:val="000000"/>
                <w:spacing w:val="0"/>
                <w:szCs w:val="20"/>
              </w:rPr>
              <w:t xml:space="preserve">Obsah souboru </w:t>
            </w:r>
          </w:p>
          <w:p w:rsidR="00DD0AFE" w:rsidRPr="00505876" w:rsidRDefault="00DD0AFE" w:rsidP="00505876">
            <w:pPr>
              <w:jc w:val="both"/>
            </w:pPr>
          </w:p>
        </w:tc>
        <w:tc>
          <w:tcPr>
            <w:tcW w:w="3402" w:type="dxa"/>
            <w:shd w:val="clear" w:color="auto" w:fill="FFFFFF"/>
          </w:tcPr>
          <w:p w:rsidR="00DD0AFE" w:rsidRPr="0082506D" w:rsidRDefault="00DD0AFE" w:rsidP="00E36F66">
            <w:pPr>
              <w:jc w:val="both"/>
              <w:rPr>
                <w:rFonts w:ascii="Helv" w:hAnsi="Helv" w:cs="Helv"/>
                <w:b/>
                <w:bCs/>
                <w:color w:val="000000"/>
                <w:spacing w:val="0"/>
                <w:szCs w:val="20"/>
              </w:rPr>
            </w:pPr>
            <w:proofErr w:type="spellStart"/>
            <w:r w:rsidRPr="0082506D">
              <w:rPr>
                <w:rFonts w:ascii="Helv" w:hAnsi="Helv" w:cs="Helv"/>
                <w:b/>
                <w:bCs/>
                <w:color w:val="000000"/>
                <w:spacing w:val="0"/>
                <w:szCs w:val="20"/>
              </w:rPr>
              <w:t>dmEncodedContent</w:t>
            </w:r>
            <w:proofErr w:type="spellEnd"/>
          </w:p>
          <w:p w:rsidR="00DD0AFE" w:rsidRDefault="00DD0AFE" w:rsidP="00E36F66">
            <w:pPr>
              <w:jc w:val="both"/>
              <w:rPr>
                <w:rFonts w:ascii="Helv" w:hAnsi="Helv" w:cs="Helv"/>
                <w:bCs/>
                <w:color w:val="000000"/>
                <w:spacing w:val="0"/>
                <w:szCs w:val="20"/>
              </w:rPr>
            </w:pPr>
          </w:p>
          <w:p w:rsidR="00DD0AFE" w:rsidRDefault="00DD0AFE" w:rsidP="0050587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r>
              <w:rPr>
                <w:rFonts w:ascii="Helv" w:hAnsi="Helv" w:cs="Helv"/>
                <w:color w:val="000000"/>
                <w:spacing w:val="0"/>
                <w:szCs w:val="20"/>
              </w:rPr>
              <w:t>Obsah souboru musí</w:t>
            </w:r>
          </w:p>
          <w:p w:rsidR="00DD0AFE" w:rsidRPr="00505876" w:rsidRDefault="00DD0AFE" w:rsidP="00505876">
            <w:pPr>
              <w:jc w:val="both"/>
            </w:pPr>
            <w:r>
              <w:rPr>
                <w:rFonts w:ascii="Helv" w:hAnsi="Helv" w:cs="Helv"/>
                <w:color w:val="000000"/>
                <w:spacing w:val="0"/>
                <w:szCs w:val="20"/>
              </w:rPr>
              <w:t>být zakódován do formátu base64</w:t>
            </w:r>
          </w:p>
        </w:tc>
      </w:tr>
      <w:tr w:rsidR="00DD0AFE" w:rsidRPr="001846D7" w:rsidTr="00DD0AFE">
        <w:tc>
          <w:tcPr>
            <w:tcW w:w="2550" w:type="dxa"/>
            <w:shd w:val="clear" w:color="auto" w:fill="FFFFFF"/>
          </w:tcPr>
          <w:p w:rsidR="00DD0AFE" w:rsidRPr="00505876" w:rsidRDefault="00DD0AFE" w:rsidP="00E36F66">
            <w:pPr>
              <w:jc w:val="both"/>
            </w:pPr>
            <w:r>
              <w:t>FILETYPE</w:t>
            </w:r>
          </w:p>
        </w:tc>
        <w:tc>
          <w:tcPr>
            <w:tcW w:w="1527" w:type="dxa"/>
            <w:shd w:val="clear" w:color="auto" w:fill="FFFFFF"/>
          </w:tcPr>
          <w:p w:rsidR="00DD0AFE" w:rsidRPr="00505876" w:rsidRDefault="00DD0AFE" w:rsidP="00E36F66">
            <w:pPr>
              <w:jc w:val="both"/>
              <w:rPr>
                <w:rFonts w:cs="Arial"/>
                <w:bCs/>
                <w:iCs/>
              </w:rPr>
            </w:pPr>
            <w:r>
              <w:rPr>
                <w:rFonts w:cs="Arial"/>
                <w:bCs/>
                <w:iCs/>
              </w:rPr>
              <w:t>STRING</w:t>
            </w:r>
          </w:p>
        </w:tc>
        <w:tc>
          <w:tcPr>
            <w:tcW w:w="2552" w:type="dxa"/>
            <w:shd w:val="clear" w:color="auto" w:fill="FFFFFF"/>
          </w:tcPr>
          <w:p w:rsidR="00DD0AFE" w:rsidRPr="00505876" w:rsidRDefault="00DD0AFE" w:rsidP="00E36F66">
            <w:pPr>
              <w:jc w:val="both"/>
            </w:pPr>
            <w:r>
              <w:t>Přípona souboru</w:t>
            </w:r>
            <w:r>
              <w:rPr>
                <w:rStyle w:val="Znakapoznpodarou"/>
              </w:rPr>
              <w:footnoteReference w:id="3"/>
            </w:r>
          </w:p>
        </w:tc>
        <w:tc>
          <w:tcPr>
            <w:tcW w:w="3402" w:type="dxa"/>
            <w:shd w:val="clear" w:color="auto" w:fill="FFFFFF"/>
          </w:tcPr>
          <w:p w:rsidR="00DD0AFE" w:rsidRPr="0082506D" w:rsidRDefault="00DD0AFE" w:rsidP="00E36F66">
            <w:pPr>
              <w:jc w:val="both"/>
              <w:rPr>
                <w:b/>
              </w:rPr>
            </w:pPr>
            <w:proofErr w:type="spellStart"/>
            <w:r w:rsidRPr="0082506D">
              <w:rPr>
                <w:rFonts w:ascii="Helv" w:hAnsi="Helv" w:cs="Helv"/>
                <w:b/>
                <w:bCs/>
                <w:color w:val="000000"/>
                <w:spacing w:val="0"/>
                <w:szCs w:val="20"/>
              </w:rPr>
              <w:t>dmMimeType</w:t>
            </w:r>
            <w:proofErr w:type="spellEnd"/>
          </w:p>
        </w:tc>
      </w:tr>
      <w:tr w:rsidR="00DD0AFE" w:rsidRPr="001846D7" w:rsidTr="00DD0AFE">
        <w:tc>
          <w:tcPr>
            <w:tcW w:w="2550" w:type="dxa"/>
            <w:shd w:val="clear" w:color="auto" w:fill="FFFFFF"/>
          </w:tcPr>
          <w:p w:rsidR="00DD0AFE" w:rsidRPr="00505876" w:rsidRDefault="00DD0AFE" w:rsidP="00E36F66">
            <w:pPr>
              <w:jc w:val="both"/>
            </w:pPr>
            <w:r>
              <w:t>METATYPE</w:t>
            </w:r>
          </w:p>
        </w:tc>
        <w:tc>
          <w:tcPr>
            <w:tcW w:w="1527" w:type="dxa"/>
            <w:shd w:val="clear" w:color="auto" w:fill="FFFFFF"/>
          </w:tcPr>
          <w:p w:rsidR="00DD0AFE" w:rsidRPr="00505876" w:rsidRDefault="00DD0AFE" w:rsidP="00E36F66">
            <w:pPr>
              <w:jc w:val="both"/>
              <w:rPr>
                <w:rFonts w:cs="Arial"/>
                <w:bCs/>
                <w:iCs/>
              </w:rPr>
            </w:pPr>
            <w:r>
              <w:rPr>
                <w:rFonts w:cs="Arial"/>
                <w:bCs/>
                <w:iCs/>
              </w:rPr>
              <w:t>STRING</w:t>
            </w:r>
          </w:p>
        </w:tc>
        <w:tc>
          <w:tcPr>
            <w:tcW w:w="2552" w:type="dxa"/>
            <w:shd w:val="clear" w:color="auto" w:fill="FFFFFF"/>
          </w:tcPr>
          <w:p w:rsidR="00DD0AFE" w:rsidRPr="0082506D" w:rsidRDefault="00DD0AFE" w:rsidP="00E36F66">
            <w:pPr>
              <w:jc w:val="both"/>
            </w:pPr>
            <w:r w:rsidRPr="0082506D">
              <w:t>Druh písemnosti</w:t>
            </w:r>
          </w:p>
        </w:tc>
        <w:tc>
          <w:tcPr>
            <w:tcW w:w="3402" w:type="dxa"/>
            <w:shd w:val="clear" w:color="auto" w:fill="FFFFFF"/>
          </w:tcPr>
          <w:p w:rsidR="00DD0AFE" w:rsidRPr="0082506D" w:rsidRDefault="00DD0AFE" w:rsidP="0082506D">
            <w:pPr>
              <w:jc w:val="both"/>
              <w:rPr>
                <w:rFonts w:ascii="Helv" w:hAnsi="Helv" w:cs="Helv"/>
                <w:b/>
                <w:bCs/>
                <w:color w:val="000000"/>
                <w:spacing w:val="0"/>
                <w:szCs w:val="20"/>
              </w:rPr>
            </w:pPr>
            <w:proofErr w:type="spellStart"/>
            <w:r w:rsidRPr="0082506D">
              <w:rPr>
                <w:rFonts w:ascii="Helv" w:hAnsi="Helv" w:cs="Helv"/>
                <w:b/>
                <w:bCs/>
                <w:color w:val="000000"/>
                <w:spacing w:val="0"/>
                <w:szCs w:val="20"/>
              </w:rPr>
              <w:t>dmFileMetaType</w:t>
            </w:r>
            <w:proofErr w:type="spellEnd"/>
          </w:p>
          <w:p w:rsidR="00DD0AFE" w:rsidRDefault="00DD0AFE" w:rsidP="0082506D">
            <w:pPr>
              <w:jc w:val="both"/>
              <w:rPr>
                <w:rFonts w:ascii="Helv" w:hAnsi="Helv" w:cs="Helv"/>
                <w:color w:val="000000"/>
                <w:spacing w:val="0"/>
                <w:szCs w:val="20"/>
              </w:rPr>
            </w:pPr>
            <w:r>
              <w:rPr>
                <w:rFonts w:ascii="Helv" w:hAnsi="Helv" w:cs="Helv"/>
                <w:color w:val="000000"/>
                <w:spacing w:val="0"/>
                <w:szCs w:val="20"/>
              </w:rPr>
              <w:t xml:space="preserve">První v seznamu písemností by měl mít označení </w:t>
            </w:r>
            <w:proofErr w:type="spellStart"/>
            <w:r w:rsidRPr="0082506D">
              <w:rPr>
                <w:rFonts w:ascii="Helv" w:hAnsi="Helv" w:cs="Helv"/>
                <w:b/>
                <w:color w:val="000000"/>
                <w:spacing w:val="0"/>
                <w:szCs w:val="20"/>
              </w:rPr>
              <w:t>main</w:t>
            </w:r>
            <w:proofErr w:type="spellEnd"/>
            <w:r>
              <w:rPr>
                <w:rFonts w:ascii="Helv" w:hAnsi="Helv" w:cs="Helv"/>
                <w:color w:val="000000"/>
                <w:spacing w:val="0"/>
                <w:szCs w:val="20"/>
              </w:rPr>
              <w:t xml:space="preserve">, </w:t>
            </w:r>
          </w:p>
          <w:p w:rsidR="00DD0AFE" w:rsidRDefault="00DD0AFE" w:rsidP="0082506D">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r>
              <w:rPr>
                <w:rFonts w:ascii="Helv" w:hAnsi="Helv" w:cs="Helv"/>
                <w:color w:val="000000"/>
                <w:spacing w:val="0"/>
                <w:szCs w:val="20"/>
              </w:rPr>
              <w:t xml:space="preserve">další mohou být </w:t>
            </w:r>
            <w:proofErr w:type="spellStart"/>
            <w:r w:rsidRPr="0082506D">
              <w:rPr>
                <w:rFonts w:ascii="Helv" w:hAnsi="Helv" w:cs="Helv"/>
                <w:b/>
                <w:color w:val="000000"/>
                <w:spacing w:val="0"/>
                <w:szCs w:val="20"/>
              </w:rPr>
              <w:t>enclosure</w:t>
            </w:r>
            <w:proofErr w:type="spellEnd"/>
            <w:r>
              <w:rPr>
                <w:rFonts w:ascii="Helv" w:hAnsi="Helv" w:cs="Helv"/>
                <w:color w:val="000000"/>
                <w:spacing w:val="0"/>
                <w:szCs w:val="20"/>
              </w:rPr>
              <w:t xml:space="preserve"> (příloha), </w:t>
            </w:r>
            <w:proofErr w:type="spellStart"/>
            <w:r w:rsidRPr="0082506D">
              <w:rPr>
                <w:rFonts w:ascii="Helv" w:hAnsi="Helv" w:cs="Helv"/>
                <w:b/>
                <w:color w:val="000000"/>
                <w:spacing w:val="0"/>
                <w:szCs w:val="20"/>
              </w:rPr>
              <w:t>signature</w:t>
            </w:r>
            <w:proofErr w:type="spellEnd"/>
            <w:r>
              <w:rPr>
                <w:rFonts w:ascii="Helv" w:hAnsi="Helv" w:cs="Helv"/>
                <w:color w:val="000000"/>
                <w:spacing w:val="0"/>
                <w:szCs w:val="20"/>
              </w:rPr>
              <w:t xml:space="preserve"> (samostatně uložený elektronický podpis jiné písemnosti) nebo </w:t>
            </w:r>
            <w:r w:rsidRPr="0082506D">
              <w:rPr>
                <w:rFonts w:ascii="Helv" w:hAnsi="Helv" w:cs="Helv"/>
                <w:b/>
                <w:color w:val="000000"/>
                <w:spacing w:val="0"/>
                <w:szCs w:val="20"/>
              </w:rPr>
              <w:t>meta</w:t>
            </w:r>
            <w:r>
              <w:rPr>
                <w:rFonts w:ascii="Helv" w:hAnsi="Helv" w:cs="Helv"/>
                <w:color w:val="000000"/>
                <w:spacing w:val="0"/>
                <w:szCs w:val="20"/>
              </w:rPr>
              <w:t xml:space="preserve"> (pro XML data speciální struktury</w:t>
            </w:r>
          </w:p>
          <w:p w:rsidR="00DD0AFE" w:rsidRPr="0082506D" w:rsidRDefault="00DD0AFE" w:rsidP="0082506D">
            <w:pPr>
              <w:jc w:val="both"/>
            </w:pPr>
            <w:r>
              <w:rPr>
                <w:rFonts w:ascii="Helv" w:hAnsi="Helv" w:cs="Helv"/>
                <w:color w:val="000000"/>
                <w:spacing w:val="0"/>
                <w:szCs w:val="20"/>
              </w:rPr>
              <w:t xml:space="preserve">používaná pro výměnu informací mezi </w:t>
            </w:r>
            <w:proofErr w:type="gramStart"/>
            <w:r>
              <w:rPr>
                <w:rFonts w:ascii="Helv" w:hAnsi="Helv" w:cs="Helv"/>
                <w:color w:val="000000"/>
                <w:spacing w:val="0"/>
                <w:szCs w:val="20"/>
              </w:rPr>
              <w:t>ESS</w:t>
            </w:r>
            <w:proofErr w:type="gramEnd"/>
          </w:p>
        </w:tc>
      </w:tr>
      <w:tr w:rsidR="00DD0AFE" w:rsidRPr="001846D7" w:rsidTr="00DD0AFE">
        <w:tc>
          <w:tcPr>
            <w:tcW w:w="2550" w:type="dxa"/>
            <w:shd w:val="clear" w:color="auto" w:fill="FFFFFF"/>
          </w:tcPr>
          <w:p w:rsidR="00DD0AFE" w:rsidRPr="00505876" w:rsidRDefault="00DD0AFE" w:rsidP="00E36F66">
            <w:pPr>
              <w:jc w:val="both"/>
            </w:pPr>
            <w:r>
              <w:t>DESCRIPTION</w:t>
            </w:r>
          </w:p>
        </w:tc>
        <w:tc>
          <w:tcPr>
            <w:tcW w:w="1527" w:type="dxa"/>
            <w:shd w:val="clear" w:color="auto" w:fill="FFFFFF"/>
          </w:tcPr>
          <w:p w:rsidR="00DD0AFE" w:rsidRPr="00505876" w:rsidRDefault="00DD0AFE" w:rsidP="00E36F66">
            <w:pPr>
              <w:jc w:val="both"/>
              <w:rPr>
                <w:rFonts w:cs="Arial"/>
                <w:bCs/>
                <w:iCs/>
              </w:rPr>
            </w:pPr>
            <w:r>
              <w:rPr>
                <w:rFonts w:cs="Arial"/>
                <w:bCs/>
                <w:iCs/>
              </w:rPr>
              <w:t>STRING</w:t>
            </w:r>
          </w:p>
        </w:tc>
        <w:tc>
          <w:tcPr>
            <w:tcW w:w="2552" w:type="dxa"/>
            <w:shd w:val="clear" w:color="auto" w:fill="FFFFFF"/>
          </w:tcPr>
          <w:p w:rsidR="00DD0AFE" w:rsidRPr="00505876" w:rsidRDefault="00DD0AFE" w:rsidP="00E36F66">
            <w:pPr>
              <w:jc w:val="both"/>
            </w:pPr>
            <w:r>
              <w:t>Název souboru</w:t>
            </w:r>
          </w:p>
        </w:tc>
        <w:tc>
          <w:tcPr>
            <w:tcW w:w="3402" w:type="dxa"/>
            <w:shd w:val="clear" w:color="auto" w:fill="FFFFFF"/>
          </w:tcPr>
          <w:p w:rsidR="00DD0AFE" w:rsidRPr="00505876" w:rsidRDefault="00DD0AFE" w:rsidP="00E36F66">
            <w:pPr>
              <w:jc w:val="both"/>
            </w:pPr>
            <w:proofErr w:type="spellStart"/>
            <w:r>
              <w:rPr>
                <w:rFonts w:ascii="Helv" w:hAnsi="Helv" w:cs="Helv"/>
                <w:b/>
                <w:bCs/>
                <w:color w:val="000000"/>
                <w:spacing w:val="0"/>
                <w:szCs w:val="20"/>
              </w:rPr>
              <w:t>dmFileDescr</w:t>
            </w:r>
            <w:proofErr w:type="spellEnd"/>
          </w:p>
        </w:tc>
      </w:tr>
      <w:tr w:rsidR="00DD0AFE" w:rsidRPr="001846D7" w:rsidTr="00DD0AFE">
        <w:tc>
          <w:tcPr>
            <w:tcW w:w="2550" w:type="dxa"/>
            <w:shd w:val="clear" w:color="auto" w:fill="FFFFFF"/>
          </w:tcPr>
          <w:p w:rsidR="00DD0AFE" w:rsidRPr="00505876" w:rsidRDefault="00DD0AFE" w:rsidP="00E36F66">
            <w:pPr>
              <w:jc w:val="both"/>
            </w:pPr>
          </w:p>
        </w:tc>
        <w:tc>
          <w:tcPr>
            <w:tcW w:w="1527" w:type="dxa"/>
            <w:shd w:val="clear" w:color="auto" w:fill="FFFFFF"/>
          </w:tcPr>
          <w:p w:rsidR="00DD0AFE" w:rsidRPr="00505876" w:rsidRDefault="00DD0AFE" w:rsidP="00E36F66">
            <w:pPr>
              <w:jc w:val="both"/>
              <w:rPr>
                <w:rFonts w:cs="Arial"/>
                <w:bCs/>
                <w:iCs/>
              </w:rPr>
            </w:pPr>
          </w:p>
        </w:tc>
        <w:tc>
          <w:tcPr>
            <w:tcW w:w="2552" w:type="dxa"/>
            <w:shd w:val="clear" w:color="auto" w:fill="FFFFFF"/>
          </w:tcPr>
          <w:p w:rsidR="00DD0AFE" w:rsidRPr="00505876" w:rsidRDefault="00DD0AFE" w:rsidP="00E36F66">
            <w:pPr>
              <w:jc w:val="both"/>
            </w:pPr>
          </w:p>
        </w:tc>
        <w:tc>
          <w:tcPr>
            <w:tcW w:w="3402" w:type="dxa"/>
            <w:shd w:val="clear" w:color="auto" w:fill="FFFFFF"/>
          </w:tcPr>
          <w:p w:rsidR="00DD0AFE" w:rsidRPr="00505876" w:rsidRDefault="00DD0AFE" w:rsidP="00E36F66">
            <w:pPr>
              <w:jc w:val="both"/>
            </w:pPr>
          </w:p>
        </w:tc>
      </w:tr>
      <w:tr w:rsidR="00DD0AFE" w:rsidRPr="001846D7" w:rsidTr="00DD0AFE">
        <w:tc>
          <w:tcPr>
            <w:tcW w:w="10031" w:type="dxa"/>
            <w:gridSpan w:val="4"/>
            <w:shd w:val="clear" w:color="auto" w:fill="FFFFFF"/>
          </w:tcPr>
          <w:p w:rsidR="00DD0AFE" w:rsidRDefault="00DD0AFE" w:rsidP="00E36F6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r>
              <w:rPr>
                <w:rFonts w:ascii="Helv" w:hAnsi="Helv" w:cs="Helv"/>
                <w:b/>
                <w:bCs/>
                <w:color w:val="000000"/>
                <w:spacing w:val="0"/>
                <w:szCs w:val="20"/>
              </w:rPr>
              <w:t xml:space="preserve">Písemnost: </w:t>
            </w:r>
            <w:r>
              <w:rPr>
                <w:rFonts w:ascii="Helv" w:hAnsi="Helv" w:cs="Helv"/>
                <w:color w:val="000000"/>
                <w:spacing w:val="0"/>
                <w:szCs w:val="20"/>
              </w:rPr>
              <w:t xml:space="preserve">(musí být alespoň jedna, počet není omezen, je omezena celková velikost v jedné zprávě na </w:t>
            </w:r>
            <w:r w:rsidRPr="00DD0AFE">
              <w:rPr>
                <w:rFonts w:ascii="Helv" w:hAnsi="Helv" w:cs="Helv"/>
                <w:b/>
                <w:color w:val="000000"/>
                <w:spacing w:val="0"/>
                <w:szCs w:val="20"/>
              </w:rPr>
              <w:t>20MB</w:t>
            </w:r>
            <w:r>
              <w:rPr>
                <w:rFonts w:ascii="Helv" w:hAnsi="Helv" w:cs="Helv"/>
                <w:color w:val="000000"/>
                <w:spacing w:val="0"/>
                <w:szCs w:val="20"/>
              </w:rPr>
              <w:t>)</w:t>
            </w:r>
          </w:p>
          <w:p w:rsidR="00DD0AFE" w:rsidRDefault="00DD0AFE" w:rsidP="00E36F6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p>
          <w:p w:rsidR="00DD0AFE" w:rsidRDefault="00DD0AFE" w:rsidP="00E36F6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p>
          <w:p w:rsidR="00DD0AFE" w:rsidRPr="00505876" w:rsidRDefault="00DD0AFE" w:rsidP="00E36F66">
            <w:pPr>
              <w:jc w:val="both"/>
            </w:pPr>
            <w:r>
              <w:rPr>
                <w:rFonts w:ascii="Helv" w:hAnsi="Helv" w:cs="Helv"/>
                <w:color w:val="000000"/>
                <w:spacing w:val="0"/>
                <w:szCs w:val="20"/>
              </w:rPr>
              <w:t>Výstupem odeslání zprávy je ID odeslané zprávy, nebo chybový kód.</w:t>
            </w:r>
          </w:p>
        </w:tc>
      </w:tr>
    </w:tbl>
    <w:p w:rsidR="00F65BFD" w:rsidRDefault="00F65BFD" w:rsidP="000D04E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1527"/>
        <w:gridCol w:w="2552"/>
        <w:gridCol w:w="3402"/>
      </w:tblGrid>
      <w:tr w:rsidR="00033424" w:rsidTr="005B63FA">
        <w:tc>
          <w:tcPr>
            <w:tcW w:w="10031" w:type="dxa"/>
            <w:gridSpan w:val="4"/>
            <w:shd w:val="clear" w:color="auto" w:fill="003366"/>
          </w:tcPr>
          <w:p w:rsidR="00033424" w:rsidRDefault="00033424" w:rsidP="005B63FA">
            <w:pPr>
              <w:jc w:val="both"/>
              <w:rPr>
                <w:b/>
                <w:bCs/>
              </w:rPr>
            </w:pPr>
          </w:p>
          <w:p w:rsidR="00033424" w:rsidRDefault="00033424" w:rsidP="005B63FA">
            <w:pPr>
              <w:jc w:val="both"/>
              <w:rPr>
                <w:b/>
                <w:bCs/>
              </w:rPr>
            </w:pPr>
            <w:proofErr w:type="spellStart"/>
            <w:r>
              <w:rPr>
                <w:b/>
                <w:bCs/>
              </w:rPr>
              <w:t>SaveResponse</w:t>
            </w:r>
            <w:proofErr w:type="spellEnd"/>
            <w:r>
              <w:rPr>
                <w:b/>
                <w:bCs/>
              </w:rPr>
              <w:t xml:space="preserve"> – funkce </w:t>
            </w:r>
            <w:proofErr w:type="gramStart"/>
            <w:r>
              <w:rPr>
                <w:b/>
                <w:bCs/>
              </w:rPr>
              <w:t>Z_TS_....</w:t>
            </w:r>
            <w:proofErr w:type="gramEnd"/>
          </w:p>
          <w:p w:rsidR="00033424" w:rsidRDefault="00033424" w:rsidP="005B63FA">
            <w:pPr>
              <w:jc w:val="both"/>
              <w:rPr>
                <w:b/>
                <w:bCs/>
              </w:rPr>
            </w:pPr>
          </w:p>
        </w:tc>
      </w:tr>
      <w:tr w:rsidR="00033424" w:rsidRPr="001846D7" w:rsidTr="005B63FA">
        <w:tc>
          <w:tcPr>
            <w:tcW w:w="10031" w:type="dxa"/>
            <w:gridSpan w:val="4"/>
            <w:shd w:val="clear" w:color="auto" w:fill="FFFFFF"/>
          </w:tcPr>
          <w:p w:rsidR="00033424" w:rsidRPr="001846D7" w:rsidRDefault="00033424" w:rsidP="005B63FA">
            <w:pPr>
              <w:jc w:val="both"/>
              <w:rPr>
                <w:b/>
              </w:rPr>
            </w:pPr>
            <w:r>
              <w:rPr>
                <w:b/>
              </w:rPr>
              <w:t>Vstupní parametry</w:t>
            </w:r>
          </w:p>
        </w:tc>
      </w:tr>
      <w:tr w:rsidR="00033424" w:rsidRPr="001846D7" w:rsidTr="005B63FA">
        <w:tc>
          <w:tcPr>
            <w:tcW w:w="2550" w:type="dxa"/>
            <w:shd w:val="clear" w:color="auto" w:fill="FFFFFF"/>
          </w:tcPr>
          <w:p w:rsidR="00033424" w:rsidRPr="001846D7" w:rsidRDefault="00033424" w:rsidP="005B63FA">
            <w:pPr>
              <w:jc w:val="both"/>
              <w:rPr>
                <w:b/>
              </w:rPr>
            </w:pPr>
            <w:r w:rsidRPr="001846D7">
              <w:rPr>
                <w:b/>
              </w:rPr>
              <w:t>Pole</w:t>
            </w:r>
          </w:p>
        </w:tc>
        <w:tc>
          <w:tcPr>
            <w:tcW w:w="1527" w:type="dxa"/>
            <w:shd w:val="clear" w:color="auto" w:fill="FFFFFF"/>
          </w:tcPr>
          <w:p w:rsidR="00033424" w:rsidRPr="001846D7" w:rsidRDefault="00033424" w:rsidP="005B63FA">
            <w:pPr>
              <w:jc w:val="both"/>
              <w:rPr>
                <w:rFonts w:cs="Arial"/>
                <w:b/>
                <w:bCs/>
                <w:iCs/>
              </w:rPr>
            </w:pPr>
            <w:r>
              <w:rPr>
                <w:rFonts w:cs="Arial"/>
                <w:b/>
                <w:bCs/>
                <w:iCs/>
              </w:rPr>
              <w:t>Typ</w:t>
            </w:r>
          </w:p>
        </w:tc>
        <w:tc>
          <w:tcPr>
            <w:tcW w:w="2552" w:type="dxa"/>
            <w:shd w:val="clear" w:color="auto" w:fill="FFFFFF"/>
          </w:tcPr>
          <w:p w:rsidR="00033424" w:rsidRPr="001846D7" w:rsidRDefault="00033424" w:rsidP="005B63FA">
            <w:pPr>
              <w:jc w:val="both"/>
              <w:rPr>
                <w:b/>
              </w:rPr>
            </w:pPr>
            <w:r w:rsidRPr="001846D7">
              <w:rPr>
                <w:rFonts w:cs="Arial"/>
                <w:b/>
                <w:bCs/>
                <w:iCs/>
              </w:rPr>
              <w:t>Význam</w:t>
            </w:r>
          </w:p>
        </w:tc>
        <w:tc>
          <w:tcPr>
            <w:tcW w:w="3402" w:type="dxa"/>
            <w:shd w:val="clear" w:color="auto" w:fill="FFFFFF"/>
          </w:tcPr>
          <w:p w:rsidR="00033424" w:rsidRPr="001846D7" w:rsidRDefault="00033424" w:rsidP="005B63FA">
            <w:pPr>
              <w:jc w:val="both"/>
              <w:rPr>
                <w:b/>
              </w:rPr>
            </w:pPr>
            <w:r w:rsidRPr="001846D7">
              <w:rPr>
                <w:b/>
              </w:rPr>
              <w:t>Poznámka</w:t>
            </w:r>
          </w:p>
        </w:tc>
      </w:tr>
      <w:tr w:rsidR="00033424" w:rsidRPr="001846D7" w:rsidTr="005B63FA">
        <w:trPr>
          <w:trHeight w:val="70"/>
        </w:trPr>
        <w:tc>
          <w:tcPr>
            <w:tcW w:w="2550" w:type="dxa"/>
            <w:shd w:val="clear" w:color="auto" w:fill="FFFFFF"/>
          </w:tcPr>
          <w:p w:rsidR="00033424" w:rsidRPr="00DB57F7" w:rsidRDefault="00033424" w:rsidP="005B63FA">
            <w:pPr>
              <w:jc w:val="both"/>
            </w:pPr>
            <w:r>
              <w:t>DOKAR</w:t>
            </w:r>
          </w:p>
        </w:tc>
        <w:tc>
          <w:tcPr>
            <w:tcW w:w="1527" w:type="dxa"/>
            <w:shd w:val="clear" w:color="auto" w:fill="FFFFFF"/>
          </w:tcPr>
          <w:p w:rsidR="00033424" w:rsidRPr="00DB57F7" w:rsidRDefault="00033424" w:rsidP="005B63FA">
            <w:pPr>
              <w:jc w:val="both"/>
              <w:rPr>
                <w:rFonts w:cs="Arial"/>
                <w:bCs/>
                <w:iCs/>
              </w:rPr>
            </w:pPr>
          </w:p>
        </w:tc>
        <w:tc>
          <w:tcPr>
            <w:tcW w:w="2552" w:type="dxa"/>
            <w:shd w:val="clear" w:color="auto" w:fill="FFFFFF"/>
          </w:tcPr>
          <w:p w:rsidR="00033424" w:rsidRPr="00DB57F7" w:rsidRDefault="00033424" w:rsidP="005B63FA">
            <w:pPr>
              <w:jc w:val="both"/>
            </w:pPr>
            <w:r>
              <w:rPr>
                <w:rFonts w:cs="Arial"/>
                <w:bCs/>
                <w:iCs/>
              </w:rPr>
              <w:t>Druh dokumentu</w:t>
            </w:r>
          </w:p>
        </w:tc>
        <w:tc>
          <w:tcPr>
            <w:tcW w:w="3402" w:type="dxa"/>
            <w:shd w:val="clear" w:color="auto" w:fill="FFFFFF"/>
          </w:tcPr>
          <w:p w:rsidR="00033424" w:rsidRPr="00DB57F7" w:rsidRDefault="00033424" w:rsidP="005B63FA">
            <w:pPr>
              <w:jc w:val="both"/>
            </w:pPr>
          </w:p>
        </w:tc>
      </w:tr>
      <w:tr w:rsidR="00033424" w:rsidRPr="001846D7" w:rsidTr="005B63FA">
        <w:trPr>
          <w:trHeight w:val="70"/>
        </w:trPr>
        <w:tc>
          <w:tcPr>
            <w:tcW w:w="2550" w:type="dxa"/>
            <w:shd w:val="clear" w:color="auto" w:fill="FFFFFF"/>
          </w:tcPr>
          <w:p w:rsidR="00033424" w:rsidRPr="00DB57F7" w:rsidRDefault="00033424" w:rsidP="005B63FA">
            <w:pPr>
              <w:jc w:val="both"/>
            </w:pPr>
            <w:r>
              <w:t>DOKNR</w:t>
            </w:r>
          </w:p>
        </w:tc>
        <w:tc>
          <w:tcPr>
            <w:tcW w:w="1527" w:type="dxa"/>
            <w:shd w:val="clear" w:color="auto" w:fill="FFFFFF"/>
          </w:tcPr>
          <w:p w:rsidR="00033424" w:rsidRPr="00DB57F7" w:rsidRDefault="00033424" w:rsidP="005B63FA">
            <w:pPr>
              <w:jc w:val="both"/>
              <w:rPr>
                <w:rFonts w:cs="Arial"/>
                <w:bCs/>
                <w:iCs/>
              </w:rPr>
            </w:pPr>
          </w:p>
        </w:tc>
        <w:tc>
          <w:tcPr>
            <w:tcW w:w="2552" w:type="dxa"/>
            <w:shd w:val="clear" w:color="auto" w:fill="FFFFFF"/>
          </w:tcPr>
          <w:p w:rsidR="00033424" w:rsidRDefault="00033424" w:rsidP="005B63FA">
            <w:pPr>
              <w:jc w:val="both"/>
            </w:pPr>
            <w:r>
              <w:rPr>
                <w:rFonts w:cs="Arial"/>
                <w:bCs/>
                <w:iCs/>
              </w:rPr>
              <w:t>Číslo dokumentu</w:t>
            </w:r>
          </w:p>
        </w:tc>
        <w:tc>
          <w:tcPr>
            <w:tcW w:w="3402" w:type="dxa"/>
            <w:shd w:val="clear" w:color="auto" w:fill="FFFFFF"/>
          </w:tcPr>
          <w:p w:rsidR="00033424" w:rsidRPr="00DB57F7" w:rsidRDefault="00033424" w:rsidP="005B63FA">
            <w:pPr>
              <w:jc w:val="both"/>
            </w:pPr>
          </w:p>
        </w:tc>
      </w:tr>
      <w:tr w:rsidR="00033424" w:rsidRPr="001846D7" w:rsidTr="005B63FA">
        <w:trPr>
          <w:trHeight w:val="70"/>
        </w:trPr>
        <w:tc>
          <w:tcPr>
            <w:tcW w:w="2550" w:type="dxa"/>
            <w:shd w:val="clear" w:color="auto" w:fill="FFFFFF"/>
          </w:tcPr>
          <w:p w:rsidR="00033424" w:rsidRPr="00DB57F7" w:rsidRDefault="00033424" w:rsidP="005B63FA">
            <w:pPr>
              <w:jc w:val="both"/>
            </w:pPr>
            <w:r>
              <w:t>DOKVR</w:t>
            </w:r>
          </w:p>
        </w:tc>
        <w:tc>
          <w:tcPr>
            <w:tcW w:w="1527" w:type="dxa"/>
            <w:shd w:val="clear" w:color="auto" w:fill="FFFFFF"/>
          </w:tcPr>
          <w:p w:rsidR="00033424" w:rsidRPr="00DB57F7" w:rsidRDefault="00033424" w:rsidP="005B63FA">
            <w:pPr>
              <w:jc w:val="both"/>
              <w:rPr>
                <w:rFonts w:cs="Arial"/>
                <w:bCs/>
                <w:iCs/>
              </w:rPr>
            </w:pPr>
          </w:p>
        </w:tc>
        <w:tc>
          <w:tcPr>
            <w:tcW w:w="2552" w:type="dxa"/>
            <w:shd w:val="clear" w:color="auto" w:fill="FFFFFF"/>
          </w:tcPr>
          <w:p w:rsidR="00033424" w:rsidRDefault="00033424" w:rsidP="005B63FA">
            <w:pPr>
              <w:jc w:val="both"/>
            </w:pPr>
            <w:r>
              <w:rPr>
                <w:rFonts w:cs="Arial"/>
                <w:bCs/>
                <w:iCs/>
              </w:rPr>
              <w:t>Verze dokumentu</w:t>
            </w:r>
          </w:p>
        </w:tc>
        <w:tc>
          <w:tcPr>
            <w:tcW w:w="3402" w:type="dxa"/>
            <w:shd w:val="clear" w:color="auto" w:fill="FFFFFF"/>
          </w:tcPr>
          <w:p w:rsidR="00033424" w:rsidRPr="00DB57F7" w:rsidRDefault="00033424" w:rsidP="005B63FA">
            <w:pPr>
              <w:jc w:val="both"/>
            </w:pPr>
          </w:p>
        </w:tc>
      </w:tr>
      <w:tr w:rsidR="00033424" w:rsidRPr="001846D7" w:rsidTr="005B63FA">
        <w:trPr>
          <w:trHeight w:val="70"/>
        </w:trPr>
        <w:tc>
          <w:tcPr>
            <w:tcW w:w="2550" w:type="dxa"/>
            <w:shd w:val="clear" w:color="auto" w:fill="FFFFFF"/>
          </w:tcPr>
          <w:p w:rsidR="00033424" w:rsidRPr="00DB57F7" w:rsidRDefault="00033424" w:rsidP="005B63FA">
            <w:pPr>
              <w:jc w:val="both"/>
            </w:pPr>
            <w:r>
              <w:t>DOKTL</w:t>
            </w:r>
          </w:p>
        </w:tc>
        <w:tc>
          <w:tcPr>
            <w:tcW w:w="1527" w:type="dxa"/>
            <w:shd w:val="clear" w:color="auto" w:fill="FFFFFF"/>
          </w:tcPr>
          <w:p w:rsidR="00033424" w:rsidRPr="00DB57F7" w:rsidRDefault="00033424" w:rsidP="005B63FA">
            <w:pPr>
              <w:jc w:val="both"/>
              <w:rPr>
                <w:rFonts w:cs="Arial"/>
                <w:bCs/>
                <w:iCs/>
              </w:rPr>
            </w:pPr>
          </w:p>
        </w:tc>
        <w:tc>
          <w:tcPr>
            <w:tcW w:w="2552" w:type="dxa"/>
            <w:shd w:val="clear" w:color="auto" w:fill="FFFFFF"/>
          </w:tcPr>
          <w:p w:rsidR="00033424" w:rsidRDefault="00033424" w:rsidP="005B63FA">
            <w:pPr>
              <w:jc w:val="both"/>
            </w:pPr>
            <w:r>
              <w:rPr>
                <w:rFonts w:cs="Arial"/>
                <w:bCs/>
                <w:iCs/>
              </w:rPr>
              <w:t>Dílčí dokument</w:t>
            </w:r>
          </w:p>
        </w:tc>
        <w:tc>
          <w:tcPr>
            <w:tcW w:w="3402" w:type="dxa"/>
            <w:shd w:val="clear" w:color="auto" w:fill="FFFFFF"/>
          </w:tcPr>
          <w:p w:rsidR="00033424" w:rsidRPr="00DB57F7" w:rsidRDefault="00033424" w:rsidP="005B63FA">
            <w:pPr>
              <w:jc w:val="both"/>
            </w:pPr>
          </w:p>
        </w:tc>
      </w:tr>
      <w:tr w:rsidR="00033424" w:rsidRPr="00DB57F7" w:rsidTr="005B63FA">
        <w:tc>
          <w:tcPr>
            <w:tcW w:w="2550" w:type="dxa"/>
            <w:shd w:val="clear" w:color="auto" w:fill="FFFFFF"/>
          </w:tcPr>
          <w:p w:rsidR="00033424" w:rsidRPr="00E36F66" w:rsidRDefault="00033424" w:rsidP="005B63FA">
            <w:pPr>
              <w:jc w:val="both"/>
            </w:pPr>
            <w:r w:rsidRPr="00E36F66">
              <w:rPr>
                <w:rFonts w:ascii="Helv" w:hAnsi="Helv" w:cs="Helv"/>
                <w:bCs/>
                <w:color w:val="000000"/>
                <w:spacing w:val="0"/>
                <w:szCs w:val="20"/>
              </w:rPr>
              <w:t>DRECIPIENT</w:t>
            </w:r>
          </w:p>
        </w:tc>
        <w:tc>
          <w:tcPr>
            <w:tcW w:w="1527" w:type="dxa"/>
            <w:shd w:val="clear" w:color="auto" w:fill="FFFFFF"/>
          </w:tcPr>
          <w:p w:rsidR="00033424" w:rsidRPr="00E36F66" w:rsidRDefault="00033424" w:rsidP="005B63FA">
            <w:pPr>
              <w:jc w:val="both"/>
              <w:rPr>
                <w:rFonts w:cs="Arial"/>
                <w:bCs/>
                <w:iCs/>
              </w:rPr>
            </w:pPr>
            <w:r w:rsidRPr="00E36F66">
              <w:rPr>
                <w:rFonts w:cs="Arial"/>
                <w:bCs/>
                <w:iCs/>
              </w:rPr>
              <w:t>STRING</w:t>
            </w:r>
          </w:p>
        </w:tc>
        <w:tc>
          <w:tcPr>
            <w:tcW w:w="2552" w:type="dxa"/>
            <w:shd w:val="clear" w:color="auto" w:fill="FFFFFF"/>
          </w:tcPr>
          <w:p w:rsidR="00033424" w:rsidRPr="00E36F66" w:rsidRDefault="00033424" w:rsidP="005B63FA">
            <w:pPr>
              <w:jc w:val="both"/>
            </w:pPr>
            <w:r w:rsidRPr="00E36F66">
              <w:t>ID schránky příjemce</w:t>
            </w:r>
          </w:p>
        </w:tc>
        <w:tc>
          <w:tcPr>
            <w:tcW w:w="3402" w:type="dxa"/>
            <w:shd w:val="clear" w:color="auto" w:fill="FFFFFF"/>
          </w:tcPr>
          <w:p w:rsidR="00033424" w:rsidRPr="00E36F66" w:rsidRDefault="00033424" w:rsidP="005B63FA">
            <w:pPr>
              <w:jc w:val="both"/>
              <w:rPr>
                <w:rFonts w:ascii="Helv" w:hAnsi="Helv" w:cs="Helv"/>
                <w:bCs/>
                <w:color w:val="000000"/>
                <w:spacing w:val="0"/>
                <w:szCs w:val="20"/>
              </w:rPr>
            </w:pPr>
            <w:proofErr w:type="spellStart"/>
            <w:r w:rsidRPr="00E36F66">
              <w:rPr>
                <w:rFonts w:ascii="Helv" w:hAnsi="Helv" w:cs="Helv"/>
                <w:bCs/>
                <w:color w:val="000000"/>
                <w:spacing w:val="0"/>
                <w:szCs w:val="20"/>
              </w:rPr>
              <w:t>dbIDRecipient</w:t>
            </w:r>
            <w:proofErr w:type="spellEnd"/>
          </w:p>
          <w:p w:rsidR="00033424" w:rsidRPr="00E36F66" w:rsidRDefault="00033424" w:rsidP="005B63FA">
            <w:pPr>
              <w:jc w:val="both"/>
            </w:pPr>
          </w:p>
        </w:tc>
      </w:tr>
      <w:tr w:rsidR="00033424" w:rsidRPr="00DB57F7" w:rsidTr="005B63FA">
        <w:tc>
          <w:tcPr>
            <w:tcW w:w="2550" w:type="dxa"/>
            <w:shd w:val="clear" w:color="auto" w:fill="FFFFFF"/>
          </w:tcPr>
          <w:p w:rsidR="00033424" w:rsidRPr="00E36F66" w:rsidRDefault="00033424" w:rsidP="005B63FA">
            <w:pPr>
              <w:jc w:val="both"/>
            </w:pPr>
            <w:r w:rsidRPr="00E36F66">
              <w:t>ANNOTATION</w:t>
            </w:r>
          </w:p>
        </w:tc>
        <w:tc>
          <w:tcPr>
            <w:tcW w:w="1527" w:type="dxa"/>
            <w:shd w:val="clear" w:color="auto" w:fill="FFFFFF"/>
          </w:tcPr>
          <w:p w:rsidR="00033424" w:rsidRPr="00E36F66" w:rsidRDefault="00033424" w:rsidP="005B63FA">
            <w:pPr>
              <w:jc w:val="both"/>
              <w:rPr>
                <w:rFonts w:cs="Arial"/>
                <w:bCs/>
                <w:iCs/>
              </w:rPr>
            </w:pPr>
            <w:r w:rsidRPr="00E36F66">
              <w:rPr>
                <w:rFonts w:cs="Arial"/>
                <w:bCs/>
                <w:iCs/>
              </w:rPr>
              <w:t>STRING</w:t>
            </w:r>
          </w:p>
        </w:tc>
        <w:tc>
          <w:tcPr>
            <w:tcW w:w="2552" w:type="dxa"/>
            <w:shd w:val="clear" w:color="auto" w:fill="FFFFFF"/>
          </w:tcPr>
          <w:p w:rsidR="00033424" w:rsidRPr="00E36F66" w:rsidRDefault="00033424" w:rsidP="005B63FA">
            <w:pPr>
              <w:jc w:val="both"/>
            </w:pPr>
            <w:r w:rsidRPr="00E36F66">
              <w:t>Popis zprávy</w:t>
            </w:r>
          </w:p>
        </w:tc>
        <w:tc>
          <w:tcPr>
            <w:tcW w:w="3402" w:type="dxa"/>
            <w:shd w:val="clear" w:color="auto" w:fill="FFFFFF"/>
          </w:tcPr>
          <w:p w:rsidR="00033424" w:rsidRPr="00E36F66" w:rsidRDefault="00033424" w:rsidP="005B63FA">
            <w:pPr>
              <w:jc w:val="both"/>
            </w:pPr>
            <w:proofErr w:type="spellStart"/>
            <w:r w:rsidRPr="00E36F66">
              <w:rPr>
                <w:rFonts w:ascii="Helv" w:hAnsi="Helv" w:cs="Helv"/>
                <w:bCs/>
                <w:color w:val="000000"/>
                <w:spacing w:val="0"/>
                <w:szCs w:val="20"/>
              </w:rPr>
              <w:t>dmAnnotation</w:t>
            </w:r>
            <w:proofErr w:type="spellEnd"/>
          </w:p>
        </w:tc>
      </w:tr>
      <w:tr w:rsidR="00033424" w:rsidRPr="00DB57F7" w:rsidTr="005B63FA">
        <w:tc>
          <w:tcPr>
            <w:tcW w:w="2550" w:type="dxa"/>
            <w:shd w:val="clear" w:color="auto" w:fill="FFFFFF"/>
          </w:tcPr>
          <w:p w:rsidR="00033424" w:rsidRPr="00DD0AFE" w:rsidRDefault="00033424" w:rsidP="005B63FA">
            <w:pPr>
              <w:jc w:val="both"/>
            </w:pPr>
            <w:r w:rsidRPr="00DD0AFE">
              <w:rPr>
                <w:rFonts w:ascii="Helv" w:hAnsi="Helv" w:cs="Helv"/>
                <w:bCs/>
                <w:color w:val="000000"/>
                <w:spacing w:val="0"/>
                <w:szCs w:val="20"/>
              </w:rPr>
              <w:t>RECIPIENTREFNUMBER</w:t>
            </w:r>
          </w:p>
        </w:tc>
        <w:tc>
          <w:tcPr>
            <w:tcW w:w="1527" w:type="dxa"/>
            <w:shd w:val="clear" w:color="auto" w:fill="FFFFFF"/>
          </w:tcPr>
          <w:p w:rsidR="00033424" w:rsidRPr="00DD0AFE" w:rsidRDefault="00033424" w:rsidP="005B63FA">
            <w:pPr>
              <w:jc w:val="both"/>
              <w:rPr>
                <w:rFonts w:cs="Arial"/>
                <w:bCs/>
                <w:iCs/>
              </w:rPr>
            </w:pPr>
            <w:r w:rsidRPr="00DD0AFE">
              <w:rPr>
                <w:rFonts w:cs="Arial"/>
                <w:bCs/>
                <w:iCs/>
              </w:rPr>
              <w:t>STRING</w:t>
            </w:r>
          </w:p>
        </w:tc>
        <w:tc>
          <w:tcPr>
            <w:tcW w:w="2552" w:type="dxa"/>
            <w:shd w:val="clear" w:color="auto" w:fill="FFFFFF"/>
          </w:tcPr>
          <w:p w:rsidR="00033424" w:rsidRPr="00DD0AFE" w:rsidRDefault="00033424" w:rsidP="005B63FA">
            <w:pPr>
              <w:jc w:val="both"/>
            </w:pPr>
            <w:r w:rsidRPr="00DD0AFE">
              <w:t>Číslo jednací</w:t>
            </w:r>
          </w:p>
        </w:tc>
        <w:tc>
          <w:tcPr>
            <w:tcW w:w="3402" w:type="dxa"/>
            <w:vMerge w:val="restart"/>
            <w:shd w:val="clear" w:color="auto" w:fill="FFFFFF"/>
          </w:tcPr>
          <w:p w:rsidR="00033424" w:rsidRPr="00DD0AFE" w:rsidRDefault="00033424" w:rsidP="005B63FA">
            <w:pPr>
              <w:jc w:val="both"/>
            </w:pPr>
            <w:r>
              <w:rPr>
                <w:rFonts w:ascii="Helv" w:hAnsi="Helv" w:cs="Helv"/>
                <w:color w:val="000000"/>
                <w:spacing w:val="0"/>
                <w:szCs w:val="20"/>
              </w:rPr>
              <w:t xml:space="preserve">vztaženo k příjemci, nepovinné, max. délka 50 znaků. V komunikaci </w:t>
            </w:r>
            <w:r>
              <w:rPr>
                <w:rFonts w:ascii="Helv" w:hAnsi="Helv" w:cs="Helv"/>
                <w:color w:val="000000"/>
                <w:spacing w:val="0"/>
                <w:szCs w:val="20"/>
              </w:rPr>
              <w:lastRenderedPageBreak/>
              <w:t>s Registrem smluv se nepoužije</w:t>
            </w:r>
          </w:p>
        </w:tc>
      </w:tr>
      <w:tr w:rsidR="00033424" w:rsidRPr="00DB57F7" w:rsidTr="005B63FA">
        <w:tc>
          <w:tcPr>
            <w:tcW w:w="2550" w:type="dxa"/>
            <w:shd w:val="clear" w:color="auto" w:fill="FFFFFF"/>
          </w:tcPr>
          <w:p w:rsidR="00033424" w:rsidRPr="00DD0AFE" w:rsidRDefault="00033424" w:rsidP="005B63FA">
            <w:pPr>
              <w:jc w:val="both"/>
            </w:pPr>
            <w:r w:rsidRPr="00DD0AFE">
              <w:rPr>
                <w:rFonts w:ascii="Helv" w:hAnsi="Helv" w:cs="Helv"/>
                <w:bCs/>
                <w:color w:val="000000"/>
                <w:spacing w:val="0"/>
                <w:szCs w:val="20"/>
              </w:rPr>
              <w:t>RECIPIENTIDENT</w:t>
            </w:r>
          </w:p>
        </w:tc>
        <w:tc>
          <w:tcPr>
            <w:tcW w:w="1527" w:type="dxa"/>
            <w:shd w:val="clear" w:color="auto" w:fill="FFFFFF"/>
          </w:tcPr>
          <w:p w:rsidR="00033424" w:rsidRPr="00DD0AFE" w:rsidRDefault="00033424" w:rsidP="005B63FA">
            <w:pPr>
              <w:jc w:val="both"/>
              <w:rPr>
                <w:rFonts w:cs="Arial"/>
                <w:bCs/>
                <w:iCs/>
              </w:rPr>
            </w:pPr>
            <w:r w:rsidRPr="00DD0AFE">
              <w:rPr>
                <w:rFonts w:cs="Arial"/>
                <w:bCs/>
                <w:iCs/>
              </w:rPr>
              <w:t>STRING</w:t>
            </w:r>
          </w:p>
        </w:tc>
        <w:tc>
          <w:tcPr>
            <w:tcW w:w="2552" w:type="dxa"/>
            <w:shd w:val="clear" w:color="auto" w:fill="FFFFFF"/>
          </w:tcPr>
          <w:p w:rsidR="00033424" w:rsidRPr="00DD0AFE" w:rsidRDefault="00033424" w:rsidP="005B63FA">
            <w:pPr>
              <w:jc w:val="both"/>
            </w:pPr>
            <w:r w:rsidRPr="00DD0AFE">
              <w:t>Spisová značka</w:t>
            </w:r>
          </w:p>
        </w:tc>
        <w:tc>
          <w:tcPr>
            <w:tcW w:w="3402" w:type="dxa"/>
            <w:vMerge/>
            <w:shd w:val="clear" w:color="auto" w:fill="FFFFFF"/>
          </w:tcPr>
          <w:p w:rsidR="00033424" w:rsidRPr="00DD0AFE" w:rsidRDefault="00033424" w:rsidP="005B63FA">
            <w:pPr>
              <w:jc w:val="both"/>
            </w:pPr>
          </w:p>
        </w:tc>
      </w:tr>
      <w:tr w:rsidR="00033424" w:rsidRPr="001846D7" w:rsidTr="005B63FA">
        <w:tc>
          <w:tcPr>
            <w:tcW w:w="2550" w:type="dxa"/>
            <w:shd w:val="clear" w:color="auto" w:fill="FFFFFF"/>
          </w:tcPr>
          <w:p w:rsidR="00033424" w:rsidRPr="00DD0AFE" w:rsidRDefault="00033424" w:rsidP="005B63FA">
            <w:pPr>
              <w:jc w:val="both"/>
            </w:pPr>
            <w:r w:rsidRPr="00DD0AFE">
              <w:rPr>
                <w:rFonts w:ascii="Helv" w:hAnsi="Helv" w:cs="Helv"/>
                <w:bCs/>
                <w:color w:val="000000"/>
                <w:spacing w:val="0"/>
                <w:szCs w:val="20"/>
              </w:rPr>
              <w:lastRenderedPageBreak/>
              <w:t>SENDERREFNUMBER</w:t>
            </w:r>
          </w:p>
        </w:tc>
        <w:tc>
          <w:tcPr>
            <w:tcW w:w="1527" w:type="dxa"/>
            <w:shd w:val="clear" w:color="auto" w:fill="FFFFFF"/>
          </w:tcPr>
          <w:p w:rsidR="00033424" w:rsidRPr="00DD0AFE" w:rsidRDefault="00033424" w:rsidP="005B63FA">
            <w:pPr>
              <w:jc w:val="both"/>
              <w:rPr>
                <w:rFonts w:cs="Arial"/>
                <w:bCs/>
                <w:iCs/>
              </w:rPr>
            </w:pPr>
            <w:r w:rsidRPr="00DD0AFE">
              <w:rPr>
                <w:rFonts w:cs="Arial"/>
                <w:bCs/>
                <w:iCs/>
              </w:rPr>
              <w:t>STRING</w:t>
            </w:r>
          </w:p>
        </w:tc>
        <w:tc>
          <w:tcPr>
            <w:tcW w:w="2552" w:type="dxa"/>
            <w:shd w:val="clear" w:color="auto" w:fill="FFFFFF"/>
          </w:tcPr>
          <w:p w:rsidR="00033424" w:rsidRPr="00DD0AFE" w:rsidRDefault="00033424" w:rsidP="005B63FA">
            <w:pPr>
              <w:jc w:val="both"/>
            </w:pPr>
            <w:r w:rsidRPr="00DD0AFE">
              <w:t>Číslo jednací</w:t>
            </w:r>
          </w:p>
        </w:tc>
        <w:tc>
          <w:tcPr>
            <w:tcW w:w="3402" w:type="dxa"/>
            <w:vMerge w:val="restart"/>
            <w:shd w:val="clear" w:color="auto" w:fill="FFFFFF"/>
          </w:tcPr>
          <w:p w:rsidR="00033424" w:rsidRDefault="00033424" w:rsidP="005B63F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r>
              <w:rPr>
                <w:rFonts w:ascii="Helv" w:hAnsi="Helv" w:cs="Helv"/>
                <w:color w:val="000000"/>
                <w:spacing w:val="0"/>
                <w:szCs w:val="20"/>
              </w:rPr>
              <w:t>Vztaženo k odesílateli, nepovinné, max. délka 50 znaků. Může obsahovat např. naše číslo objednávky, Registr smluv obě pole vrací v odpovědní zprávě jako referenci. Pro udržení reference ale v zásadě ale potřeba není, jelikož odpovědní zpráva vždy obsahuje jako referenci ID zprávy odchozí.</w:t>
            </w:r>
          </w:p>
          <w:p w:rsidR="00033424" w:rsidRPr="00DB57F7" w:rsidRDefault="00033424" w:rsidP="005B63FA">
            <w:pPr>
              <w:jc w:val="both"/>
            </w:pPr>
          </w:p>
        </w:tc>
      </w:tr>
      <w:tr w:rsidR="00033424" w:rsidRPr="001846D7" w:rsidTr="005B63FA">
        <w:tc>
          <w:tcPr>
            <w:tcW w:w="2550" w:type="dxa"/>
            <w:shd w:val="clear" w:color="auto" w:fill="FFFFFF"/>
          </w:tcPr>
          <w:p w:rsidR="00033424" w:rsidRPr="00DD0AFE" w:rsidRDefault="00033424" w:rsidP="005B63FA">
            <w:pPr>
              <w:jc w:val="both"/>
            </w:pPr>
            <w:r w:rsidRPr="00DD0AFE">
              <w:t>SENDERIDENT</w:t>
            </w:r>
          </w:p>
        </w:tc>
        <w:tc>
          <w:tcPr>
            <w:tcW w:w="1527" w:type="dxa"/>
            <w:shd w:val="clear" w:color="auto" w:fill="FFFFFF"/>
          </w:tcPr>
          <w:p w:rsidR="00033424" w:rsidRPr="00DD0AFE" w:rsidRDefault="00033424" w:rsidP="005B63FA">
            <w:pPr>
              <w:jc w:val="both"/>
              <w:rPr>
                <w:rFonts w:cs="Arial"/>
                <w:bCs/>
                <w:iCs/>
              </w:rPr>
            </w:pPr>
            <w:r w:rsidRPr="00DD0AFE">
              <w:rPr>
                <w:rFonts w:cs="Arial"/>
                <w:bCs/>
                <w:iCs/>
              </w:rPr>
              <w:t>STRING</w:t>
            </w:r>
          </w:p>
        </w:tc>
        <w:tc>
          <w:tcPr>
            <w:tcW w:w="2552" w:type="dxa"/>
            <w:shd w:val="clear" w:color="auto" w:fill="FFFFFF"/>
          </w:tcPr>
          <w:p w:rsidR="00033424" w:rsidRPr="00DD0AFE" w:rsidRDefault="00033424" w:rsidP="005B63FA">
            <w:pPr>
              <w:jc w:val="both"/>
            </w:pPr>
            <w:r w:rsidRPr="00DD0AFE">
              <w:t>Spisová značka</w:t>
            </w:r>
          </w:p>
        </w:tc>
        <w:tc>
          <w:tcPr>
            <w:tcW w:w="3402" w:type="dxa"/>
            <w:vMerge/>
            <w:shd w:val="clear" w:color="auto" w:fill="FFFFFF"/>
          </w:tcPr>
          <w:p w:rsidR="00033424" w:rsidRPr="00DB57F7" w:rsidRDefault="00033424" w:rsidP="005B63FA">
            <w:pPr>
              <w:jc w:val="both"/>
            </w:pPr>
          </w:p>
        </w:tc>
      </w:tr>
      <w:tr w:rsidR="00033424" w:rsidRPr="001846D7" w:rsidTr="005B63FA">
        <w:tc>
          <w:tcPr>
            <w:tcW w:w="2550" w:type="dxa"/>
            <w:shd w:val="clear" w:color="auto" w:fill="FFFFFF"/>
          </w:tcPr>
          <w:p w:rsidR="00033424" w:rsidRPr="00033424" w:rsidRDefault="00033424" w:rsidP="005B63FA">
            <w:pPr>
              <w:jc w:val="both"/>
            </w:pPr>
          </w:p>
        </w:tc>
        <w:tc>
          <w:tcPr>
            <w:tcW w:w="1527" w:type="dxa"/>
            <w:shd w:val="clear" w:color="auto" w:fill="FFFFFF"/>
          </w:tcPr>
          <w:p w:rsidR="00033424" w:rsidRPr="00033424" w:rsidRDefault="00033424" w:rsidP="005B63FA">
            <w:pPr>
              <w:jc w:val="both"/>
              <w:rPr>
                <w:rFonts w:cs="Arial"/>
                <w:bCs/>
                <w:iCs/>
              </w:rPr>
            </w:pPr>
          </w:p>
        </w:tc>
        <w:tc>
          <w:tcPr>
            <w:tcW w:w="2552" w:type="dxa"/>
            <w:shd w:val="clear" w:color="auto" w:fill="FFFFFF"/>
          </w:tcPr>
          <w:p w:rsidR="00033424" w:rsidRPr="00033424" w:rsidRDefault="00033424" w:rsidP="005B63FA">
            <w:pPr>
              <w:jc w:val="both"/>
            </w:pPr>
          </w:p>
        </w:tc>
        <w:tc>
          <w:tcPr>
            <w:tcW w:w="3402" w:type="dxa"/>
            <w:shd w:val="clear" w:color="auto" w:fill="FFFFFF"/>
          </w:tcPr>
          <w:p w:rsidR="00033424" w:rsidRPr="00033424" w:rsidRDefault="00033424" w:rsidP="005B63FA">
            <w:pPr>
              <w:jc w:val="both"/>
            </w:pPr>
          </w:p>
        </w:tc>
      </w:tr>
      <w:tr w:rsidR="00033424" w:rsidRPr="001846D7" w:rsidTr="005B63FA">
        <w:tc>
          <w:tcPr>
            <w:tcW w:w="2550" w:type="dxa"/>
            <w:shd w:val="clear" w:color="auto" w:fill="FFFFFF"/>
          </w:tcPr>
          <w:p w:rsidR="00033424" w:rsidRPr="00DB57F7" w:rsidRDefault="00033424" w:rsidP="005B63FA">
            <w:pPr>
              <w:jc w:val="both"/>
              <w:rPr>
                <w:b/>
              </w:rPr>
            </w:pPr>
            <w:r w:rsidRPr="00DB57F7">
              <w:rPr>
                <w:b/>
              </w:rPr>
              <w:t>Tabulka</w:t>
            </w:r>
          </w:p>
        </w:tc>
        <w:tc>
          <w:tcPr>
            <w:tcW w:w="1527" w:type="dxa"/>
            <w:shd w:val="clear" w:color="auto" w:fill="FFFFFF"/>
          </w:tcPr>
          <w:p w:rsidR="00033424" w:rsidRPr="00DB57F7" w:rsidRDefault="00033424" w:rsidP="005B63FA">
            <w:pPr>
              <w:jc w:val="both"/>
              <w:rPr>
                <w:rFonts w:cs="Arial"/>
                <w:b/>
                <w:bCs/>
                <w:iCs/>
              </w:rPr>
            </w:pPr>
            <w:r>
              <w:rPr>
                <w:rFonts w:cs="Arial"/>
                <w:b/>
                <w:bCs/>
                <w:iCs/>
              </w:rPr>
              <w:t>Písemnost</w:t>
            </w:r>
          </w:p>
        </w:tc>
        <w:tc>
          <w:tcPr>
            <w:tcW w:w="2552" w:type="dxa"/>
            <w:shd w:val="clear" w:color="auto" w:fill="FFFFFF"/>
          </w:tcPr>
          <w:p w:rsidR="00033424" w:rsidRPr="00DB57F7" w:rsidRDefault="00033424" w:rsidP="005B63FA">
            <w:pPr>
              <w:jc w:val="both"/>
              <w:rPr>
                <w:b/>
              </w:rPr>
            </w:pPr>
          </w:p>
        </w:tc>
        <w:tc>
          <w:tcPr>
            <w:tcW w:w="3402" w:type="dxa"/>
            <w:shd w:val="clear" w:color="auto" w:fill="FFFFFF"/>
          </w:tcPr>
          <w:p w:rsidR="00033424" w:rsidRPr="00DB57F7" w:rsidRDefault="00033424" w:rsidP="005B63FA">
            <w:pPr>
              <w:jc w:val="both"/>
            </w:pPr>
          </w:p>
        </w:tc>
      </w:tr>
      <w:tr w:rsidR="00033424" w:rsidRPr="001846D7" w:rsidTr="005B63FA">
        <w:tc>
          <w:tcPr>
            <w:tcW w:w="2550" w:type="dxa"/>
            <w:shd w:val="clear" w:color="auto" w:fill="FFFFFF"/>
          </w:tcPr>
          <w:p w:rsidR="00033424" w:rsidRPr="00505876" w:rsidRDefault="00033424" w:rsidP="005B63FA">
            <w:pPr>
              <w:jc w:val="both"/>
            </w:pPr>
            <w:r w:rsidRPr="00505876">
              <w:t>CONTENT</w:t>
            </w:r>
          </w:p>
        </w:tc>
        <w:tc>
          <w:tcPr>
            <w:tcW w:w="1527" w:type="dxa"/>
            <w:shd w:val="clear" w:color="auto" w:fill="FFFFFF"/>
          </w:tcPr>
          <w:p w:rsidR="00033424" w:rsidRPr="00505876" w:rsidRDefault="00033424" w:rsidP="005B63FA">
            <w:pPr>
              <w:jc w:val="both"/>
              <w:rPr>
                <w:rFonts w:cs="Arial"/>
                <w:bCs/>
                <w:iCs/>
              </w:rPr>
            </w:pPr>
            <w:r w:rsidRPr="00505876">
              <w:rPr>
                <w:rFonts w:cs="Arial"/>
                <w:bCs/>
                <w:iCs/>
              </w:rPr>
              <w:t>STRING</w:t>
            </w:r>
          </w:p>
        </w:tc>
        <w:tc>
          <w:tcPr>
            <w:tcW w:w="2552" w:type="dxa"/>
            <w:shd w:val="clear" w:color="auto" w:fill="FFFFFF"/>
          </w:tcPr>
          <w:p w:rsidR="00033424" w:rsidRPr="00505876" w:rsidRDefault="00033424" w:rsidP="005B63F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pPr>
            <w:r>
              <w:rPr>
                <w:rFonts w:ascii="Helv" w:hAnsi="Helv" w:cs="Helv"/>
                <w:color w:val="000000"/>
                <w:spacing w:val="0"/>
                <w:szCs w:val="20"/>
              </w:rPr>
              <w:t xml:space="preserve">Obsah souboru </w:t>
            </w:r>
          </w:p>
          <w:p w:rsidR="00033424" w:rsidRPr="00505876" w:rsidRDefault="00033424" w:rsidP="005B63FA">
            <w:pPr>
              <w:jc w:val="both"/>
            </w:pPr>
          </w:p>
        </w:tc>
        <w:tc>
          <w:tcPr>
            <w:tcW w:w="3402" w:type="dxa"/>
            <w:shd w:val="clear" w:color="auto" w:fill="FFFFFF"/>
          </w:tcPr>
          <w:p w:rsidR="00033424" w:rsidRPr="0082506D" w:rsidRDefault="00033424" w:rsidP="005B63FA">
            <w:pPr>
              <w:jc w:val="both"/>
              <w:rPr>
                <w:rFonts w:ascii="Helv" w:hAnsi="Helv" w:cs="Helv"/>
                <w:b/>
                <w:bCs/>
                <w:color w:val="000000"/>
                <w:spacing w:val="0"/>
                <w:szCs w:val="20"/>
              </w:rPr>
            </w:pPr>
            <w:proofErr w:type="spellStart"/>
            <w:r w:rsidRPr="0082506D">
              <w:rPr>
                <w:rFonts w:ascii="Helv" w:hAnsi="Helv" w:cs="Helv"/>
                <w:b/>
                <w:bCs/>
                <w:color w:val="000000"/>
                <w:spacing w:val="0"/>
                <w:szCs w:val="20"/>
              </w:rPr>
              <w:t>dmEncodedContent</w:t>
            </w:r>
            <w:proofErr w:type="spellEnd"/>
          </w:p>
          <w:p w:rsidR="00033424" w:rsidRDefault="00033424" w:rsidP="005B63FA">
            <w:pPr>
              <w:jc w:val="both"/>
              <w:rPr>
                <w:rFonts w:ascii="Helv" w:hAnsi="Helv" w:cs="Helv"/>
                <w:bCs/>
                <w:color w:val="000000"/>
                <w:spacing w:val="0"/>
                <w:szCs w:val="20"/>
              </w:rPr>
            </w:pPr>
          </w:p>
          <w:p w:rsidR="00033424" w:rsidRDefault="00033424" w:rsidP="005B63F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r>
              <w:rPr>
                <w:rFonts w:ascii="Helv" w:hAnsi="Helv" w:cs="Helv"/>
                <w:color w:val="000000"/>
                <w:spacing w:val="0"/>
                <w:szCs w:val="20"/>
              </w:rPr>
              <w:t>Obsah souboru musí</w:t>
            </w:r>
          </w:p>
          <w:p w:rsidR="00033424" w:rsidRPr="00505876" w:rsidRDefault="00033424" w:rsidP="005B63FA">
            <w:pPr>
              <w:jc w:val="both"/>
            </w:pPr>
            <w:r>
              <w:rPr>
                <w:rFonts w:ascii="Helv" w:hAnsi="Helv" w:cs="Helv"/>
                <w:color w:val="000000"/>
                <w:spacing w:val="0"/>
                <w:szCs w:val="20"/>
              </w:rPr>
              <w:t>být zakódován do formátu base64</w:t>
            </w:r>
          </w:p>
        </w:tc>
      </w:tr>
      <w:tr w:rsidR="00033424" w:rsidRPr="001846D7" w:rsidTr="005B63FA">
        <w:tc>
          <w:tcPr>
            <w:tcW w:w="2550" w:type="dxa"/>
            <w:shd w:val="clear" w:color="auto" w:fill="FFFFFF"/>
          </w:tcPr>
          <w:p w:rsidR="00033424" w:rsidRPr="00505876" w:rsidRDefault="00033424" w:rsidP="005B63FA">
            <w:pPr>
              <w:jc w:val="both"/>
            </w:pPr>
            <w:r>
              <w:t>FILETYPE</w:t>
            </w:r>
          </w:p>
        </w:tc>
        <w:tc>
          <w:tcPr>
            <w:tcW w:w="1527" w:type="dxa"/>
            <w:shd w:val="clear" w:color="auto" w:fill="FFFFFF"/>
          </w:tcPr>
          <w:p w:rsidR="00033424" w:rsidRPr="00505876" w:rsidRDefault="00033424" w:rsidP="005B63FA">
            <w:pPr>
              <w:jc w:val="both"/>
              <w:rPr>
                <w:rFonts w:cs="Arial"/>
                <w:bCs/>
                <w:iCs/>
              </w:rPr>
            </w:pPr>
            <w:r>
              <w:rPr>
                <w:rFonts w:cs="Arial"/>
                <w:bCs/>
                <w:iCs/>
              </w:rPr>
              <w:t>STRING</w:t>
            </w:r>
          </w:p>
        </w:tc>
        <w:tc>
          <w:tcPr>
            <w:tcW w:w="2552" w:type="dxa"/>
            <w:shd w:val="clear" w:color="auto" w:fill="FFFFFF"/>
          </w:tcPr>
          <w:p w:rsidR="00033424" w:rsidRPr="00505876" w:rsidRDefault="00033424" w:rsidP="005B63FA">
            <w:pPr>
              <w:jc w:val="both"/>
            </w:pPr>
            <w:r>
              <w:t>Přípona souboru</w:t>
            </w:r>
            <w:r>
              <w:rPr>
                <w:rStyle w:val="Znakapoznpodarou"/>
              </w:rPr>
              <w:footnoteReference w:id="4"/>
            </w:r>
          </w:p>
        </w:tc>
        <w:tc>
          <w:tcPr>
            <w:tcW w:w="3402" w:type="dxa"/>
            <w:shd w:val="clear" w:color="auto" w:fill="FFFFFF"/>
          </w:tcPr>
          <w:p w:rsidR="00033424" w:rsidRPr="0082506D" w:rsidRDefault="00033424" w:rsidP="005B63FA">
            <w:pPr>
              <w:jc w:val="both"/>
              <w:rPr>
                <w:b/>
              </w:rPr>
            </w:pPr>
            <w:proofErr w:type="spellStart"/>
            <w:r w:rsidRPr="0082506D">
              <w:rPr>
                <w:rFonts w:ascii="Helv" w:hAnsi="Helv" w:cs="Helv"/>
                <w:b/>
                <w:bCs/>
                <w:color w:val="000000"/>
                <w:spacing w:val="0"/>
                <w:szCs w:val="20"/>
              </w:rPr>
              <w:t>dmMimeType</w:t>
            </w:r>
            <w:proofErr w:type="spellEnd"/>
          </w:p>
        </w:tc>
      </w:tr>
      <w:tr w:rsidR="00033424" w:rsidRPr="001846D7" w:rsidTr="005B63FA">
        <w:tc>
          <w:tcPr>
            <w:tcW w:w="2550" w:type="dxa"/>
            <w:shd w:val="clear" w:color="auto" w:fill="FFFFFF"/>
          </w:tcPr>
          <w:p w:rsidR="00033424" w:rsidRPr="00505876" w:rsidRDefault="00033424" w:rsidP="005B63FA">
            <w:pPr>
              <w:jc w:val="both"/>
            </w:pPr>
            <w:r>
              <w:t>METATYPE</w:t>
            </w:r>
          </w:p>
        </w:tc>
        <w:tc>
          <w:tcPr>
            <w:tcW w:w="1527" w:type="dxa"/>
            <w:shd w:val="clear" w:color="auto" w:fill="FFFFFF"/>
          </w:tcPr>
          <w:p w:rsidR="00033424" w:rsidRPr="00505876" w:rsidRDefault="00033424" w:rsidP="005B63FA">
            <w:pPr>
              <w:jc w:val="both"/>
              <w:rPr>
                <w:rFonts w:cs="Arial"/>
                <w:bCs/>
                <w:iCs/>
              </w:rPr>
            </w:pPr>
            <w:r>
              <w:rPr>
                <w:rFonts w:cs="Arial"/>
                <w:bCs/>
                <w:iCs/>
              </w:rPr>
              <w:t>STRING</w:t>
            </w:r>
          </w:p>
        </w:tc>
        <w:tc>
          <w:tcPr>
            <w:tcW w:w="2552" w:type="dxa"/>
            <w:shd w:val="clear" w:color="auto" w:fill="FFFFFF"/>
          </w:tcPr>
          <w:p w:rsidR="00033424" w:rsidRPr="0082506D" w:rsidRDefault="00033424" w:rsidP="005B63FA">
            <w:pPr>
              <w:jc w:val="both"/>
            </w:pPr>
            <w:r w:rsidRPr="0082506D">
              <w:t>Druh písemnosti</w:t>
            </w:r>
          </w:p>
        </w:tc>
        <w:tc>
          <w:tcPr>
            <w:tcW w:w="3402" w:type="dxa"/>
            <w:shd w:val="clear" w:color="auto" w:fill="FFFFFF"/>
          </w:tcPr>
          <w:p w:rsidR="00033424" w:rsidRPr="0082506D" w:rsidRDefault="00033424" w:rsidP="005B63FA">
            <w:pPr>
              <w:jc w:val="both"/>
              <w:rPr>
                <w:rFonts w:ascii="Helv" w:hAnsi="Helv" w:cs="Helv"/>
                <w:b/>
                <w:bCs/>
                <w:color w:val="000000"/>
                <w:spacing w:val="0"/>
                <w:szCs w:val="20"/>
              </w:rPr>
            </w:pPr>
            <w:proofErr w:type="spellStart"/>
            <w:r w:rsidRPr="0082506D">
              <w:rPr>
                <w:rFonts w:ascii="Helv" w:hAnsi="Helv" w:cs="Helv"/>
                <w:b/>
                <w:bCs/>
                <w:color w:val="000000"/>
                <w:spacing w:val="0"/>
                <w:szCs w:val="20"/>
              </w:rPr>
              <w:t>dmFileMetaType</w:t>
            </w:r>
            <w:proofErr w:type="spellEnd"/>
          </w:p>
          <w:p w:rsidR="00033424" w:rsidRDefault="00033424" w:rsidP="005B63FA">
            <w:pPr>
              <w:jc w:val="both"/>
              <w:rPr>
                <w:rFonts w:ascii="Helv" w:hAnsi="Helv" w:cs="Helv"/>
                <w:color w:val="000000"/>
                <w:spacing w:val="0"/>
                <w:szCs w:val="20"/>
              </w:rPr>
            </w:pPr>
            <w:r>
              <w:rPr>
                <w:rFonts w:ascii="Helv" w:hAnsi="Helv" w:cs="Helv"/>
                <w:color w:val="000000"/>
                <w:spacing w:val="0"/>
                <w:szCs w:val="20"/>
              </w:rPr>
              <w:t xml:space="preserve">První v seznamu písemností by měl mít označení </w:t>
            </w:r>
            <w:proofErr w:type="spellStart"/>
            <w:r w:rsidRPr="0082506D">
              <w:rPr>
                <w:rFonts w:ascii="Helv" w:hAnsi="Helv" w:cs="Helv"/>
                <w:b/>
                <w:color w:val="000000"/>
                <w:spacing w:val="0"/>
                <w:szCs w:val="20"/>
              </w:rPr>
              <w:t>main</w:t>
            </w:r>
            <w:proofErr w:type="spellEnd"/>
            <w:r>
              <w:rPr>
                <w:rFonts w:ascii="Helv" w:hAnsi="Helv" w:cs="Helv"/>
                <w:color w:val="000000"/>
                <w:spacing w:val="0"/>
                <w:szCs w:val="20"/>
              </w:rPr>
              <w:t xml:space="preserve">, </w:t>
            </w:r>
          </w:p>
          <w:p w:rsidR="00033424" w:rsidRDefault="00033424" w:rsidP="005B63F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r>
              <w:rPr>
                <w:rFonts w:ascii="Helv" w:hAnsi="Helv" w:cs="Helv"/>
                <w:color w:val="000000"/>
                <w:spacing w:val="0"/>
                <w:szCs w:val="20"/>
              </w:rPr>
              <w:t xml:space="preserve">další mohou být </w:t>
            </w:r>
            <w:proofErr w:type="spellStart"/>
            <w:r w:rsidRPr="0082506D">
              <w:rPr>
                <w:rFonts w:ascii="Helv" w:hAnsi="Helv" w:cs="Helv"/>
                <w:b/>
                <w:color w:val="000000"/>
                <w:spacing w:val="0"/>
                <w:szCs w:val="20"/>
              </w:rPr>
              <w:t>enclosure</w:t>
            </w:r>
            <w:proofErr w:type="spellEnd"/>
            <w:r>
              <w:rPr>
                <w:rFonts w:ascii="Helv" w:hAnsi="Helv" w:cs="Helv"/>
                <w:color w:val="000000"/>
                <w:spacing w:val="0"/>
                <w:szCs w:val="20"/>
              </w:rPr>
              <w:t xml:space="preserve"> (příloha), </w:t>
            </w:r>
            <w:proofErr w:type="spellStart"/>
            <w:r w:rsidRPr="0082506D">
              <w:rPr>
                <w:rFonts w:ascii="Helv" w:hAnsi="Helv" w:cs="Helv"/>
                <w:b/>
                <w:color w:val="000000"/>
                <w:spacing w:val="0"/>
                <w:szCs w:val="20"/>
              </w:rPr>
              <w:t>signature</w:t>
            </w:r>
            <w:proofErr w:type="spellEnd"/>
            <w:r>
              <w:rPr>
                <w:rFonts w:ascii="Helv" w:hAnsi="Helv" w:cs="Helv"/>
                <w:color w:val="000000"/>
                <w:spacing w:val="0"/>
                <w:szCs w:val="20"/>
              </w:rPr>
              <w:t xml:space="preserve"> (samostatně uložený elektronický podpis jiné písemnosti) nebo </w:t>
            </w:r>
            <w:r w:rsidRPr="0082506D">
              <w:rPr>
                <w:rFonts w:ascii="Helv" w:hAnsi="Helv" w:cs="Helv"/>
                <w:b/>
                <w:color w:val="000000"/>
                <w:spacing w:val="0"/>
                <w:szCs w:val="20"/>
              </w:rPr>
              <w:t>meta</w:t>
            </w:r>
            <w:r>
              <w:rPr>
                <w:rFonts w:ascii="Helv" w:hAnsi="Helv" w:cs="Helv"/>
                <w:color w:val="000000"/>
                <w:spacing w:val="0"/>
                <w:szCs w:val="20"/>
              </w:rPr>
              <w:t xml:space="preserve"> (pro XML data speciální struktury</w:t>
            </w:r>
          </w:p>
          <w:p w:rsidR="00033424" w:rsidRPr="0082506D" w:rsidRDefault="00033424" w:rsidP="005B63FA">
            <w:pPr>
              <w:jc w:val="both"/>
            </w:pPr>
            <w:r>
              <w:rPr>
                <w:rFonts w:ascii="Helv" w:hAnsi="Helv" w:cs="Helv"/>
                <w:color w:val="000000"/>
                <w:spacing w:val="0"/>
                <w:szCs w:val="20"/>
              </w:rPr>
              <w:t xml:space="preserve">používaná pro výměnu informací mezi </w:t>
            </w:r>
            <w:proofErr w:type="gramStart"/>
            <w:r>
              <w:rPr>
                <w:rFonts w:ascii="Helv" w:hAnsi="Helv" w:cs="Helv"/>
                <w:color w:val="000000"/>
                <w:spacing w:val="0"/>
                <w:szCs w:val="20"/>
              </w:rPr>
              <w:t>ESS</w:t>
            </w:r>
            <w:proofErr w:type="gramEnd"/>
          </w:p>
        </w:tc>
      </w:tr>
      <w:tr w:rsidR="00033424" w:rsidRPr="001846D7" w:rsidTr="005B63FA">
        <w:tc>
          <w:tcPr>
            <w:tcW w:w="2550" w:type="dxa"/>
            <w:shd w:val="clear" w:color="auto" w:fill="FFFFFF"/>
          </w:tcPr>
          <w:p w:rsidR="00033424" w:rsidRPr="00505876" w:rsidRDefault="00033424" w:rsidP="005B63FA">
            <w:pPr>
              <w:jc w:val="both"/>
            </w:pPr>
            <w:r>
              <w:t>DESCRIPTION</w:t>
            </w:r>
          </w:p>
        </w:tc>
        <w:tc>
          <w:tcPr>
            <w:tcW w:w="1527" w:type="dxa"/>
            <w:shd w:val="clear" w:color="auto" w:fill="FFFFFF"/>
          </w:tcPr>
          <w:p w:rsidR="00033424" w:rsidRPr="00505876" w:rsidRDefault="00033424" w:rsidP="005B63FA">
            <w:pPr>
              <w:jc w:val="both"/>
              <w:rPr>
                <w:rFonts w:cs="Arial"/>
                <w:bCs/>
                <w:iCs/>
              </w:rPr>
            </w:pPr>
            <w:r>
              <w:rPr>
                <w:rFonts w:cs="Arial"/>
                <w:bCs/>
                <w:iCs/>
              </w:rPr>
              <w:t>STRING</w:t>
            </w:r>
          </w:p>
        </w:tc>
        <w:tc>
          <w:tcPr>
            <w:tcW w:w="2552" w:type="dxa"/>
            <w:shd w:val="clear" w:color="auto" w:fill="FFFFFF"/>
          </w:tcPr>
          <w:p w:rsidR="00033424" w:rsidRPr="00505876" w:rsidRDefault="00033424" w:rsidP="005B63FA">
            <w:pPr>
              <w:jc w:val="both"/>
            </w:pPr>
            <w:r>
              <w:t>Název souboru</w:t>
            </w:r>
          </w:p>
        </w:tc>
        <w:tc>
          <w:tcPr>
            <w:tcW w:w="3402" w:type="dxa"/>
            <w:shd w:val="clear" w:color="auto" w:fill="FFFFFF"/>
          </w:tcPr>
          <w:p w:rsidR="00033424" w:rsidRPr="00505876" w:rsidRDefault="00033424" w:rsidP="005B63FA">
            <w:pPr>
              <w:jc w:val="both"/>
            </w:pPr>
            <w:proofErr w:type="spellStart"/>
            <w:r>
              <w:rPr>
                <w:rFonts w:ascii="Helv" w:hAnsi="Helv" w:cs="Helv"/>
                <w:b/>
                <w:bCs/>
                <w:color w:val="000000"/>
                <w:spacing w:val="0"/>
                <w:szCs w:val="20"/>
              </w:rPr>
              <w:t>dmFileDescr</w:t>
            </w:r>
            <w:proofErr w:type="spellEnd"/>
          </w:p>
        </w:tc>
      </w:tr>
      <w:tr w:rsidR="00033424" w:rsidRPr="001846D7" w:rsidTr="005B63FA">
        <w:tc>
          <w:tcPr>
            <w:tcW w:w="2550" w:type="dxa"/>
            <w:shd w:val="clear" w:color="auto" w:fill="FFFFFF"/>
          </w:tcPr>
          <w:p w:rsidR="00033424" w:rsidRPr="00505876" w:rsidRDefault="00033424" w:rsidP="005B63FA">
            <w:pPr>
              <w:jc w:val="both"/>
            </w:pPr>
          </w:p>
        </w:tc>
        <w:tc>
          <w:tcPr>
            <w:tcW w:w="1527" w:type="dxa"/>
            <w:shd w:val="clear" w:color="auto" w:fill="FFFFFF"/>
          </w:tcPr>
          <w:p w:rsidR="00033424" w:rsidRPr="00505876" w:rsidRDefault="00033424" w:rsidP="005B63FA">
            <w:pPr>
              <w:jc w:val="both"/>
              <w:rPr>
                <w:rFonts w:cs="Arial"/>
                <w:bCs/>
                <w:iCs/>
              </w:rPr>
            </w:pPr>
          </w:p>
        </w:tc>
        <w:tc>
          <w:tcPr>
            <w:tcW w:w="2552" w:type="dxa"/>
            <w:shd w:val="clear" w:color="auto" w:fill="FFFFFF"/>
          </w:tcPr>
          <w:p w:rsidR="00033424" w:rsidRPr="00505876" w:rsidRDefault="00033424" w:rsidP="005B63FA">
            <w:pPr>
              <w:jc w:val="both"/>
            </w:pPr>
          </w:p>
        </w:tc>
        <w:tc>
          <w:tcPr>
            <w:tcW w:w="3402" w:type="dxa"/>
            <w:shd w:val="clear" w:color="auto" w:fill="FFFFFF"/>
          </w:tcPr>
          <w:p w:rsidR="00033424" w:rsidRPr="00505876" w:rsidRDefault="00033424" w:rsidP="005B63FA">
            <w:pPr>
              <w:jc w:val="both"/>
            </w:pPr>
          </w:p>
        </w:tc>
      </w:tr>
      <w:tr w:rsidR="00033424" w:rsidRPr="001846D7" w:rsidTr="005B63FA">
        <w:tc>
          <w:tcPr>
            <w:tcW w:w="10031" w:type="dxa"/>
            <w:gridSpan w:val="4"/>
            <w:shd w:val="clear" w:color="auto" w:fill="FFFFFF"/>
          </w:tcPr>
          <w:p w:rsidR="00033424" w:rsidRDefault="00033424" w:rsidP="005B63F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r>
              <w:rPr>
                <w:rFonts w:ascii="Helv" w:hAnsi="Helv" w:cs="Helv"/>
                <w:b/>
                <w:bCs/>
                <w:color w:val="000000"/>
                <w:spacing w:val="0"/>
                <w:szCs w:val="20"/>
              </w:rPr>
              <w:t xml:space="preserve">Písemnost: </w:t>
            </w:r>
            <w:r>
              <w:rPr>
                <w:rFonts w:ascii="Helv" w:hAnsi="Helv" w:cs="Helv"/>
                <w:color w:val="000000"/>
                <w:spacing w:val="0"/>
                <w:szCs w:val="20"/>
              </w:rPr>
              <w:t xml:space="preserve">(musí být alespoň jedna, počet není omezen, je omezena celková velikost v jedné zprávě na </w:t>
            </w:r>
            <w:r w:rsidRPr="00DD0AFE">
              <w:rPr>
                <w:rFonts w:ascii="Helv" w:hAnsi="Helv" w:cs="Helv"/>
                <w:b/>
                <w:color w:val="000000"/>
                <w:spacing w:val="0"/>
                <w:szCs w:val="20"/>
              </w:rPr>
              <w:t>20MB</w:t>
            </w:r>
            <w:r>
              <w:rPr>
                <w:rFonts w:ascii="Helv" w:hAnsi="Helv" w:cs="Helv"/>
                <w:color w:val="000000"/>
                <w:spacing w:val="0"/>
                <w:szCs w:val="20"/>
              </w:rPr>
              <w:t>)</w:t>
            </w:r>
          </w:p>
          <w:p w:rsidR="00033424" w:rsidRDefault="00033424" w:rsidP="005B63F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p>
          <w:p w:rsidR="00033424" w:rsidRDefault="00033424" w:rsidP="005B63F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p>
          <w:p w:rsidR="00033424" w:rsidRPr="00505876" w:rsidRDefault="00033424" w:rsidP="005B63FA">
            <w:pPr>
              <w:jc w:val="both"/>
            </w:pPr>
            <w:r>
              <w:rPr>
                <w:rFonts w:ascii="Helv" w:hAnsi="Helv" w:cs="Helv"/>
                <w:color w:val="000000"/>
                <w:spacing w:val="0"/>
                <w:szCs w:val="20"/>
              </w:rPr>
              <w:t>Výstupem odeslání zprávy je ID odeslané zprávy, nebo chybový kód.</w:t>
            </w:r>
          </w:p>
        </w:tc>
      </w:tr>
    </w:tbl>
    <w:p w:rsidR="00033424" w:rsidRDefault="00033424" w:rsidP="000D04EB">
      <w:pPr>
        <w:jc w:val="both"/>
      </w:pPr>
    </w:p>
    <w:p w:rsidR="00033424" w:rsidRDefault="00033424" w:rsidP="000D04EB">
      <w:pPr>
        <w:jc w:val="both"/>
      </w:pPr>
    </w:p>
    <w:p w:rsidR="0082506D" w:rsidRDefault="0082506D" w:rsidP="0082506D">
      <w:pPr>
        <w:pStyle w:val="Nadpis3"/>
      </w:pPr>
      <w:bookmarkStart w:id="30" w:name="_Toc475566827"/>
      <w:r>
        <w:t>Číselník příjemců</w:t>
      </w:r>
      <w:bookmarkEnd w:id="30"/>
    </w:p>
    <w:p w:rsidR="0082506D" w:rsidRDefault="0082506D" w:rsidP="00BD11AC">
      <w:pPr>
        <w:ind w:firstLine="284"/>
        <w:jc w:val="both"/>
      </w:pPr>
      <w:r>
        <w:t>Pro směřování komunikace bude vyt</w:t>
      </w:r>
      <w:r w:rsidR="00033424">
        <w:t>vořen v SAP zákaznický číselník</w:t>
      </w:r>
      <w:r w:rsidR="004F3D74">
        <w:t>,</w:t>
      </w:r>
      <w:r w:rsidR="00033424">
        <w:t xml:space="preserve"> </w:t>
      </w:r>
      <w:r>
        <w:t>ve kterém budou uloženy ID schránek příjemců.</w:t>
      </w:r>
    </w:p>
    <w:p w:rsidR="0082506D" w:rsidRDefault="0082506D" w:rsidP="000D04EB">
      <w:pPr>
        <w:jc w:val="both"/>
      </w:pPr>
    </w:p>
    <w:p w:rsidR="004F3D74" w:rsidRDefault="00CC16B3" w:rsidP="00CC16B3">
      <w:pPr>
        <w:pStyle w:val="Nadpis3"/>
      </w:pPr>
      <w:bookmarkStart w:id="31" w:name="_Toc475566828"/>
      <w:proofErr w:type="spellStart"/>
      <w:r>
        <w:t>Scheduler</w:t>
      </w:r>
      <w:bookmarkEnd w:id="31"/>
      <w:proofErr w:type="spellEnd"/>
      <w:r>
        <w:t xml:space="preserve"> </w:t>
      </w:r>
    </w:p>
    <w:p w:rsidR="0082506D" w:rsidRDefault="00CC16B3" w:rsidP="00BD11AC">
      <w:pPr>
        <w:ind w:firstLine="284"/>
        <w:jc w:val="both"/>
      </w:pPr>
      <w:r>
        <w:t>Pro určení časů odeslání bude v SAP implementován číselník „</w:t>
      </w:r>
      <w:proofErr w:type="spellStart"/>
      <w:r>
        <w:t>Scheduler</w:t>
      </w:r>
      <w:proofErr w:type="spellEnd"/>
      <w:r>
        <w:t xml:space="preserve">“. Tento číselník bude replikovat možnosti plánování odeslání z aplikace datová schránka. </w:t>
      </w:r>
    </w:p>
    <w:p w:rsidR="00CC16B3" w:rsidRPr="006D238E" w:rsidRDefault="00CC16B3" w:rsidP="000D04EB">
      <w:pPr>
        <w:jc w:val="both"/>
      </w:pPr>
    </w:p>
    <w:p w:rsidR="00454719" w:rsidRDefault="00454719" w:rsidP="000D04EB">
      <w:pPr>
        <w:pStyle w:val="Nadpis1"/>
        <w:jc w:val="both"/>
      </w:pPr>
      <w:bookmarkStart w:id="32" w:name="_Toc475566829"/>
      <w:r>
        <w:t>Autorizační koncept</w:t>
      </w:r>
      <w:bookmarkEnd w:id="32"/>
    </w:p>
    <w:p w:rsidR="000716BE" w:rsidRDefault="000716BE">
      <w:pPr>
        <w:spacing w:after="200" w:line="276" w:lineRule="auto"/>
      </w:pPr>
      <w:r>
        <w:br w:type="page"/>
      </w:r>
    </w:p>
    <w:p w:rsidR="000716BE" w:rsidRPr="000716BE" w:rsidRDefault="000716BE" w:rsidP="000716BE"/>
    <w:p w:rsidR="00505876" w:rsidRDefault="00505876" w:rsidP="00505876">
      <w:pPr>
        <w:spacing w:after="200" w:line="276" w:lineRule="auto"/>
        <w:rPr>
          <w:color w:val="002664" w:themeColor="text2"/>
          <w:sz w:val="36"/>
          <w:szCs w:val="36"/>
        </w:rPr>
      </w:pPr>
      <w:r>
        <w:br w:type="page"/>
      </w:r>
    </w:p>
    <w:p w:rsidR="004734D2" w:rsidRDefault="000716BE" w:rsidP="000716BE">
      <w:pPr>
        <w:pStyle w:val="Nadpis1"/>
      </w:pPr>
      <w:bookmarkStart w:id="33" w:name="_Toc475566830"/>
      <w:r w:rsidRPr="000716BE">
        <w:lastRenderedPageBreak/>
        <w:t>Harmonogram implementace</w:t>
      </w:r>
      <w:bookmarkEnd w:id="33"/>
    </w:p>
    <w:p w:rsidR="000716BE" w:rsidRPr="000716BE" w:rsidRDefault="000716BE" w:rsidP="000716B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4638"/>
        <w:gridCol w:w="2296"/>
        <w:gridCol w:w="2515"/>
      </w:tblGrid>
      <w:tr w:rsidR="00791825" w:rsidTr="00791825">
        <w:tc>
          <w:tcPr>
            <w:tcW w:w="688" w:type="dxa"/>
            <w:shd w:val="clear" w:color="auto" w:fill="003366"/>
          </w:tcPr>
          <w:p w:rsidR="00791825" w:rsidRDefault="00791825" w:rsidP="00553984">
            <w:pPr>
              <w:pStyle w:val="Pedpis-nadpistextutabulky"/>
              <w:jc w:val="both"/>
              <w:rPr>
                <w:b w:val="0"/>
                <w:bCs/>
              </w:rPr>
            </w:pPr>
            <w:r>
              <w:rPr>
                <w:b w:val="0"/>
                <w:bCs/>
              </w:rPr>
              <w:t>ID</w:t>
            </w:r>
          </w:p>
        </w:tc>
        <w:tc>
          <w:tcPr>
            <w:tcW w:w="4638" w:type="dxa"/>
            <w:shd w:val="clear" w:color="auto" w:fill="003366"/>
          </w:tcPr>
          <w:p w:rsidR="00791825" w:rsidRDefault="00791825" w:rsidP="00553984">
            <w:pPr>
              <w:pStyle w:val="Pedpis-nadpistextutabulky"/>
              <w:jc w:val="both"/>
              <w:rPr>
                <w:b w:val="0"/>
                <w:bCs/>
              </w:rPr>
            </w:pPr>
            <w:r>
              <w:rPr>
                <w:b w:val="0"/>
                <w:bCs/>
              </w:rPr>
              <w:t>Činnost</w:t>
            </w:r>
          </w:p>
        </w:tc>
        <w:tc>
          <w:tcPr>
            <w:tcW w:w="2296" w:type="dxa"/>
            <w:shd w:val="clear" w:color="auto" w:fill="003366"/>
          </w:tcPr>
          <w:p w:rsidR="00791825" w:rsidRDefault="00791825" w:rsidP="00553984">
            <w:pPr>
              <w:pStyle w:val="Pedpis-nadpistextutabulky"/>
              <w:jc w:val="both"/>
              <w:rPr>
                <w:b w:val="0"/>
                <w:bCs/>
              </w:rPr>
            </w:pPr>
            <w:proofErr w:type="gramStart"/>
            <w:r>
              <w:rPr>
                <w:b w:val="0"/>
                <w:bCs/>
              </w:rPr>
              <w:t>Od</w:t>
            </w:r>
            <w:proofErr w:type="gramEnd"/>
          </w:p>
        </w:tc>
        <w:tc>
          <w:tcPr>
            <w:tcW w:w="2515" w:type="dxa"/>
            <w:shd w:val="clear" w:color="auto" w:fill="003366"/>
          </w:tcPr>
          <w:p w:rsidR="00791825" w:rsidRDefault="00791825" w:rsidP="00553984">
            <w:pPr>
              <w:pStyle w:val="Pedpis-nadpistextutabulky"/>
              <w:jc w:val="both"/>
              <w:rPr>
                <w:b w:val="0"/>
                <w:bCs/>
              </w:rPr>
            </w:pPr>
            <w:proofErr w:type="gramStart"/>
            <w:r>
              <w:rPr>
                <w:b w:val="0"/>
                <w:bCs/>
              </w:rPr>
              <w:t>Do</w:t>
            </w:r>
            <w:proofErr w:type="gramEnd"/>
          </w:p>
        </w:tc>
      </w:tr>
      <w:tr w:rsidR="00791825" w:rsidTr="00791825">
        <w:tc>
          <w:tcPr>
            <w:tcW w:w="688" w:type="dxa"/>
            <w:shd w:val="clear" w:color="auto" w:fill="FFFFFF"/>
          </w:tcPr>
          <w:p w:rsidR="00791825" w:rsidRPr="000716BE" w:rsidRDefault="00791825" w:rsidP="00553984">
            <w:pPr>
              <w:pStyle w:val="Pedpis-texttabulky"/>
              <w:jc w:val="both"/>
              <w:rPr>
                <w:bCs/>
              </w:rPr>
            </w:pPr>
          </w:p>
        </w:tc>
        <w:tc>
          <w:tcPr>
            <w:tcW w:w="4638" w:type="dxa"/>
            <w:shd w:val="clear" w:color="auto" w:fill="FFFFFF"/>
          </w:tcPr>
          <w:p w:rsidR="00791825" w:rsidRPr="000716BE" w:rsidRDefault="00791825" w:rsidP="00553984">
            <w:pPr>
              <w:pStyle w:val="Pedpis-texttabulky"/>
              <w:tabs>
                <w:tab w:val="left" w:pos="1035"/>
              </w:tabs>
              <w:jc w:val="both"/>
              <w:rPr>
                <w:bCs/>
              </w:rPr>
            </w:pPr>
          </w:p>
        </w:tc>
        <w:tc>
          <w:tcPr>
            <w:tcW w:w="2296" w:type="dxa"/>
            <w:shd w:val="clear" w:color="auto" w:fill="FFFFFF"/>
          </w:tcPr>
          <w:p w:rsidR="00791825" w:rsidRPr="000716BE" w:rsidRDefault="00791825" w:rsidP="00553984">
            <w:pPr>
              <w:pStyle w:val="Pedpis-texttabulky"/>
              <w:tabs>
                <w:tab w:val="left" w:pos="1035"/>
              </w:tabs>
              <w:jc w:val="both"/>
              <w:rPr>
                <w:bCs/>
              </w:rPr>
            </w:pPr>
          </w:p>
        </w:tc>
        <w:tc>
          <w:tcPr>
            <w:tcW w:w="2515" w:type="dxa"/>
            <w:shd w:val="clear" w:color="auto" w:fill="FFFFFF"/>
          </w:tcPr>
          <w:p w:rsidR="00791825" w:rsidRPr="000716BE" w:rsidRDefault="00791825" w:rsidP="00553984">
            <w:pPr>
              <w:pStyle w:val="Pedpis-texttabulky"/>
              <w:tabs>
                <w:tab w:val="left" w:pos="1035"/>
              </w:tabs>
              <w:jc w:val="both"/>
              <w:rPr>
                <w:bCs/>
              </w:rPr>
            </w:pPr>
          </w:p>
        </w:tc>
      </w:tr>
      <w:tr w:rsidR="00791825" w:rsidTr="00791825">
        <w:tc>
          <w:tcPr>
            <w:tcW w:w="688" w:type="dxa"/>
            <w:shd w:val="clear" w:color="auto" w:fill="FFFFFF"/>
            <w:vAlign w:val="bottom"/>
          </w:tcPr>
          <w:p w:rsidR="00791825" w:rsidRPr="000716BE" w:rsidRDefault="00791825" w:rsidP="00553984">
            <w:pPr>
              <w:pStyle w:val="Pedpis-texttabulky"/>
              <w:jc w:val="both"/>
              <w:rPr>
                <w:bCs/>
              </w:rPr>
            </w:pPr>
          </w:p>
        </w:tc>
        <w:tc>
          <w:tcPr>
            <w:tcW w:w="4638" w:type="dxa"/>
            <w:shd w:val="clear" w:color="auto" w:fill="FFFFFF"/>
            <w:vAlign w:val="bottom"/>
          </w:tcPr>
          <w:p w:rsidR="00791825" w:rsidRPr="000716BE" w:rsidRDefault="00791825" w:rsidP="00553984">
            <w:pPr>
              <w:pStyle w:val="Pedpis-texttabulky"/>
              <w:tabs>
                <w:tab w:val="left" w:pos="1035"/>
              </w:tabs>
              <w:jc w:val="both"/>
              <w:rPr>
                <w:bCs/>
              </w:rPr>
            </w:pPr>
          </w:p>
        </w:tc>
        <w:tc>
          <w:tcPr>
            <w:tcW w:w="2296" w:type="dxa"/>
            <w:shd w:val="clear" w:color="auto" w:fill="FFFFFF"/>
          </w:tcPr>
          <w:p w:rsidR="00791825" w:rsidRPr="000716BE" w:rsidRDefault="00791825" w:rsidP="00553984">
            <w:pPr>
              <w:pStyle w:val="Pedpis-texttabulky"/>
              <w:tabs>
                <w:tab w:val="left" w:pos="1035"/>
              </w:tabs>
              <w:jc w:val="both"/>
              <w:rPr>
                <w:bCs/>
              </w:rPr>
            </w:pPr>
          </w:p>
        </w:tc>
        <w:tc>
          <w:tcPr>
            <w:tcW w:w="2515" w:type="dxa"/>
            <w:shd w:val="clear" w:color="auto" w:fill="FFFFFF"/>
          </w:tcPr>
          <w:p w:rsidR="00791825" w:rsidRPr="000716BE" w:rsidRDefault="00791825" w:rsidP="00553984">
            <w:pPr>
              <w:pStyle w:val="Pedpis-texttabulky"/>
              <w:tabs>
                <w:tab w:val="left" w:pos="1035"/>
              </w:tabs>
              <w:jc w:val="both"/>
              <w:rPr>
                <w:bCs/>
              </w:rPr>
            </w:pPr>
          </w:p>
        </w:tc>
      </w:tr>
      <w:tr w:rsidR="00BF0D2C" w:rsidTr="00791825">
        <w:tc>
          <w:tcPr>
            <w:tcW w:w="688" w:type="dxa"/>
            <w:shd w:val="clear" w:color="auto" w:fill="FFFFFF"/>
            <w:vAlign w:val="bottom"/>
          </w:tcPr>
          <w:p w:rsidR="00BF0D2C" w:rsidRPr="000716BE" w:rsidRDefault="00BF0D2C" w:rsidP="00553984">
            <w:pPr>
              <w:pStyle w:val="Pedpis-texttabulky"/>
              <w:jc w:val="both"/>
              <w:rPr>
                <w:bCs/>
              </w:rPr>
            </w:pPr>
          </w:p>
        </w:tc>
        <w:tc>
          <w:tcPr>
            <w:tcW w:w="4638" w:type="dxa"/>
            <w:shd w:val="clear" w:color="auto" w:fill="FFFFFF"/>
            <w:vAlign w:val="bottom"/>
          </w:tcPr>
          <w:p w:rsidR="00BF0D2C" w:rsidRPr="000716BE" w:rsidRDefault="00BF0D2C" w:rsidP="00553984">
            <w:pPr>
              <w:pStyle w:val="Pedpis-texttabulky"/>
              <w:tabs>
                <w:tab w:val="left" w:pos="1035"/>
              </w:tabs>
              <w:jc w:val="both"/>
              <w:rPr>
                <w:bCs/>
              </w:rPr>
            </w:pPr>
          </w:p>
        </w:tc>
        <w:tc>
          <w:tcPr>
            <w:tcW w:w="2296" w:type="dxa"/>
            <w:shd w:val="clear" w:color="auto" w:fill="FFFFFF"/>
          </w:tcPr>
          <w:p w:rsidR="00BF0D2C" w:rsidRPr="000716BE" w:rsidRDefault="00BF0D2C" w:rsidP="00A54B3F">
            <w:pPr>
              <w:pStyle w:val="Pedpis-texttabulky"/>
              <w:tabs>
                <w:tab w:val="left" w:pos="1035"/>
              </w:tabs>
              <w:jc w:val="both"/>
              <w:rPr>
                <w:bCs/>
              </w:rPr>
            </w:pPr>
          </w:p>
        </w:tc>
        <w:tc>
          <w:tcPr>
            <w:tcW w:w="2515" w:type="dxa"/>
            <w:shd w:val="clear" w:color="auto" w:fill="FFFFFF"/>
          </w:tcPr>
          <w:p w:rsidR="00BF0D2C" w:rsidRPr="000716BE" w:rsidRDefault="00BF0D2C" w:rsidP="00A54B3F">
            <w:pPr>
              <w:pStyle w:val="Pedpis-texttabulky"/>
              <w:tabs>
                <w:tab w:val="left" w:pos="1035"/>
              </w:tabs>
              <w:jc w:val="both"/>
              <w:rPr>
                <w:bCs/>
              </w:rPr>
            </w:pPr>
          </w:p>
        </w:tc>
      </w:tr>
      <w:tr w:rsidR="00BF0D2C" w:rsidTr="00791825">
        <w:tc>
          <w:tcPr>
            <w:tcW w:w="688" w:type="dxa"/>
            <w:shd w:val="clear" w:color="auto" w:fill="FFFFFF"/>
            <w:vAlign w:val="bottom"/>
          </w:tcPr>
          <w:p w:rsidR="00BF0D2C" w:rsidRPr="000716BE" w:rsidRDefault="00BF0D2C" w:rsidP="00553984">
            <w:pPr>
              <w:pStyle w:val="Pedpis-texttabulky"/>
              <w:jc w:val="both"/>
              <w:rPr>
                <w:bCs/>
              </w:rPr>
            </w:pPr>
          </w:p>
        </w:tc>
        <w:tc>
          <w:tcPr>
            <w:tcW w:w="4638" w:type="dxa"/>
            <w:shd w:val="clear" w:color="auto" w:fill="FFFFFF"/>
            <w:vAlign w:val="bottom"/>
          </w:tcPr>
          <w:p w:rsidR="00BF0D2C" w:rsidRPr="000716BE" w:rsidRDefault="00BF0D2C" w:rsidP="00553984">
            <w:pPr>
              <w:pStyle w:val="Pedpis-texttabulky"/>
              <w:tabs>
                <w:tab w:val="left" w:pos="1035"/>
              </w:tabs>
              <w:jc w:val="both"/>
              <w:rPr>
                <w:bCs/>
              </w:rPr>
            </w:pPr>
          </w:p>
        </w:tc>
        <w:tc>
          <w:tcPr>
            <w:tcW w:w="2296" w:type="dxa"/>
            <w:shd w:val="clear" w:color="auto" w:fill="FFFFFF"/>
          </w:tcPr>
          <w:p w:rsidR="00BF0D2C" w:rsidRPr="000716BE" w:rsidRDefault="00BF0D2C" w:rsidP="00553984">
            <w:pPr>
              <w:pStyle w:val="Pedpis-texttabulky"/>
              <w:tabs>
                <w:tab w:val="left" w:pos="1035"/>
              </w:tabs>
              <w:jc w:val="both"/>
              <w:rPr>
                <w:bCs/>
              </w:rPr>
            </w:pPr>
          </w:p>
        </w:tc>
        <w:tc>
          <w:tcPr>
            <w:tcW w:w="2515" w:type="dxa"/>
            <w:shd w:val="clear" w:color="auto" w:fill="FFFFFF"/>
          </w:tcPr>
          <w:p w:rsidR="00BF0D2C" w:rsidRPr="000716BE" w:rsidRDefault="00BF0D2C" w:rsidP="00553984">
            <w:pPr>
              <w:pStyle w:val="Pedpis-texttabulky"/>
              <w:tabs>
                <w:tab w:val="left" w:pos="1035"/>
              </w:tabs>
              <w:jc w:val="both"/>
              <w:rPr>
                <w:bCs/>
              </w:rPr>
            </w:pPr>
          </w:p>
        </w:tc>
      </w:tr>
      <w:tr w:rsidR="00BF0D2C" w:rsidTr="00791825">
        <w:tc>
          <w:tcPr>
            <w:tcW w:w="688" w:type="dxa"/>
            <w:shd w:val="clear" w:color="auto" w:fill="FFFFFF"/>
            <w:vAlign w:val="bottom"/>
          </w:tcPr>
          <w:p w:rsidR="00BF0D2C" w:rsidRPr="000716BE" w:rsidRDefault="00BF0D2C" w:rsidP="00553984">
            <w:pPr>
              <w:pStyle w:val="Pedpis-texttabulky"/>
              <w:jc w:val="both"/>
              <w:rPr>
                <w:bCs/>
              </w:rPr>
            </w:pPr>
          </w:p>
        </w:tc>
        <w:tc>
          <w:tcPr>
            <w:tcW w:w="4638" w:type="dxa"/>
            <w:shd w:val="clear" w:color="auto" w:fill="FFFFFF"/>
            <w:vAlign w:val="bottom"/>
          </w:tcPr>
          <w:p w:rsidR="00BF0D2C" w:rsidRPr="000716BE" w:rsidRDefault="00BF0D2C" w:rsidP="00553984">
            <w:pPr>
              <w:pStyle w:val="Pedpis-texttabulky"/>
              <w:tabs>
                <w:tab w:val="left" w:pos="1035"/>
              </w:tabs>
              <w:jc w:val="both"/>
              <w:rPr>
                <w:bCs/>
              </w:rPr>
            </w:pPr>
          </w:p>
        </w:tc>
        <w:tc>
          <w:tcPr>
            <w:tcW w:w="2296" w:type="dxa"/>
            <w:shd w:val="clear" w:color="auto" w:fill="FFFFFF"/>
          </w:tcPr>
          <w:p w:rsidR="00BF0D2C" w:rsidRPr="000716BE" w:rsidRDefault="00BF0D2C" w:rsidP="00553984">
            <w:pPr>
              <w:pStyle w:val="Pedpis-texttabulky"/>
              <w:tabs>
                <w:tab w:val="left" w:pos="1035"/>
              </w:tabs>
              <w:jc w:val="both"/>
              <w:rPr>
                <w:bCs/>
              </w:rPr>
            </w:pPr>
          </w:p>
        </w:tc>
        <w:tc>
          <w:tcPr>
            <w:tcW w:w="2515" w:type="dxa"/>
            <w:shd w:val="clear" w:color="auto" w:fill="FFFFFF"/>
          </w:tcPr>
          <w:p w:rsidR="00BF0D2C" w:rsidRPr="000716BE" w:rsidRDefault="00BF0D2C" w:rsidP="00553984">
            <w:pPr>
              <w:pStyle w:val="Pedpis-texttabulky"/>
              <w:tabs>
                <w:tab w:val="left" w:pos="1035"/>
              </w:tabs>
              <w:jc w:val="both"/>
              <w:rPr>
                <w:bCs/>
              </w:rPr>
            </w:pPr>
          </w:p>
        </w:tc>
      </w:tr>
      <w:tr w:rsidR="00BF0D2C" w:rsidTr="00791825">
        <w:tc>
          <w:tcPr>
            <w:tcW w:w="688" w:type="dxa"/>
            <w:shd w:val="clear" w:color="auto" w:fill="FFFFFF"/>
            <w:vAlign w:val="bottom"/>
          </w:tcPr>
          <w:p w:rsidR="00BF0D2C" w:rsidRPr="000716BE" w:rsidRDefault="00BF0D2C" w:rsidP="00553984">
            <w:pPr>
              <w:pStyle w:val="Pedpis-texttabulky"/>
              <w:jc w:val="both"/>
              <w:rPr>
                <w:bCs/>
              </w:rPr>
            </w:pPr>
          </w:p>
        </w:tc>
        <w:tc>
          <w:tcPr>
            <w:tcW w:w="4638" w:type="dxa"/>
            <w:shd w:val="clear" w:color="auto" w:fill="FFFFFF"/>
            <w:vAlign w:val="bottom"/>
          </w:tcPr>
          <w:p w:rsidR="00BF0D2C" w:rsidRPr="000716BE" w:rsidRDefault="00BF0D2C" w:rsidP="00553984">
            <w:pPr>
              <w:pStyle w:val="Pedpis-texttabulky"/>
              <w:tabs>
                <w:tab w:val="left" w:pos="1035"/>
              </w:tabs>
              <w:jc w:val="both"/>
              <w:rPr>
                <w:bCs/>
              </w:rPr>
            </w:pPr>
          </w:p>
        </w:tc>
        <w:tc>
          <w:tcPr>
            <w:tcW w:w="2296" w:type="dxa"/>
            <w:shd w:val="clear" w:color="auto" w:fill="FFFFFF"/>
          </w:tcPr>
          <w:p w:rsidR="00BF0D2C" w:rsidRPr="000716BE" w:rsidRDefault="00BF0D2C" w:rsidP="00553984">
            <w:pPr>
              <w:pStyle w:val="Pedpis-texttabulky"/>
              <w:tabs>
                <w:tab w:val="left" w:pos="1035"/>
              </w:tabs>
              <w:jc w:val="both"/>
              <w:rPr>
                <w:bCs/>
              </w:rPr>
            </w:pPr>
          </w:p>
        </w:tc>
        <w:tc>
          <w:tcPr>
            <w:tcW w:w="2515" w:type="dxa"/>
            <w:shd w:val="clear" w:color="auto" w:fill="FFFFFF"/>
          </w:tcPr>
          <w:p w:rsidR="00BF0D2C" w:rsidRPr="000716BE" w:rsidRDefault="00BF0D2C" w:rsidP="00553984">
            <w:pPr>
              <w:pStyle w:val="Pedpis-texttabulky"/>
              <w:tabs>
                <w:tab w:val="left" w:pos="1035"/>
              </w:tabs>
              <w:jc w:val="both"/>
              <w:rPr>
                <w:bCs/>
              </w:rPr>
            </w:pPr>
          </w:p>
        </w:tc>
      </w:tr>
      <w:tr w:rsidR="00BF0D2C" w:rsidTr="00791825">
        <w:tc>
          <w:tcPr>
            <w:tcW w:w="688" w:type="dxa"/>
            <w:shd w:val="clear" w:color="auto" w:fill="FFFFFF"/>
            <w:vAlign w:val="bottom"/>
          </w:tcPr>
          <w:p w:rsidR="00BF0D2C" w:rsidRPr="000716BE" w:rsidRDefault="00BF0D2C" w:rsidP="00553984">
            <w:pPr>
              <w:pStyle w:val="Pedpis-texttabulky"/>
              <w:jc w:val="both"/>
              <w:rPr>
                <w:bCs/>
              </w:rPr>
            </w:pPr>
          </w:p>
        </w:tc>
        <w:tc>
          <w:tcPr>
            <w:tcW w:w="4638" w:type="dxa"/>
            <w:shd w:val="clear" w:color="auto" w:fill="FFFFFF"/>
            <w:vAlign w:val="bottom"/>
          </w:tcPr>
          <w:p w:rsidR="00BF0D2C" w:rsidRPr="000716BE" w:rsidRDefault="00BF0D2C" w:rsidP="00553984">
            <w:pPr>
              <w:pStyle w:val="Pedpis-texttabulky"/>
              <w:tabs>
                <w:tab w:val="left" w:pos="1035"/>
              </w:tabs>
              <w:jc w:val="both"/>
              <w:rPr>
                <w:bCs/>
              </w:rPr>
            </w:pPr>
          </w:p>
        </w:tc>
        <w:tc>
          <w:tcPr>
            <w:tcW w:w="2296" w:type="dxa"/>
            <w:shd w:val="clear" w:color="auto" w:fill="FFFFFF"/>
          </w:tcPr>
          <w:p w:rsidR="00BF0D2C" w:rsidRPr="000716BE" w:rsidRDefault="00BF0D2C" w:rsidP="00553984">
            <w:pPr>
              <w:pStyle w:val="Pedpis-texttabulky"/>
              <w:tabs>
                <w:tab w:val="left" w:pos="1035"/>
              </w:tabs>
              <w:jc w:val="both"/>
              <w:rPr>
                <w:bCs/>
              </w:rPr>
            </w:pPr>
          </w:p>
        </w:tc>
        <w:tc>
          <w:tcPr>
            <w:tcW w:w="2515" w:type="dxa"/>
            <w:shd w:val="clear" w:color="auto" w:fill="FFFFFF"/>
          </w:tcPr>
          <w:p w:rsidR="00BF0D2C" w:rsidRPr="000716BE" w:rsidRDefault="00BF0D2C" w:rsidP="00553984">
            <w:pPr>
              <w:pStyle w:val="Pedpis-texttabulky"/>
              <w:tabs>
                <w:tab w:val="left" w:pos="1035"/>
              </w:tabs>
              <w:jc w:val="both"/>
              <w:rPr>
                <w:bCs/>
              </w:rPr>
            </w:pPr>
          </w:p>
        </w:tc>
      </w:tr>
      <w:tr w:rsidR="00BF0D2C" w:rsidTr="00791825">
        <w:tc>
          <w:tcPr>
            <w:tcW w:w="688" w:type="dxa"/>
            <w:shd w:val="clear" w:color="auto" w:fill="FFFFFF"/>
            <w:vAlign w:val="bottom"/>
          </w:tcPr>
          <w:p w:rsidR="00BF0D2C" w:rsidRPr="000716BE" w:rsidRDefault="00BF0D2C" w:rsidP="00553984">
            <w:pPr>
              <w:pStyle w:val="Pedpis-texttabulky"/>
              <w:jc w:val="both"/>
              <w:rPr>
                <w:bCs/>
              </w:rPr>
            </w:pPr>
          </w:p>
        </w:tc>
        <w:tc>
          <w:tcPr>
            <w:tcW w:w="4638" w:type="dxa"/>
            <w:shd w:val="clear" w:color="auto" w:fill="FFFFFF"/>
            <w:vAlign w:val="bottom"/>
          </w:tcPr>
          <w:p w:rsidR="00BF0D2C" w:rsidRPr="000716BE" w:rsidRDefault="00BF0D2C" w:rsidP="00553984">
            <w:pPr>
              <w:pStyle w:val="Pedpis-texttabulky"/>
              <w:tabs>
                <w:tab w:val="left" w:pos="1035"/>
              </w:tabs>
              <w:jc w:val="both"/>
              <w:rPr>
                <w:bCs/>
              </w:rPr>
            </w:pPr>
          </w:p>
        </w:tc>
        <w:tc>
          <w:tcPr>
            <w:tcW w:w="2296" w:type="dxa"/>
            <w:shd w:val="clear" w:color="auto" w:fill="FFFFFF"/>
          </w:tcPr>
          <w:p w:rsidR="00BF0D2C" w:rsidRPr="000716BE" w:rsidRDefault="00BF0D2C" w:rsidP="00553984">
            <w:pPr>
              <w:pStyle w:val="Pedpis-texttabulky"/>
              <w:tabs>
                <w:tab w:val="left" w:pos="1035"/>
              </w:tabs>
              <w:jc w:val="both"/>
              <w:rPr>
                <w:bCs/>
              </w:rPr>
            </w:pPr>
          </w:p>
        </w:tc>
        <w:tc>
          <w:tcPr>
            <w:tcW w:w="2515" w:type="dxa"/>
            <w:shd w:val="clear" w:color="auto" w:fill="FFFFFF"/>
          </w:tcPr>
          <w:p w:rsidR="00BF0D2C" w:rsidRPr="000716BE" w:rsidRDefault="00BF0D2C" w:rsidP="00553984">
            <w:pPr>
              <w:pStyle w:val="Pedpis-texttabulky"/>
              <w:tabs>
                <w:tab w:val="left" w:pos="1035"/>
              </w:tabs>
              <w:jc w:val="both"/>
              <w:rPr>
                <w:bCs/>
              </w:rPr>
            </w:pPr>
          </w:p>
        </w:tc>
      </w:tr>
      <w:tr w:rsidR="00BF0D2C" w:rsidTr="00791825">
        <w:tc>
          <w:tcPr>
            <w:tcW w:w="688" w:type="dxa"/>
            <w:shd w:val="clear" w:color="auto" w:fill="FFFFFF"/>
            <w:vAlign w:val="bottom"/>
          </w:tcPr>
          <w:p w:rsidR="00BF0D2C" w:rsidRPr="000716BE" w:rsidRDefault="00BF0D2C" w:rsidP="00553984">
            <w:pPr>
              <w:pStyle w:val="Pedpis-texttabulky"/>
              <w:jc w:val="both"/>
              <w:rPr>
                <w:bCs/>
              </w:rPr>
            </w:pPr>
          </w:p>
        </w:tc>
        <w:tc>
          <w:tcPr>
            <w:tcW w:w="4638" w:type="dxa"/>
            <w:shd w:val="clear" w:color="auto" w:fill="FFFFFF"/>
            <w:vAlign w:val="bottom"/>
          </w:tcPr>
          <w:p w:rsidR="00BF0D2C" w:rsidRPr="000716BE" w:rsidRDefault="00BF0D2C" w:rsidP="00553984">
            <w:pPr>
              <w:pStyle w:val="Pedpis-texttabulky"/>
              <w:tabs>
                <w:tab w:val="left" w:pos="1035"/>
              </w:tabs>
              <w:jc w:val="both"/>
              <w:rPr>
                <w:bCs/>
              </w:rPr>
            </w:pPr>
          </w:p>
        </w:tc>
        <w:tc>
          <w:tcPr>
            <w:tcW w:w="2296" w:type="dxa"/>
            <w:shd w:val="clear" w:color="auto" w:fill="FFFFFF"/>
          </w:tcPr>
          <w:p w:rsidR="00BF0D2C" w:rsidRPr="000716BE" w:rsidRDefault="00BF0D2C" w:rsidP="00553984">
            <w:pPr>
              <w:pStyle w:val="Pedpis-texttabulky"/>
              <w:tabs>
                <w:tab w:val="left" w:pos="1035"/>
              </w:tabs>
              <w:jc w:val="both"/>
              <w:rPr>
                <w:bCs/>
              </w:rPr>
            </w:pPr>
          </w:p>
        </w:tc>
        <w:tc>
          <w:tcPr>
            <w:tcW w:w="2515" w:type="dxa"/>
            <w:shd w:val="clear" w:color="auto" w:fill="FFFFFF"/>
          </w:tcPr>
          <w:p w:rsidR="00BF0D2C" w:rsidRPr="000716BE" w:rsidRDefault="00BF0D2C" w:rsidP="00553984">
            <w:pPr>
              <w:pStyle w:val="Pedpis-texttabulky"/>
              <w:tabs>
                <w:tab w:val="left" w:pos="1035"/>
              </w:tabs>
              <w:jc w:val="both"/>
              <w:rPr>
                <w:bCs/>
              </w:rPr>
            </w:pPr>
          </w:p>
        </w:tc>
      </w:tr>
    </w:tbl>
    <w:p w:rsidR="000716BE" w:rsidRDefault="000716BE" w:rsidP="000716BE">
      <w:pPr>
        <w:pStyle w:val="Nadpis2"/>
      </w:pPr>
      <w:bookmarkStart w:id="34" w:name="_Toc475566831"/>
      <w:r w:rsidRPr="000716BE">
        <w:t>Náběh produktivního provozu</w:t>
      </w:r>
      <w:bookmarkEnd w:id="34"/>
    </w:p>
    <w:p w:rsidR="008E76CA" w:rsidRDefault="008E76CA" w:rsidP="000D04EB">
      <w:pPr>
        <w:pStyle w:val="Odstavecseseznamem"/>
        <w:jc w:val="both"/>
      </w:pPr>
    </w:p>
    <w:p w:rsidR="008E76CA" w:rsidRDefault="008E76CA" w:rsidP="000D04EB">
      <w:pPr>
        <w:pStyle w:val="Odstavecseseznamem"/>
        <w:jc w:val="both"/>
      </w:pPr>
    </w:p>
    <w:p w:rsidR="008E76CA" w:rsidRDefault="008E76CA" w:rsidP="000D04EB">
      <w:pPr>
        <w:pStyle w:val="Odstavecseseznamem"/>
        <w:jc w:val="both"/>
      </w:pPr>
    </w:p>
    <w:p w:rsidR="008E76CA" w:rsidRPr="00164E4B" w:rsidRDefault="008E76CA" w:rsidP="008E76CA">
      <w:pPr>
        <w:pStyle w:val="Nadpis1"/>
      </w:pPr>
      <w:bookmarkStart w:id="35" w:name="_Toc422144012"/>
      <w:bookmarkStart w:id="36" w:name="_Toc475566832"/>
      <w:r w:rsidRPr="00164E4B">
        <w:t>Identifikované změnové požadavky v rámci Cílového konceptu</w:t>
      </w:r>
      <w:bookmarkEnd w:id="35"/>
      <w:bookmarkEnd w:id="36"/>
    </w:p>
    <w:p w:rsidR="008E76CA" w:rsidRPr="00164E4B" w:rsidRDefault="008E76CA" w:rsidP="008E76CA"/>
    <w:p w:rsidR="008E76CA" w:rsidRDefault="008E76CA" w:rsidP="008E76CA">
      <w:r w:rsidRPr="00217AE6">
        <w:t xml:space="preserve">Realizaci níže uvedených změnových požadavků si </w:t>
      </w:r>
      <w:proofErr w:type="gramStart"/>
      <w:r>
        <w:t xml:space="preserve">objedná </w:t>
      </w:r>
      <w:r w:rsidRPr="00217AE6">
        <w:t xml:space="preserve"> objednatel</w:t>
      </w:r>
      <w:proofErr w:type="gramEnd"/>
      <w:r w:rsidRPr="00217AE6">
        <w:t xml:space="preserve"> u  ČDIS</w:t>
      </w:r>
    </w:p>
    <w:p w:rsidR="008E76CA" w:rsidRPr="00164E4B" w:rsidRDefault="008E76CA" w:rsidP="008E76CA">
      <w:r w:rsidRPr="00164E4B">
        <w:tab/>
      </w:r>
      <w:r w:rsidRPr="00164E4B">
        <w:tab/>
      </w:r>
      <w:r w:rsidRPr="00164E4B">
        <w:tab/>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3211"/>
        <w:gridCol w:w="1418"/>
        <w:gridCol w:w="951"/>
        <w:gridCol w:w="1080"/>
        <w:gridCol w:w="1440"/>
      </w:tblGrid>
      <w:tr w:rsidR="008E76CA" w:rsidRPr="00033299" w:rsidTr="00A54B3F">
        <w:tc>
          <w:tcPr>
            <w:tcW w:w="900" w:type="dxa"/>
            <w:tcBorders>
              <w:bottom w:val="single" w:sz="4" w:space="0" w:color="auto"/>
            </w:tcBorders>
            <w:shd w:val="clear" w:color="auto" w:fill="006AAF"/>
            <w:vAlign w:val="center"/>
          </w:tcPr>
          <w:p w:rsidR="008E76CA" w:rsidRPr="00033299" w:rsidRDefault="008E76CA" w:rsidP="00A54B3F">
            <w:pPr>
              <w:pStyle w:val="BUNKA0"/>
              <w:jc w:val="center"/>
              <w:rPr>
                <w:b/>
              </w:rPr>
            </w:pPr>
            <w:r w:rsidRPr="00033299">
              <w:rPr>
                <w:b/>
              </w:rPr>
              <w:t>Číslo</w:t>
            </w:r>
          </w:p>
        </w:tc>
        <w:tc>
          <w:tcPr>
            <w:tcW w:w="3211" w:type="dxa"/>
            <w:tcBorders>
              <w:bottom w:val="single" w:sz="4" w:space="0" w:color="auto"/>
            </w:tcBorders>
            <w:shd w:val="clear" w:color="auto" w:fill="006AAF"/>
            <w:vAlign w:val="center"/>
          </w:tcPr>
          <w:p w:rsidR="008E76CA" w:rsidRPr="00033299" w:rsidRDefault="008E76CA" w:rsidP="00A54B3F">
            <w:pPr>
              <w:pStyle w:val="BUNKA0"/>
              <w:jc w:val="center"/>
              <w:rPr>
                <w:b/>
              </w:rPr>
            </w:pPr>
            <w:r w:rsidRPr="00033299">
              <w:rPr>
                <w:b/>
              </w:rPr>
              <w:t>Popis požadavku</w:t>
            </w:r>
          </w:p>
        </w:tc>
        <w:tc>
          <w:tcPr>
            <w:tcW w:w="1418" w:type="dxa"/>
            <w:tcBorders>
              <w:bottom w:val="single" w:sz="4" w:space="0" w:color="auto"/>
            </w:tcBorders>
            <w:shd w:val="clear" w:color="auto" w:fill="006AAF"/>
            <w:vAlign w:val="center"/>
          </w:tcPr>
          <w:p w:rsidR="008E76CA" w:rsidRPr="00033299" w:rsidRDefault="008E76CA" w:rsidP="00A54B3F">
            <w:pPr>
              <w:pStyle w:val="BUNKA0"/>
              <w:jc w:val="center"/>
              <w:rPr>
                <w:b/>
              </w:rPr>
            </w:pPr>
            <w:r>
              <w:rPr>
                <w:b/>
              </w:rPr>
              <w:t xml:space="preserve">Řešitel </w:t>
            </w:r>
          </w:p>
        </w:tc>
        <w:tc>
          <w:tcPr>
            <w:tcW w:w="951" w:type="dxa"/>
            <w:tcBorders>
              <w:bottom w:val="single" w:sz="4" w:space="0" w:color="auto"/>
            </w:tcBorders>
            <w:shd w:val="clear" w:color="auto" w:fill="006AAF"/>
            <w:vAlign w:val="center"/>
          </w:tcPr>
          <w:p w:rsidR="008E76CA" w:rsidRPr="00033299" w:rsidRDefault="008E76CA" w:rsidP="00A54B3F">
            <w:pPr>
              <w:pStyle w:val="BUNKA0"/>
              <w:jc w:val="center"/>
              <w:rPr>
                <w:b/>
              </w:rPr>
            </w:pPr>
            <w:r w:rsidRPr="00033299">
              <w:rPr>
                <w:b/>
              </w:rPr>
              <w:t>Dopad do HMG</w:t>
            </w:r>
          </w:p>
        </w:tc>
        <w:tc>
          <w:tcPr>
            <w:tcW w:w="1080" w:type="dxa"/>
            <w:tcBorders>
              <w:bottom w:val="single" w:sz="4" w:space="0" w:color="auto"/>
            </w:tcBorders>
            <w:shd w:val="clear" w:color="auto" w:fill="006AAF"/>
            <w:vAlign w:val="center"/>
          </w:tcPr>
          <w:p w:rsidR="008E76CA" w:rsidRPr="00033299" w:rsidRDefault="008E76CA" w:rsidP="00A54B3F">
            <w:pPr>
              <w:pStyle w:val="BUNKA0"/>
              <w:jc w:val="center"/>
              <w:rPr>
                <w:b/>
              </w:rPr>
            </w:pPr>
            <w:r w:rsidRPr="00033299">
              <w:rPr>
                <w:b/>
              </w:rPr>
              <w:t>Dopad do rozpočtu</w:t>
            </w:r>
          </w:p>
        </w:tc>
        <w:tc>
          <w:tcPr>
            <w:tcW w:w="1440" w:type="dxa"/>
            <w:tcBorders>
              <w:bottom w:val="single" w:sz="4" w:space="0" w:color="auto"/>
            </w:tcBorders>
            <w:shd w:val="clear" w:color="auto" w:fill="006AAF"/>
            <w:vAlign w:val="center"/>
          </w:tcPr>
          <w:p w:rsidR="008E76CA" w:rsidRPr="00033299" w:rsidRDefault="008E76CA" w:rsidP="00A54B3F">
            <w:pPr>
              <w:pStyle w:val="BUNKA0"/>
              <w:jc w:val="center"/>
              <w:rPr>
                <w:b/>
              </w:rPr>
            </w:pPr>
            <w:r w:rsidRPr="00033299">
              <w:rPr>
                <w:b/>
              </w:rPr>
              <w:t>Předložit ŘV</w:t>
            </w:r>
          </w:p>
        </w:tc>
      </w:tr>
      <w:tr w:rsidR="008E76CA" w:rsidRPr="00033299" w:rsidTr="00A54B3F">
        <w:tc>
          <w:tcPr>
            <w:tcW w:w="900" w:type="dxa"/>
          </w:tcPr>
          <w:p w:rsidR="008E76CA" w:rsidRDefault="008E76CA" w:rsidP="00A54B3F">
            <w:pPr>
              <w:pStyle w:val="BUNKA0"/>
            </w:pPr>
            <w:r>
              <w:t>1.</w:t>
            </w:r>
          </w:p>
        </w:tc>
        <w:tc>
          <w:tcPr>
            <w:tcW w:w="3211" w:type="dxa"/>
            <w:shd w:val="clear" w:color="auto" w:fill="auto"/>
          </w:tcPr>
          <w:p w:rsidR="008E76CA" w:rsidRDefault="008E76CA" w:rsidP="00A54B3F">
            <w:pPr>
              <w:pStyle w:val="BUNKA0"/>
              <w:ind w:firstLine="0"/>
            </w:pPr>
          </w:p>
        </w:tc>
        <w:tc>
          <w:tcPr>
            <w:tcW w:w="1418" w:type="dxa"/>
          </w:tcPr>
          <w:p w:rsidR="008E76CA" w:rsidRDefault="008E76CA" w:rsidP="00A54B3F">
            <w:pPr>
              <w:pStyle w:val="BUNKA0"/>
            </w:pPr>
          </w:p>
        </w:tc>
        <w:tc>
          <w:tcPr>
            <w:tcW w:w="951" w:type="dxa"/>
            <w:shd w:val="clear" w:color="auto" w:fill="auto"/>
          </w:tcPr>
          <w:p w:rsidR="008E76CA" w:rsidRDefault="008E76CA" w:rsidP="00A54B3F">
            <w:pPr>
              <w:pStyle w:val="BUNKA0"/>
            </w:pPr>
          </w:p>
        </w:tc>
        <w:tc>
          <w:tcPr>
            <w:tcW w:w="1080" w:type="dxa"/>
            <w:shd w:val="clear" w:color="auto" w:fill="auto"/>
          </w:tcPr>
          <w:p w:rsidR="008E76CA" w:rsidRDefault="008E76CA" w:rsidP="00A54B3F">
            <w:pPr>
              <w:pStyle w:val="BUNKA0"/>
            </w:pPr>
          </w:p>
        </w:tc>
        <w:tc>
          <w:tcPr>
            <w:tcW w:w="1440" w:type="dxa"/>
            <w:shd w:val="clear" w:color="auto" w:fill="auto"/>
          </w:tcPr>
          <w:p w:rsidR="008E76CA" w:rsidRPr="00033299" w:rsidRDefault="008E76CA" w:rsidP="00A54B3F">
            <w:pPr>
              <w:pStyle w:val="BUNKA0"/>
              <w:rPr>
                <w:lang w:val="en-US"/>
              </w:rPr>
            </w:pPr>
          </w:p>
        </w:tc>
      </w:tr>
      <w:tr w:rsidR="008E76CA" w:rsidRPr="00033299" w:rsidTr="00A54B3F">
        <w:tc>
          <w:tcPr>
            <w:tcW w:w="900" w:type="dxa"/>
          </w:tcPr>
          <w:p w:rsidR="008E76CA" w:rsidRDefault="008E76CA" w:rsidP="00A54B3F">
            <w:pPr>
              <w:pStyle w:val="BUNKA0"/>
            </w:pPr>
            <w:r>
              <w:t>2.</w:t>
            </w:r>
          </w:p>
        </w:tc>
        <w:tc>
          <w:tcPr>
            <w:tcW w:w="3211" w:type="dxa"/>
            <w:shd w:val="clear" w:color="auto" w:fill="auto"/>
          </w:tcPr>
          <w:p w:rsidR="008E76CA" w:rsidRDefault="008E76CA" w:rsidP="00A54B3F">
            <w:pPr>
              <w:pStyle w:val="BUNKA0"/>
              <w:ind w:firstLine="0"/>
            </w:pPr>
          </w:p>
        </w:tc>
        <w:tc>
          <w:tcPr>
            <w:tcW w:w="1418" w:type="dxa"/>
          </w:tcPr>
          <w:p w:rsidR="008E76CA" w:rsidRDefault="008E76CA" w:rsidP="00A54B3F">
            <w:pPr>
              <w:pStyle w:val="BUNKA0"/>
            </w:pPr>
          </w:p>
        </w:tc>
        <w:tc>
          <w:tcPr>
            <w:tcW w:w="951" w:type="dxa"/>
            <w:shd w:val="clear" w:color="auto" w:fill="auto"/>
          </w:tcPr>
          <w:p w:rsidR="008E76CA" w:rsidRDefault="008E76CA" w:rsidP="00A54B3F">
            <w:pPr>
              <w:pStyle w:val="BUNKA0"/>
            </w:pPr>
          </w:p>
        </w:tc>
        <w:tc>
          <w:tcPr>
            <w:tcW w:w="1080" w:type="dxa"/>
            <w:shd w:val="clear" w:color="auto" w:fill="auto"/>
          </w:tcPr>
          <w:p w:rsidR="008E76CA" w:rsidRDefault="008E76CA" w:rsidP="00A54B3F">
            <w:pPr>
              <w:pStyle w:val="BUNKA0"/>
            </w:pPr>
          </w:p>
        </w:tc>
        <w:tc>
          <w:tcPr>
            <w:tcW w:w="1440" w:type="dxa"/>
            <w:shd w:val="clear" w:color="auto" w:fill="auto"/>
          </w:tcPr>
          <w:p w:rsidR="008E76CA" w:rsidRPr="00033299" w:rsidRDefault="008E76CA" w:rsidP="00A54B3F">
            <w:pPr>
              <w:pStyle w:val="BUNKA0"/>
              <w:rPr>
                <w:lang w:val="en-US"/>
              </w:rPr>
            </w:pPr>
          </w:p>
        </w:tc>
      </w:tr>
      <w:tr w:rsidR="008E76CA" w:rsidRPr="00033299" w:rsidTr="00A54B3F">
        <w:tc>
          <w:tcPr>
            <w:tcW w:w="900" w:type="dxa"/>
          </w:tcPr>
          <w:p w:rsidR="008E76CA" w:rsidRDefault="008E76CA" w:rsidP="00A54B3F">
            <w:pPr>
              <w:pStyle w:val="BUNKA0"/>
            </w:pPr>
            <w:r>
              <w:t>3.</w:t>
            </w:r>
          </w:p>
        </w:tc>
        <w:tc>
          <w:tcPr>
            <w:tcW w:w="3211" w:type="dxa"/>
            <w:shd w:val="clear" w:color="auto" w:fill="auto"/>
          </w:tcPr>
          <w:p w:rsidR="008E76CA" w:rsidRDefault="008E76CA" w:rsidP="00A54B3F">
            <w:pPr>
              <w:pStyle w:val="BUNKA0"/>
              <w:ind w:firstLine="0"/>
            </w:pPr>
          </w:p>
        </w:tc>
        <w:tc>
          <w:tcPr>
            <w:tcW w:w="1418" w:type="dxa"/>
          </w:tcPr>
          <w:p w:rsidR="008E76CA" w:rsidRDefault="008E76CA" w:rsidP="00A54B3F">
            <w:pPr>
              <w:pStyle w:val="BUNKA0"/>
            </w:pPr>
          </w:p>
        </w:tc>
        <w:tc>
          <w:tcPr>
            <w:tcW w:w="951" w:type="dxa"/>
            <w:shd w:val="clear" w:color="auto" w:fill="auto"/>
          </w:tcPr>
          <w:p w:rsidR="008E76CA" w:rsidRDefault="008E76CA" w:rsidP="00A54B3F">
            <w:pPr>
              <w:pStyle w:val="BUNKA0"/>
            </w:pPr>
          </w:p>
        </w:tc>
        <w:tc>
          <w:tcPr>
            <w:tcW w:w="1080" w:type="dxa"/>
            <w:shd w:val="clear" w:color="auto" w:fill="auto"/>
          </w:tcPr>
          <w:p w:rsidR="008E76CA" w:rsidRDefault="008E76CA" w:rsidP="00A54B3F">
            <w:pPr>
              <w:pStyle w:val="BUNKA0"/>
            </w:pPr>
          </w:p>
        </w:tc>
        <w:tc>
          <w:tcPr>
            <w:tcW w:w="1440" w:type="dxa"/>
            <w:shd w:val="clear" w:color="auto" w:fill="auto"/>
          </w:tcPr>
          <w:p w:rsidR="008E76CA" w:rsidRPr="00033299" w:rsidRDefault="008E76CA" w:rsidP="00A54B3F">
            <w:pPr>
              <w:pStyle w:val="BUNKA0"/>
              <w:rPr>
                <w:lang w:val="en-US"/>
              </w:rPr>
            </w:pPr>
          </w:p>
        </w:tc>
      </w:tr>
      <w:tr w:rsidR="008E76CA" w:rsidRPr="00033299" w:rsidTr="00A54B3F">
        <w:tc>
          <w:tcPr>
            <w:tcW w:w="900" w:type="dxa"/>
          </w:tcPr>
          <w:p w:rsidR="008E76CA" w:rsidRDefault="008E76CA" w:rsidP="00A54B3F">
            <w:pPr>
              <w:pStyle w:val="BUNKA0"/>
            </w:pPr>
            <w:r>
              <w:t>4.</w:t>
            </w:r>
          </w:p>
        </w:tc>
        <w:tc>
          <w:tcPr>
            <w:tcW w:w="3211" w:type="dxa"/>
            <w:shd w:val="clear" w:color="auto" w:fill="auto"/>
          </w:tcPr>
          <w:p w:rsidR="008E76CA" w:rsidRDefault="008E76CA" w:rsidP="00A54B3F">
            <w:pPr>
              <w:pStyle w:val="BUNKA0"/>
            </w:pPr>
          </w:p>
        </w:tc>
        <w:tc>
          <w:tcPr>
            <w:tcW w:w="1418" w:type="dxa"/>
          </w:tcPr>
          <w:p w:rsidR="008E76CA" w:rsidRDefault="008E76CA" w:rsidP="00A54B3F">
            <w:pPr>
              <w:pStyle w:val="BUNKA0"/>
            </w:pPr>
          </w:p>
        </w:tc>
        <w:tc>
          <w:tcPr>
            <w:tcW w:w="951" w:type="dxa"/>
            <w:shd w:val="clear" w:color="auto" w:fill="auto"/>
          </w:tcPr>
          <w:p w:rsidR="008E76CA" w:rsidRDefault="008E76CA" w:rsidP="00A54B3F">
            <w:pPr>
              <w:pStyle w:val="BUNKA0"/>
            </w:pPr>
          </w:p>
        </w:tc>
        <w:tc>
          <w:tcPr>
            <w:tcW w:w="1080" w:type="dxa"/>
            <w:shd w:val="clear" w:color="auto" w:fill="auto"/>
          </w:tcPr>
          <w:p w:rsidR="008E76CA" w:rsidRDefault="008E76CA" w:rsidP="00A54B3F">
            <w:pPr>
              <w:pStyle w:val="BUNKA0"/>
            </w:pPr>
          </w:p>
        </w:tc>
        <w:tc>
          <w:tcPr>
            <w:tcW w:w="1440" w:type="dxa"/>
            <w:shd w:val="clear" w:color="auto" w:fill="auto"/>
          </w:tcPr>
          <w:p w:rsidR="008E76CA" w:rsidRPr="00033299" w:rsidRDefault="008E76CA" w:rsidP="00A54B3F">
            <w:pPr>
              <w:pStyle w:val="BUNKA0"/>
              <w:rPr>
                <w:lang w:val="en-US"/>
              </w:rPr>
            </w:pPr>
          </w:p>
        </w:tc>
      </w:tr>
      <w:tr w:rsidR="008E76CA" w:rsidRPr="00033299" w:rsidTr="00A54B3F">
        <w:tc>
          <w:tcPr>
            <w:tcW w:w="900" w:type="dxa"/>
          </w:tcPr>
          <w:p w:rsidR="008E76CA" w:rsidRDefault="008E76CA" w:rsidP="00A54B3F">
            <w:pPr>
              <w:pStyle w:val="BUNKA0"/>
            </w:pPr>
            <w:r>
              <w:t>5.</w:t>
            </w:r>
          </w:p>
        </w:tc>
        <w:tc>
          <w:tcPr>
            <w:tcW w:w="3211" w:type="dxa"/>
            <w:shd w:val="clear" w:color="auto" w:fill="auto"/>
          </w:tcPr>
          <w:p w:rsidR="008E76CA" w:rsidRDefault="008E76CA" w:rsidP="00A54B3F">
            <w:pPr>
              <w:pStyle w:val="BUNKA0"/>
            </w:pPr>
          </w:p>
        </w:tc>
        <w:tc>
          <w:tcPr>
            <w:tcW w:w="1418" w:type="dxa"/>
          </w:tcPr>
          <w:p w:rsidR="008E76CA" w:rsidRDefault="008E76CA" w:rsidP="00A54B3F">
            <w:pPr>
              <w:pStyle w:val="BUNKA0"/>
            </w:pPr>
          </w:p>
        </w:tc>
        <w:tc>
          <w:tcPr>
            <w:tcW w:w="951" w:type="dxa"/>
            <w:shd w:val="clear" w:color="auto" w:fill="auto"/>
          </w:tcPr>
          <w:p w:rsidR="008E76CA" w:rsidRDefault="008E76CA" w:rsidP="00A54B3F">
            <w:pPr>
              <w:pStyle w:val="BUNKA0"/>
            </w:pPr>
          </w:p>
        </w:tc>
        <w:tc>
          <w:tcPr>
            <w:tcW w:w="1080" w:type="dxa"/>
            <w:shd w:val="clear" w:color="auto" w:fill="auto"/>
          </w:tcPr>
          <w:p w:rsidR="008E76CA" w:rsidRDefault="008E76CA" w:rsidP="00A54B3F">
            <w:pPr>
              <w:pStyle w:val="BUNKA0"/>
            </w:pPr>
          </w:p>
        </w:tc>
        <w:tc>
          <w:tcPr>
            <w:tcW w:w="1440" w:type="dxa"/>
            <w:shd w:val="clear" w:color="auto" w:fill="auto"/>
          </w:tcPr>
          <w:p w:rsidR="008E76CA" w:rsidRPr="00033299" w:rsidRDefault="008E76CA" w:rsidP="00A54B3F">
            <w:pPr>
              <w:pStyle w:val="BUNKA0"/>
              <w:rPr>
                <w:lang w:val="en-US"/>
              </w:rPr>
            </w:pPr>
          </w:p>
        </w:tc>
      </w:tr>
      <w:tr w:rsidR="008E76CA" w:rsidRPr="00033299" w:rsidTr="00A54B3F">
        <w:tc>
          <w:tcPr>
            <w:tcW w:w="900" w:type="dxa"/>
          </w:tcPr>
          <w:p w:rsidR="008E76CA" w:rsidRDefault="008E76CA" w:rsidP="00A54B3F">
            <w:pPr>
              <w:pStyle w:val="BUNKA0"/>
            </w:pPr>
            <w:r>
              <w:t>6.</w:t>
            </w:r>
          </w:p>
        </w:tc>
        <w:tc>
          <w:tcPr>
            <w:tcW w:w="3211" w:type="dxa"/>
            <w:shd w:val="clear" w:color="auto" w:fill="auto"/>
          </w:tcPr>
          <w:p w:rsidR="008E76CA" w:rsidRDefault="008E76CA" w:rsidP="00A54B3F">
            <w:pPr>
              <w:pStyle w:val="BUNKA0"/>
            </w:pPr>
          </w:p>
        </w:tc>
        <w:tc>
          <w:tcPr>
            <w:tcW w:w="1418" w:type="dxa"/>
          </w:tcPr>
          <w:p w:rsidR="008E76CA" w:rsidRDefault="008E76CA" w:rsidP="00A54B3F">
            <w:pPr>
              <w:pStyle w:val="BUNKA0"/>
            </w:pPr>
          </w:p>
        </w:tc>
        <w:tc>
          <w:tcPr>
            <w:tcW w:w="951" w:type="dxa"/>
            <w:shd w:val="clear" w:color="auto" w:fill="auto"/>
          </w:tcPr>
          <w:p w:rsidR="008E76CA" w:rsidRDefault="008E76CA" w:rsidP="00A54B3F">
            <w:pPr>
              <w:pStyle w:val="BUNKA0"/>
            </w:pPr>
          </w:p>
        </w:tc>
        <w:tc>
          <w:tcPr>
            <w:tcW w:w="1080" w:type="dxa"/>
            <w:shd w:val="clear" w:color="auto" w:fill="auto"/>
          </w:tcPr>
          <w:p w:rsidR="008E76CA" w:rsidRDefault="008E76CA" w:rsidP="00A54B3F">
            <w:pPr>
              <w:pStyle w:val="BUNKA0"/>
            </w:pPr>
          </w:p>
        </w:tc>
        <w:tc>
          <w:tcPr>
            <w:tcW w:w="1440" w:type="dxa"/>
            <w:shd w:val="clear" w:color="auto" w:fill="auto"/>
          </w:tcPr>
          <w:p w:rsidR="008E76CA" w:rsidRPr="00033299" w:rsidRDefault="008E76CA" w:rsidP="00A54B3F">
            <w:pPr>
              <w:pStyle w:val="BUNKA0"/>
              <w:rPr>
                <w:lang w:val="en-US"/>
              </w:rPr>
            </w:pPr>
          </w:p>
        </w:tc>
      </w:tr>
      <w:tr w:rsidR="008E76CA" w:rsidRPr="00033299" w:rsidTr="00A54B3F">
        <w:tc>
          <w:tcPr>
            <w:tcW w:w="900" w:type="dxa"/>
          </w:tcPr>
          <w:p w:rsidR="008E76CA" w:rsidRDefault="008E76CA" w:rsidP="00A54B3F">
            <w:pPr>
              <w:pStyle w:val="BUNKA0"/>
            </w:pPr>
            <w:r>
              <w:t>7.</w:t>
            </w:r>
          </w:p>
        </w:tc>
        <w:tc>
          <w:tcPr>
            <w:tcW w:w="3211" w:type="dxa"/>
            <w:shd w:val="clear" w:color="auto" w:fill="auto"/>
          </w:tcPr>
          <w:p w:rsidR="008E76CA" w:rsidRDefault="008E76CA" w:rsidP="00A54B3F">
            <w:pPr>
              <w:pStyle w:val="BUNKA0"/>
            </w:pPr>
          </w:p>
        </w:tc>
        <w:tc>
          <w:tcPr>
            <w:tcW w:w="1418" w:type="dxa"/>
          </w:tcPr>
          <w:p w:rsidR="008E76CA" w:rsidRDefault="008E76CA" w:rsidP="00A54B3F">
            <w:pPr>
              <w:pStyle w:val="BUNKA0"/>
            </w:pPr>
          </w:p>
        </w:tc>
        <w:tc>
          <w:tcPr>
            <w:tcW w:w="951" w:type="dxa"/>
            <w:shd w:val="clear" w:color="auto" w:fill="auto"/>
          </w:tcPr>
          <w:p w:rsidR="008E76CA" w:rsidRDefault="008E76CA" w:rsidP="00A54B3F">
            <w:pPr>
              <w:pStyle w:val="BUNKA0"/>
            </w:pPr>
          </w:p>
        </w:tc>
        <w:tc>
          <w:tcPr>
            <w:tcW w:w="1080" w:type="dxa"/>
            <w:shd w:val="clear" w:color="auto" w:fill="auto"/>
          </w:tcPr>
          <w:p w:rsidR="008E76CA" w:rsidRDefault="008E76CA" w:rsidP="00A54B3F">
            <w:pPr>
              <w:pStyle w:val="BUNKA0"/>
            </w:pPr>
          </w:p>
        </w:tc>
        <w:tc>
          <w:tcPr>
            <w:tcW w:w="1440" w:type="dxa"/>
            <w:shd w:val="clear" w:color="auto" w:fill="auto"/>
          </w:tcPr>
          <w:p w:rsidR="008E76CA" w:rsidRPr="00033299" w:rsidRDefault="008E76CA" w:rsidP="00A54B3F">
            <w:pPr>
              <w:pStyle w:val="BUNKA0"/>
              <w:rPr>
                <w:lang w:val="en-US"/>
              </w:rPr>
            </w:pPr>
          </w:p>
        </w:tc>
      </w:tr>
      <w:tr w:rsidR="008E76CA" w:rsidRPr="00033299" w:rsidTr="00A54B3F">
        <w:tc>
          <w:tcPr>
            <w:tcW w:w="900" w:type="dxa"/>
          </w:tcPr>
          <w:p w:rsidR="008E76CA" w:rsidRDefault="008E76CA" w:rsidP="00A54B3F">
            <w:pPr>
              <w:pStyle w:val="BUNKA0"/>
            </w:pPr>
            <w:r>
              <w:t xml:space="preserve">8. </w:t>
            </w:r>
          </w:p>
        </w:tc>
        <w:tc>
          <w:tcPr>
            <w:tcW w:w="3211" w:type="dxa"/>
            <w:shd w:val="clear" w:color="auto" w:fill="auto"/>
          </w:tcPr>
          <w:p w:rsidR="008E76CA" w:rsidRDefault="008E76CA" w:rsidP="00A54B3F">
            <w:pPr>
              <w:pStyle w:val="BUNKA0"/>
            </w:pPr>
          </w:p>
        </w:tc>
        <w:tc>
          <w:tcPr>
            <w:tcW w:w="1418" w:type="dxa"/>
          </w:tcPr>
          <w:p w:rsidR="008E76CA" w:rsidRDefault="008E76CA" w:rsidP="00A54B3F">
            <w:pPr>
              <w:pStyle w:val="BUNKA0"/>
            </w:pPr>
          </w:p>
        </w:tc>
        <w:tc>
          <w:tcPr>
            <w:tcW w:w="951" w:type="dxa"/>
            <w:shd w:val="clear" w:color="auto" w:fill="auto"/>
          </w:tcPr>
          <w:p w:rsidR="008E76CA" w:rsidRDefault="008E76CA" w:rsidP="00A54B3F">
            <w:pPr>
              <w:pStyle w:val="BUNKA0"/>
            </w:pPr>
          </w:p>
        </w:tc>
        <w:tc>
          <w:tcPr>
            <w:tcW w:w="1080" w:type="dxa"/>
            <w:shd w:val="clear" w:color="auto" w:fill="auto"/>
          </w:tcPr>
          <w:p w:rsidR="008E76CA" w:rsidRDefault="008E76CA" w:rsidP="00A54B3F">
            <w:pPr>
              <w:pStyle w:val="BUNKA0"/>
            </w:pPr>
          </w:p>
        </w:tc>
        <w:tc>
          <w:tcPr>
            <w:tcW w:w="1440" w:type="dxa"/>
            <w:shd w:val="clear" w:color="auto" w:fill="auto"/>
          </w:tcPr>
          <w:p w:rsidR="008E76CA" w:rsidRPr="00033299" w:rsidRDefault="008E76CA" w:rsidP="00A54B3F">
            <w:pPr>
              <w:pStyle w:val="BUNKA0"/>
              <w:rPr>
                <w:lang w:val="en-US"/>
              </w:rPr>
            </w:pPr>
          </w:p>
        </w:tc>
      </w:tr>
      <w:tr w:rsidR="008E76CA" w:rsidRPr="00033299" w:rsidTr="00A54B3F">
        <w:tc>
          <w:tcPr>
            <w:tcW w:w="900" w:type="dxa"/>
          </w:tcPr>
          <w:p w:rsidR="008E76CA" w:rsidRDefault="008E76CA" w:rsidP="00A54B3F">
            <w:pPr>
              <w:pStyle w:val="BUNKA0"/>
            </w:pPr>
            <w:r>
              <w:t>9.</w:t>
            </w:r>
          </w:p>
        </w:tc>
        <w:tc>
          <w:tcPr>
            <w:tcW w:w="3211" w:type="dxa"/>
            <w:shd w:val="clear" w:color="auto" w:fill="auto"/>
          </w:tcPr>
          <w:p w:rsidR="008E76CA" w:rsidRDefault="008E76CA" w:rsidP="00A54B3F">
            <w:pPr>
              <w:pStyle w:val="BUNKA0"/>
            </w:pPr>
          </w:p>
        </w:tc>
        <w:tc>
          <w:tcPr>
            <w:tcW w:w="1418" w:type="dxa"/>
          </w:tcPr>
          <w:p w:rsidR="008E76CA" w:rsidRDefault="008E76CA" w:rsidP="00A54B3F">
            <w:pPr>
              <w:pStyle w:val="BUNKA0"/>
            </w:pPr>
          </w:p>
        </w:tc>
        <w:tc>
          <w:tcPr>
            <w:tcW w:w="951" w:type="dxa"/>
            <w:shd w:val="clear" w:color="auto" w:fill="auto"/>
          </w:tcPr>
          <w:p w:rsidR="008E76CA" w:rsidRDefault="008E76CA" w:rsidP="00A54B3F">
            <w:pPr>
              <w:pStyle w:val="BUNKA0"/>
            </w:pPr>
          </w:p>
        </w:tc>
        <w:tc>
          <w:tcPr>
            <w:tcW w:w="1080" w:type="dxa"/>
            <w:shd w:val="clear" w:color="auto" w:fill="auto"/>
          </w:tcPr>
          <w:p w:rsidR="008E76CA" w:rsidRDefault="008E76CA" w:rsidP="00A54B3F">
            <w:pPr>
              <w:pStyle w:val="BUNKA0"/>
            </w:pPr>
          </w:p>
        </w:tc>
        <w:tc>
          <w:tcPr>
            <w:tcW w:w="1440" w:type="dxa"/>
            <w:shd w:val="clear" w:color="auto" w:fill="auto"/>
          </w:tcPr>
          <w:p w:rsidR="008E76CA" w:rsidRPr="00033299" w:rsidRDefault="008E76CA" w:rsidP="00A54B3F">
            <w:pPr>
              <w:pStyle w:val="BUNKA0"/>
              <w:rPr>
                <w:lang w:val="en-US"/>
              </w:rPr>
            </w:pPr>
          </w:p>
        </w:tc>
      </w:tr>
      <w:tr w:rsidR="008E76CA" w:rsidRPr="00033299" w:rsidTr="00A54B3F">
        <w:tc>
          <w:tcPr>
            <w:tcW w:w="900" w:type="dxa"/>
          </w:tcPr>
          <w:p w:rsidR="008E76CA" w:rsidRDefault="008E76CA" w:rsidP="00A54B3F">
            <w:pPr>
              <w:pStyle w:val="BUNKA0"/>
            </w:pPr>
            <w:r>
              <w:t>10.</w:t>
            </w:r>
          </w:p>
        </w:tc>
        <w:tc>
          <w:tcPr>
            <w:tcW w:w="3211" w:type="dxa"/>
            <w:shd w:val="clear" w:color="auto" w:fill="auto"/>
          </w:tcPr>
          <w:p w:rsidR="008E76CA" w:rsidRDefault="008E76CA" w:rsidP="00A54B3F">
            <w:pPr>
              <w:pStyle w:val="BUNKA0"/>
            </w:pPr>
          </w:p>
        </w:tc>
        <w:tc>
          <w:tcPr>
            <w:tcW w:w="1418" w:type="dxa"/>
          </w:tcPr>
          <w:p w:rsidR="008E76CA" w:rsidRDefault="008E76CA" w:rsidP="00A54B3F">
            <w:pPr>
              <w:pStyle w:val="BUNKA0"/>
            </w:pPr>
          </w:p>
        </w:tc>
        <w:tc>
          <w:tcPr>
            <w:tcW w:w="951" w:type="dxa"/>
            <w:shd w:val="clear" w:color="auto" w:fill="auto"/>
          </w:tcPr>
          <w:p w:rsidR="008E76CA" w:rsidRDefault="008E76CA" w:rsidP="00A54B3F">
            <w:pPr>
              <w:pStyle w:val="BUNKA0"/>
            </w:pPr>
          </w:p>
        </w:tc>
        <w:tc>
          <w:tcPr>
            <w:tcW w:w="1080" w:type="dxa"/>
            <w:shd w:val="clear" w:color="auto" w:fill="auto"/>
          </w:tcPr>
          <w:p w:rsidR="008E76CA" w:rsidRDefault="008E76CA" w:rsidP="00A54B3F">
            <w:pPr>
              <w:pStyle w:val="BUNKA0"/>
            </w:pPr>
          </w:p>
        </w:tc>
        <w:tc>
          <w:tcPr>
            <w:tcW w:w="1440" w:type="dxa"/>
            <w:shd w:val="clear" w:color="auto" w:fill="auto"/>
          </w:tcPr>
          <w:p w:rsidR="008E76CA" w:rsidRPr="00033299" w:rsidRDefault="008E76CA" w:rsidP="00A54B3F">
            <w:pPr>
              <w:pStyle w:val="BUNKA0"/>
              <w:rPr>
                <w:lang w:val="en-US"/>
              </w:rPr>
            </w:pPr>
          </w:p>
        </w:tc>
      </w:tr>
      <w:tr w:rsidR="008E76CA" w:rsidRPr="00033299" w:rsidTr="00A54B3F">
        <w:tc>
          <w:tcPr>
            <w:tcW w:w="900" w:type="dxa"/>
          </w:tcPr>
          <w:p w:rsidR="008E76CA" w:rsidRDefault="008E76CA" w:rsidP="00A54B3F">
            <w:pPr>
              <w:pStyle w:val="BUNKA0"/>
            </w:pPr>
            <w:r>
              <w:t>11.</w:t>
            </w:r>
          </w:p>
        </w:tc>
        <w:tc>
          <w:tcPr>
            <w:tcW w:w="3211" w:type="dxa"/>
            <w:shd w:val="clear" w:color="auto" w:fill="auto"/>
          </w:tcPr>
          <w:p w:rsidR="008E76CA" w:rsidRDefault="008E76CA" w:rsidP="00A54B3F">
            <w:pPr>
              <w:pStyle w:val="BUNKA0"/>
            </w:pPr>
          </w:p>
        </w:tc>
        <w:tc>
          <w:tcPr>
            <w:tcW w:w="1418" w:type="dxa"/>
          </w:tcPr>
          <w:p w:rsidR="008E76CA" w:rsidRDefault="008E76CA" w:rsidP="00A54B3F">
            <w:pPr>
              <w:pStyle w:val="BUNKA0"/>
            </w:pPr>
          </w:p>
        </w:tc>
        <w:tc>
          <w:tcPr>
            <w:tcW w:w="951" w:type="dxa"/>
            <w:shd w:val="clear" w:color="auto" w:fill="auto"/>
          </w:tcPr>
          <w:p w:rsidR="008E76CA" w:rsidRDefault="008E76CA" w:rsidP="00A54B3F">
            <w:pPr>
              <w:pStyle w:val="BUNKA0"/>
            </w:pPr>
          </w:p>
        </w:tc>
        <w:tc>
          <w:tcPr>
            <w:tcW w:w="1080" w:type="dxa"/>
            <w:shd w:val="clear" w:color="auto" w:fill="auto"/>
          </w:tcPr>
          <w:p w:rsidR="008E76CA" w:rsidRDefault="008E76CA" w:rsidP="00A54B3F">
            <w:pPr>
              <w:pStyle w:val="BUNKA0"/>
            </w:pPr>
          </w:p>
        </w:tc>
        <w:tc>
          <w:tcPr>
            <w:tcW w:w="1440" w:type="dxa"/>
            <w:shd w:val="clear" w:color="auto" w:fill="auto"/>
          </w:tcPr>
          <w:p w:rsidR="008E76CA" w:rsidRPr="00033299" w:rsidRDefault="008E76CA" w:rsidP="00A54B3F">
            <w:pPr>
              <w:pStyle w:val="BUNKA0"/>
              <w:rPr>
                <w:lang w:val="en-US"/>
              </w:rPr>
            </w:pPr>
          </w:p>
        </w:tc>
      </w:tr>
      <w:tr w:rsidR="008E76CA" w:rsidRPr="00033299" w:rsidTr="00A54B3F">
        <w:tc>
          <w:tcPr>
            <w:tcW w:w="900" w:type="dxa"/>
          </w:tcPr>
          <w:p w:rsidR="008E76CA" w:rsidRDefault="008E76CA" w:rsidP="00A54B3F">
            <w:pPr>
              <w:pStyle w:val="BUNKA0"/>
            </w:pPr>
            <w:r>
              <w:t>12.</w:t>
            </w:r>
          </w:p>
        </w:tc>
        <w:tc>
          <w:tcPr>
            <w:tcW w:w="3211" w:type="dxa"/>
            <w:shd w:val="clear" w:color="auto" w:fill="auto"/>
          </w:tcPr>
          <w:p w:rsidR="008E76CA" w:rsidRDefault="008E76CA" w:rsidP="00A54B3F">
            <w:pPr>
              <w:pStyle w:val="BUNKA0"/>
            </w:pPr>
          </w:p>
        </w:tc>
        <w:tc>
          <w:tcPr>
            <w:tcW w:w="1418" w:type="dxa"/>
          </w:tcPr>
          <w:p w:rsidR="008E76CA" w:rsidRDefault="008E76CA" w:rsidP="00A54B3F">
            <w:pPr>
              <w:pStyle w:val="BUNKA0"/>
            </w:pPr>
          </w:p>
        </w:tc>
        <w:tc>
          <w:tcPr>
            <w:tcW w:w="951" w:type="dxa"/>
            <w:shd w:val="clear" w:color="auto" w:fill="auto"/>
          </w:tcPr>
          <w:p w:rsidR="008E76CA" w:rsidRDefault="008E76CA" w:rsidP="00A54B3F">
            <w:pPr>
              <w:pStyle w:val="BUNKA0"/>
            </w:pPr>
          </w:p>
        </w:tc>
        <w:tc>
          <w:tcPr>
            <w:tcW w:w="1080" w:type="dxa"/>
            <w:shd w:val="clear" w:color="auto" w:fill="auto"/>
          </w:tcPr>
          <w:p w:rsidR="008E76CA" w:rsidRDefault="008E76CA" w:rsidP="00A54B3F">
            <w:pPr>
              <w:pStyle w:val="BUNKA0"/>
            </w:pPr>
          </w:p>
        </w:tc>
        <w:tc>
          <w:tcPr>
            <w:tcW w:w="1440" w:type="dxa"/>
            <w:shd w:val="clear" w:color="auto" w:fill="auto"/>
          </w:tcPr>
          <w:p w:rsidR="008E76CA" w:rsidRPr="00033299" w:rsidRDefault="008E76CA" w:rsidP="00A54B3F">
            <w:pPr>
              <w:pStyle w:val="BUNKA0"/>
              <w:rPr>
                <w:lang w:val="en-US"/>
              </w:rPr>
            </w:pPr>
          </w:p>
        </w:tc>
      </w:tr>
      <w:tr w:rsidR="008E76CA" w:rsidRPr="00033299" w:rsidTr="00A54B3F">
        <w:tc>
          <w:tcPr>
            <w:tcW w:w="900" w:type="dxa"/>
            <w:tcBorders>
              <w:bottom w:val="single" w:sz="4" w:space="0" w:color="auto"/>
            </w:tcBorders>
          </w:tcPr>
          <w:p w:rsidR="008E76CA" w:rsidRDefault="008E76CA" w:rsidP="00A54B3F">
            <w:pPr>
              <w:pStyle w:val="BUNKA0"/>
            </w:pPr>
          </w:p>
        </w:tc>
        <w:tc>
          <w:tcPr>
            <w:tcW w:w="3211" w:type="dxa"/>
            <w:tcBorders>
              <w:bottom w:val="single" w:sz="4" w:space="0" w:color="auto"/>
            </w:tcBorders>
            <w:shd w:val="clear" w:color="auto" w:fill="auto"/>
          </w:tcPr>
          <w:p w:rsidR="008E76CA" w:rsidRDefault="008E76CA" w:rsidP="00A54B3F">
            <w:pPr>
              <w:pStyle w:val="BUNKA0"/>
            </w:pPr>
          </w:p>
        </w:tc>
        <w:tc>
          <w:tcPr>
            <w:tcW w:w="1418" w:type="dxa"/>
            <w:tcBorders>
              <w:bottom w:val="single" w:sz="4" w:space="0" w:color="auto"/>
            </w:tcBorders>
          </w:tcPr>
          <w:p w:rsidR="008E76CA" w:rsidRPr="006B681C" w:rsidRDefault="008E76CA" w:rsidP="00A54B3F">
            <w:pPr>
              <w:pStyle w:val="BUNKA0"/>
              <w:rPr>
                <w:highlight w:val="yellow"/>
              </w:rPr>
            </w:pPr>
          </w:p>
        </w:tc>
        <w:tc>
          <w:tcPr>
            <w:tcW w:w="951" w:type="dxa"/>
            <w:tcBorders>
              <w:bottom w:val="single" w:sz="4" w:space="0" w:color="auto"/>
            </w:tcBorders>
            <w:shd w:val="clear" w:color="auto" w:fill="auto"/>
          </w:tcPr>
          <w:p w:rsidR="008E76CA" w:rsidRDefault="008E76CA" w:rsidP="00A54B3F">
            <w:pPr>
              <w:pStyle w:val="BUNKA0"/>
            </w:pPr>
          </w:p>
        </w:tc>
        <w:tc>
          <w:tcPr>
            <w:tcW w:w="1080" w:type="dxa"/>
            <w:tcBorders>
              <w:bottom w:val="single" w:sz="4" w:space="0" w:color="auto"/>
            </w:tcBorders>
            <w:shd w:val="clear" w:color="auto" w:fill="auto"/>
          </w:tcPr>
          <w:p w:rsidR="008E76CA" w:rsidRDefault="008E76CA" w:rsidP="00A54B3F">
            <w:pPr>
              <w:pStyle w:val="BUNKA0"/>
            </w:pPr>
          </w:p>
        </w:tc>
        <w:tc>
          <w:tcPr>
            <w:tcW w:w="1440" w:type="dxa"/>
            <w:tcBorders>
              <w:bottom w:val="single" w:sz="4" w:space="0" w:color="auto"/>
            </w:tcBorders>
            <w:shd w:val="clear" w:color="auto" w:fill="auto"/>
          </w:tcPr>
          <w:p w:rsidR="008E76CA" w:rsidRPr="00033299" w:rsidRDefault="008E76CA" w:rsidP="00A54B3F">
            <w:pPr>
              <w:pStyle w:val="BUNKA0"/>
              <w:rPr>
                <w:lang w:val="en-US"/>
              </w:rPr>
            </w:pPr>
          </w:p>
        </w:tc>
      </w:tr>
    </w:tbl>
    <w:p w:rsidR="00AA6369" w:rsidRDefault="00AA6369" w:rsidP="000D04EB">
      <w:pPr>
        <w:pStyle w:val="Odstavecseseznamem"/>
        <w:jc w:val="both"/>
      </w:pPr>
    </w:p>
    <w:p w:rsidR="00AA6369" w:rsidRDefault="00AA6369" w:rsidP="000D04EB">
      <w:pPr>
        <w:pStyle w:val="Odstavecseseznamem"/>
        <w:jc w:val="both"/>
      </w:pPr>
    </w:p>
    <w:p w:rsidR="00AA6369" w:rsidRDefault="00AA6369" w:rsidP="00AA6369">
      <w:pPr>
        <w:pStyle w:val="Nadpis1"/>
        <w:ind w:left="432" w:hanging="432"/>
      </w:pPr>
      <w:bookmarkStart w:id="37" w:name="_Toc422144013"/>
      <w:bookmarkStart w:id="38" w:name="_Toc475566833"/>
      <w:r w:rsidRPr="00164E4B">
        <w:t>Rizika projektu</w:t>
      </w:r>
      <w:bookmarkEnd w:id="37"/>
      <w:bookmarkEnd w:id="38"/>
    </w:p>
    <w:p w:rsidR="00AA6369" w:rsidRPr="00834648" w:rsidRDefault="00AA6369" w:rsidP="00AA6369"/>
    <w:p w:rsidR="00AA6369" w:rsidRPr="00CF3079" w:rsidRDefault="00AA6369" w:rsidP="00AA6369">
      <w:pPr>
        <w:jc w:val="both"/>
        <w:rPr>
          <w:color w:val="FF0000"/>
          <w:highlight w:val="yellow"/>
        </w:rPr>
      </w:pPr>
    </w:p>
    <w:p w:rsidR="00AA6369" w:rsidRPr="00CF3079" w:rsidRDefault="00AA6369" w:rsidP="00AA6369">
      <w:r>
        <w:t>Každý člen projektového týmu má právo identifikovat rizika v průběhu projektu. Toto riziko předá vedoucímu projektu zhotovitele k evidenci. Vedoucí projektu bude postupovat dle platné metodiky zhotovitele s cílem zajištění eliminace rizik v maximální možné míře.</w:t>
      </w:r>
    </w:p>
    <w:p w:rsidR="00AA6369" w:rsidRDefault="00AA6369" w:rsidP="00AA6369"/>
    <w:p w:rsidR="00AA6369" w:rsidRDefault="00AA6369" w:rsidP="00AA6369"/>
    <w:p w:rsidR="00AA6369" w:rsidRDefault="00AA6369" w:rsidP="00AA6369"/>
    <w:p w:rsidR="00AA6369" w:rsidRDefault="00AA6369" w:rsidP="00AA6369">
      <w:pPr>
        <w:spacing w:after="200" w:line="276" w:lineRule="auto"/>
      </w:pPr>
      <w:r>
        <w:br w:type="page"/>
      </w:r>
    </w:p>
    <w:p w:rsidR="00AA6369" w:rsidRDefault="00AA6369" w:rsidP="00AA6369">
      <w:pPr>
        <w:pStyle w:val="Nadpis1"/>
        <w:ind w:left="432" w:hanging="432"/>
      </w:pPr>
      <w:r>
        <w:lastRenderedPageBreak/>
        <w:t xml:space="preserve"> </w:t>
      </w:r>
      <w:bookmarkStart w:id="39" w:name="_Toc422144014"/>
      <w:bookmarkStart w:id="40" w:name="_Toc475566834"/>
      <w:r w:rsidRPr="00164E4B">
        <w:t>Součinnost</w:t>
      </w:r>
      <w:bookmarkEnd w:id="39"/>
      <w:bookmarkEnd w:id="40"/>
    </w:p>
    <w:p w:rsidR="00AA6369" w:rsidRDefault="00AA6369" w:rsidP="00AA6369"/>
    <w:p w:rsidR="00AA6369" w:rsidRPr="00834648" w:rsidRDefault="00AA6369" w:rsidP="00AA6369"/>
    <w:p w:rsidR="00AA6369" w:rsidRPr="00A812CB" w:rsidRDefault="00AA6369" w:rsidP="00AA6369">
      <w:pPr>
        <w:jc w:val="both"/>
        <w:rPr>
          <w:highlight w:val="yellow"/>
        </w:rPr>
      </w:pPr>
      <w:r w:rsidRPr="00A812CB">
        <w:t>Zhotovitel se s objednatelem dohodl na poskytnutí součinnosti projektového týmu objednatele během realizace v</w:t>
      </w:r>
      <w:r>
        <w:t> minimálním rozsahu 2 dnů</w:t>
      </w:r>
      <w:r w:rsidRPr="00A812CB">
        <w:t xml:space="preserve"> měsíčně v průběhu fáze realizace a v rozsah</w:t>
      </w:r>
      <w:r>
        <w:t>u minimálně 5</w:t>
      </w:r>
      <w:r w:rsidRPr="00A812CB">
        <w:t xml:space="preserve"> dnů v průběhu fáze testování. Kromě toho bude projektový tým objednatele poskytovat ad-hoc součinnost </w:t>
      </w:r>
      <w:r>
        <w:t xml:space="preserve">projektovému týmu zhotovitele </w:t>
      </w:r>
      <w:r w:rsidRPr="00A812CB">
        <w:t xml:space="preserve">prostřednictvím mailu / telefonicky v případě potřeby </w:t>
      </w:r>
    </w:p>
    <w:p w:rsidR="00AA6369" w:rsidRPr="00164E4B" w:rsidRDefault="00AA6369" w:rsidP="00AA6369"/>
    <w:p w:rsidR="00AA6369" w:rsidRPr="00164E4B" w:rsidRDefault="00AA6369" w:rsidP="00AA6369"/>
    <w:p w:rsidR="00AA6369" w:rsidRDefault="00AA6369" w:rsidP="00AA6369">
      <w:pPr>
        <w:pStyle w:val="Nadpis1"/>
        <w:ind w:left="432" w:hanging="432"/>
        <w:jc w:val="both"/>
      </w:pPr>
      <w:r>
        <w:t xml:space="preserve"> </w:t>
      </w:r>
      <w:bookmarkStart w:id="41" w:name="_Toc422144015"/>
      <w:bookmarkStart w:id="42" w:name="_Toc475566835"/>
      <w:r w:rsidRPr="00164E4B">
        <w:t>Přílohy</w:t>
      </w:r>
      <w:bookmarkEnd w:id="41"/>
      <w:bookmarkEnd w:id="42"/>
      <w:r w:rsidRPr="00164E4B">
        <w:t xml:space="preserve"> </w:t>
      </w:r>
    </w:p>
    <w:p w:rsidR="00AA6369" w:rsidRDefault="00AA6369" w:rsidP="00AA6369"/>
    <w:p w:rsidR="00AA6369" w:rsidRDefault="007A4C90" w:rsidP="00097417">
      <w:pPr>
        <w:pStyle w:val="Nadpis2"/>
      </w:pPr>
      <w:bookmarkStart w:id="43" w:name="_Toc475566836"/>
      <w:r>
        <w:t>Formulář objednávky ČDT</w:t>
      </w:r>
      <w:bookmarkEnd w:id="43"/>
    </w:p>
    <w:p w:rsidR="007A4C90" w:rsidRDefault="007A4C90" w:rsidP="00097417">
      <w:pPr>
        <w:pStyle w:val="Nadpis2"/>
      </w:pPr>
      <w:bookmarkStart w:id="44" w:name="_Toc475566837"/>
      <w:r>
        <w:t>Formulář objednávky ČDIS</w:t>
      </w:r>
      <w:bookmarkEnd w:id="44"/>
    </w:p>
    <w:p w:rsidR="007A4C90" w:rsidRDefault="007A4C90" w:rsidP="00097417">
      <w:pPr>
        <w:pStyle w:val="Nadpis2"/>
      </w:pPr>
      <w:bookmarkStart w:id="45" w:name="_Toc475566838"/>
      <w:r>
        <w:t>Formulář objednávky DPOV</w:t>
      </w:r>
      <w:bookmarkEnd w:id="45"/>
    </w:p>
    <w:p w:rsidR="0051524A" w:rsidRDefault="0051524A" w:rsidP="00097417">
      <w:pPr>
        <w:pStyle w:val="Nadpis2"/>
      </w:pPr>
      <w:bookmarkStart w:id="46" w:name="_Toc475566839"/>
      <w:r>
        <w:t>Uživatelská příručka aplikace Datová schránka</w:t>
      </w:r>
      <w:bookmarkEnd w:id="46"/>
    </w:p>
    <w:p w:rsidR="00097417" w:rsidRDefault="00097417" w:rsidP="00AA6369"/>
    <w:p w:rsidR="00097417" w:rsidRDefault="00097417" w:rsidP="00097417">
      <w:pPr>
        <w:pStyle w:val="Nadpis2"/>
      </w:pPr>
      <w:bookmarkStart w:id="47" w:name="_Toc475566840"/>
      <w:r>
        <w:t xml:space="preserve">Podmínky </w:t>
      </w:r>
      <w:proofErr w:type="spellStart"/>
      <w:r>
        <w:t>anonymizace</w:t>
      </w:r>
      <w:proofErr w:type="spellEnd"/>
      <w:r>
        <w:t xml:space="preserve"> CDT</w:t>
      </w:r>
      <w:bookmarkEnd w:id="47"/>
    </w:p>
    <w:p w:rsidR="00097417" w:rsidRDefault="00097417" w:rsidP="00DD71BB">
      <w:pPr>
        <w:numPr>
          <w:ilvl w:val="0"/>
          <w:numId w:val="10"/>
        </w:numPr>
        <w:autoSpaceDE w:val="0"/>
        <w:autoSpaceDN w:val="0"/>
        <w:adjustRightInd w:val="0"/>
        <w:spacing w:line="240" w:lineRule="auto"/>
        <w:ind w:left="360" w:hanging="360"/>
        <w:rPr>
          <w:rFonts w:ascii="Helv" w:hAnsi="Helv" w:cs="Helv"/>
          <w:b/>
          <w:bCs/>
          <w:color w:val="2181FF"/>
          <w:spacing w:val="0"/>
          <w:szCs w:val="20"/>
        </w:rPr>
      </w:pPr>
      <w:r>
        <w:rPr>
          <w:rFonts w:ascii="Helv" w:hAnsi="Helv" w:cs="Helv"/>
          <w:color w:val="000000"/>
          <w:spacing w:val="0"/>
          <w:szCs w:val="20"/>
        </w:rPr>
        <w:t xml:space="preserve">v platebních podmínkách máte stále ustanovení o minimální splatnosti - "splatnost faktur je minimálně 90 dnů od data doručení daňového dokladu", i když už zákon takovou splatnost neumožňuje. </w:t>
      </w:r>
      <w:r>
        <w:rPr>
          <w:rFonts w:ascii="Helv" w:hAnsi="Helv" w:cs="Helv"/>
          <w:b/>
          <w:bCs/>
          <w:color w:val="000000"/>
          <w:spacing w:val="0"/>
          <w:szCs w:val="20"/>
        </w:rPr>
        <w:t xml:space="preserve">Pokud i přesto chcete znění zachovat prosím o výslovné potvrzení znění </w:t>
      </w:r>
      <w:proofErr w:type="spellStart"/>
      <w:r>
        <w:rPr>
          <w:rFonts w:ascii="Helv" w:hAnsi="Helv" w:cs="Helv"/>
          <w:b/>
          <w:bCs/>
          <w:color w:val="000000"/>
          <w:spacing w:val="0"/>
          <w:szCs w:val="20"/>
        </w:rPr>
        <w:t>plateních</w:t>
      </w:r>
      <w:proofErr w:type="spellEnd"/>
      <w:r>
        <w:rPr>
          <w:rFonts w:ascii="Helv" w:hAnsi="Helv" w:cs="Helv"/>
          <w:b/>
          <w:bCs/>
          <w:color w:val="000000"/>
          <w:spacing w:val="0"/>
          <w:szCs w:val="20"/>
        </w:rPr>
        <w:t xml:space="preserve"> podmínek.  </w:t>
      </w:r>
      <w:r>
        <w:rPr>
          <w:rFonts w:ascii="Helv" w:hAnsi="Helv" w:cs="Helv"/>
          <w:b/>
          <w:bCs/>
          <w:color w:val="5291EF"/>
          <w:spacing w:val="0"/>
          <w:szCs w:val="20"/>
        </w:rPr>
        <w:t>ZA ČDT -</w:t>
      </w:r>
      <w:r>
        <w:rPr>
          <w:rFonts w:ascii="Helv" w:hAnsi="Helv" w:cs="Helv"/>
          <w:color w:val="5291EF"/>
          <w:spacing w:val="0"/>
          <w:szCs w:val="20"/>
        </w:rPr>
        <w:t xml:space="preserve"> </w:t>
      </w:r>
      <w:r>
        <w:rPr>
          <w:rFonts w:ascii="Helv" w:hAnsi="Helv" w:cs="Helv"/>
          <w:b/>
          <w:bCs/>
          <w:color w:val="2181FF"/>
          <w:spacing w:val="0"/>
          <w:szCs w:val="20"/>
        </w:rPr>
        <w:t xml:space="preserve">Souhlasíme se změnou na 60 dní s případnou ruční úpravou na 90 dní při tvorbě objednávky. </w:t>
      </w:r>
    </w:p>
    <w:p w:rsidR="00097417" w:rsidRDefault="00097417" w:rsidP="00DD71BB">
      <w:pPr>
        <w:numPr>
          <w:ilvl w:val="0"/>
          <w:numId w:val="11"/>
        </w:numPr>
        <w:autoSpaceDE w:val="0"/>
        <w:autoSpaceDN w:val="0"/>
        <w:adjustRightInd w:val="0"/>
        <w:spacing w:line="240" w:lineRule="auto"/>
        <w:ind w:left="360" w:hanging="360"/>
        <w:rPr>
          <w:rFonts w:ascii="Helv" w:hAnsi="Helv" w:cs="Helv"/>
          <w:b/>
          <w:bCs/>
          <w:color w:val="5291EF"/>
          <w:spacing w:val="0"/>
          <w:szCs w:val="20"/>
        </w:rPr>
      </w:pPr>
      <w:r>
        <w:rPr>
          <w:rFonts w:ascii="Helv" w:hAnsi="Helv" w:cs="Helv"/>
          <w:color w:val="000000"/>
          <w:spacing w:val="0"/>
          <w:szCs w:val="20"/>
        </w:rPr>
        <w:t>v ČDIS budeme</w:t>
      </w:r>
      <w:r>
        <w:rPr>
          <w:rFonts w:ascii="Helv" w:hAnsi="Helv" w:cs="Helv"/>
          <w:b/>
          <w:bCs/>
          <w:color w:val="000000"/>
          <w:spacing w:val="0"/>
          <w:szCs w:val="20"/>
        </w:rPr>
        <w:t xml:space="preserve"> upravovat zkratku IČ na IČO</w:t>
      </w:r>
      <w:r>
        <w:rPr>
          <w:rFonts w:ascii="Helv" w:hAnsi="Helv" w:cs="Helv"/>
          <w:color w:val="000000"/>
          <w:spacing w:val="0"/>
          <w:szCs w:val="20"/>
        </w:rPr>
        <w:t xml:space="preserve">, která je nyní platná. Předpokládám, že je možné tuto změnu provést i ve Vaší objednávce. Stanovisko k používání zkratky IČ a IČO viz níže. </w:t>
      </w:r>
      <w:r>
        <w:rPr>
          <w:rFonts w:ascii="Helv" w:hAnsi="Helv" w:cs="Helv"/>
          <w:b/>
          <w:bCs/>
          <w:color w:val="000000"/>
          <w:spacing w:val="0"/>
          <w:szCs w:val="20"/>
        </w:rPr>
        <w:t xml:space="preserve">Prosím o potvrzení, že úpravu můžeme provést i na Vaší objednávce. </w:t>
      </w:r>
      <w:r>
        <w:rPr>
          <w:rFonts w:ascii="Helv" w:hAnsi="Helv" w:cs="Helv"/>
          <w:b/>
          <w:bCs/>
          <w:color w:val="5291EF"/>
          <w:spacing w:val="0"/>
          <w:szCs w:val="20"/>
        </w:rPr>
        <w:t>ZA ČDT -Ano je možno upravit na IČO, dle standardu.</w:t>
      </w:r>
    </w:p>
    <w:p w:rsidR="00097417" w:rsidRDefault="00097417" w:rsidP="00DD71BB">
      <w:pPr>
        <w:numPr>
          <w:ilvl w:val="0"/>
          <w:numId w:val="11"/>
        </w:numPr>
        <w:autoSpaceDE w:val="0"/>
        <w:autoSpaceDN w:val="0"/>
        <w:adjustRightInd w:val="0"/>
        <w:spacing w:line="240" w:lineRule="auto"/>
        <w:ind w:left="360" w:hanging="360"/>
        <w:rPr>
          <w:rFonts w:ascii="Helv" w:hAnsi="Helv" w:cs="Helv"/>
          <w:b/>
          <w:bCs/>
          <w:color w:val="0080FF"/>
          <w:spacing w:val="0"/>
          <w:szCs w:val="20"/>
        </w:rPr>
      </w:pPr>
      <w:r>
        <w:rPr>
          <w:rFonts w:ascii="Helv" w:hAnsi="Helv" w:cs="Helv"/>
          <w:color w:val="000000"/>
          <w:spacing w:val="0"/>
          <w:szCs w:val="20"/>
        </w:rPr>
        <w:t>kolonky: Způsob úhrady a Forma úhrady, jsou pole, která byla do objednávky přenesena ze starého formátu objednávky a jednáme nyní o tom o jejich zrušení.</w:t>
      </w:r>
      <w:r>
        <w:rPr>
          <w:rFonts w:ascii="Helv" w:hAnsi="Helv" w:cs="Helv"/>
          <w:b/>
          <w:bCs/>
          <w:color w:val="000000"/>
          <w:spacing w:val="0"/>
          <w:szCs w:val="20"/>
        </w:rPr>
        <w:t xml:space="preserve"> Prosím o </w:t>
      </w:r>
      <w:proofErr w:type="gramStart"/>
      <w:r>
        <w:rPr>
          <w:rFonts w:ascii="Helv" w:hAnsi="Helv" w:cs="Helv"/>
          <w:b/>
          <w:bCs/>
          <w:color w:val="000000"/>
          <w:spacing w:val="0"/>
          <w:szCs w:val="20"/>
        </w:rPr>
        <w:t>vyjádření zda</w:t>
      </w:r>
      <w:proofErr w:type="gramEnd"/>
      <w:r>
        <w:rPr>
          <w:rFonts w:ascii="Helv" w:hAnsi="Helv" w:cs="Helv"/>
          <w:b/>
          <w:bCs/>
          <w:color w:val="000000"/>
          <w:spacing w:val="0"/>
          <w:szCs w:val="20"/>
        </w:rPr>
        <w:t xml:space="preserve"> je chcete na formuláři mít. </w:t>
      </w:r>
      <w:r>
        <w:rPr>
          <w:rFonts w:ascii="Helv" w:hAnsi="Helv" w:cs="Helv"/>
          <w:b/>
          <w:bCs/>
          <w:color w:val="5291EF"/>
          <w:spacing w:val="0"/>
          <w:szCs w:val="20"/>
        </w:rPr>
        <w:t>ZA ČDT -</w:t>
      </w:r>
      <w:r>
        <w:rPr>
          <w:rFonts w:ascii="Helv" w:hAnsi="Helv" w:cs="Helv"/>
          <w:b/>
          <w:bCs/>
          <w:color w:val="0080FF"/>
          <w:spacing w:val="0"/>
          <w:szCs w:val="20"/>
        </w:rPr>
        <w:t>Souhlasíme s odstraněním těchto polí.</w:t>
      </w:r>
    </w:p>
    <w:p w:rsidR="00097417" w:rsidRDefault="00097417" w:rsidP="00DD71BB">
      <w:pPr>
        <w:numPr>
          <w:ilvl w:val="0"/>
          <w:numId w:val="11"/>
        </w:numPr>
        <w:autoSpaceDE w:val="0"/>
        <w:autoSpaceDN w:val="0"/>
        <w:adjustRightInd w:val="0"/>
        <w:spacing w:line="240" w:lineRule="auto"/>
        <w:ind w:left="360" w:hanging="360"/>
        <w:rPr>
          <w:rFonts w:ascii="Helv" w:hAnsi="Helv" w:cs="Helv"/>
          <w:b/>
          <w:bCs/>
          <w:color w:val="6181FF"/>
          <w:spacing w:val="0"/>
          <w:szCs w:val="20"/>
        </w:rPr>
      </w:pPr>
      <w:r>
        <w:rPr>
          <w:rFonts w:ascii="Helv" w:hAnsi="Helv" w:cs="Helv"/>
          <w:color w:val="000000"/>
          <w:spacing w:val="0"/>
          <w:szCs w:val="20"/>
        </w:rPr>
        <w:t>Občas je zapotřebí editovat jinou dodavatelskou adresu než centrální sklad ČD-Telematika.</w:t>
      </w:r>
      <w:r>
        <w:rPr>
          <w:rFonts w:ascii="Helv" w:hAnsi="Helv" w:cs="Helv"/>
          <w:b/>
          <w:bCs/>
          <w:color w:val="000000"/>
          <w:spacing w:val="0"/>
          <w:szCs w:val="20"/>
        </w:rPr>
        <w:t xml:space="preserve"> Chcete se přidat k řešení, </w:t>
      </w:r>
      <w:r>
        <w:rPr>
          <w:rFonts w:ascii="Helv" w:hAnsi="Helv" w:cs="Helv"/>
          <w:color w:val="000000"/>
          <w:spacing w:val="0"/>
          <w:szCs w:val="20"/>
        </w:rPr>
        <w:t>které zajistí prostor pro editaci, a/nebo možnost volby místa z číselníku. Defaultně tam bude vždy nabízena adresa centrálního skladu pro ČDT</w:t>
      </w:r>
      <w:r>
        <w:rPr>
          <w:rFonts w:ascii="Helv" w:hAnsi="Helv" w:cs="Helv"/>
          <w:color w:val="6181FF"/>
          <w:spacing w:val="0"/>
          <w:szCs w:val="20"/>
        </w:rPr>
        <w:t>.</w:t>
      </w:r>
      <w:r>
        <w:rPr>
          <w:rFonts w:ascii="Helv" w:hAnsi="Helv" w:cs="Helv"/>
          <w:b/>
          <w:bCs/>
          <w:color w:val="6181FF"/>
          <w:spacing w:val="0"/>
          <w:szCs w:val="20"/>
        </w:rPr>
        <w:t xml:space="preserve"> </w:t>
      </w:r>
      <w:r>
        <w:rPr>
          <w:rFonts w:ascii="Helv" w:hAnsi="Helv" w:cs="Helv"/>
          <w:b/>
          <w:bCs/>
          <w:color w:val="5291EF"/>
          <w:spacing w:val="0"/>
          <w:szCs w:val="20"/>
        </w:rPr>
        <w:t>ZA ČDT -</w:t>
      </w:r>
      <w:r>
        <w:rPr>
          <w:rFonts w:ascii="Helv" w:hAnsi="Helv" w:cs="Helv"/>
          <w:b/>
          <w:bCs/>
          <w:color w:val="6181FF"/>
          <w:spacing w:val="0"/>
          <w:szCs w:val="20"/>
        </w:rPr>
        <w:t xml:space="preserve">Zde si prosím ještě musím upřesnit s pracovníky SAP, jakým způsobem bude s polem pracovat nákupčí. </w:t>
      </w:r>
    </w:p>
    <w:p w:rsidR="00097417" w:rsidRDefault="00097417" w:rsidP="00DD71BB">
      <w:pPr>
        <w:numPr>
          <w:ilvl w:val="0"/>
          <w:numId w:val="11"/>
        </w:numPr>
        <w:autoSpaceDE w:val="0"/>
        <w:autoSpaceDN w:val="0"/>
        <w:adjustRightInd w:val="0"/>
        <w:spacing w:line="240" w:lineRule="auto"/>
        <w:ind w:left="360" w:hanging="360"/>
        <w:rPr>
          <w:rFonts w:ascii="Tahoma" w:hAnsi="Tahoma" w:cs="Tahoma"/>
          <w:b/>
          <w:bCs/>
          <w:color w:val="0080FF"/>
          <w:spacing w:val="0"/>
          <w:szCs w:val="20"/>
        </w:rPr>
      </w:pPr>
      <w:r>
        <w:rPr>
          <w:rFonts w:ascii="Tahoma" w:hAnsi="Tahoma" w:cs="Tahoma"/>
          <w:color w:val="000000"/>
          <w:spacing w:val="0"/>
          <w:szCs w:val="20"/>
        </w:rPr>
        <w:t>ČDIS chce zneviditelnit také název banky a číslo účtu, považuje to za součást obchodního tajemství.</w:t>
      </w:r>
      <w:r>
        <w:rPr>
          <w:rFonts w:ascii="Tahoma" w:hAnsi="Tahoma" w:cs="Tahoma"/>
          <w:b/>
          <w:bCs/>
          <w:color w:val="000000"/>
          <w:spacing w:val="0"/>
          <w:szCs w:val="20"/>
        </w:rPr>
        <w:t xml:space="preserve"> Prosím o Vaše stanovisko.  </w:t>
      </w:r>
      <w:r>
        <w:rPr>
          <w:rFonts w:ascii="Helv" w:hAnsi="Helv" w:cs="Helv"/>
          <w:b/>
          <w:bCs/>
          <w:color w:val="5291EF"/>
          <w:spacing w:val="0"/>
          <w:szCs w:val="20"/>
        </w:rPr>
        <w:t xml:space="preserve">ZA ČDT </w:t>
      </w:r>
      <w:r>
        <w:rPr>
          <w:rFonts w:ascii="Helv" w:hAnsi="Helv" w:cs="Helv"/>
          <w:b/>
          <w:bCs/>
          <w:color w:val="0080FF"/>
          <w:spacing w:val="0"/>
          <w:szCs w:val="20"/>
        </w:rPr>
        <w:t>-</w:t>
      </w:r>
      <w:r>
        <w:rPr>
          <w:rFonts w:ascii="Tahoma" w:hAnsi="Tahoma" w:cs="Tahoma"/>
          <w:b/>
          <w:bCs/>
          <w:color w:val="0080FF"/>
          <w:spacing w:val="0"/>
          <w:szCs w:val="20"/>
        </w:rPr>
        <w:t>Se zneviditelněním souhlasíme</w:t>
      </w:r>
    </w:p>
    <w:p w:rsidR="00097417" w:rsidRDefault="00097417" w:rsidP="00DD71BB">
      <w:pPr>
        <w:numPr>
          <w:ilvl w:val="0"/>
          <w:numId w:val="11"/>
        </w:numPr>
        <w:autoSpaceDE w:val="0"/>
        <w:autoSpaceDN w:val="0"/>
        <w:adjustRightInd w:val="0"/>
        <w:spacing w:line="240" w:lineRule="auto"/>
        <w:ind w:left="360" w:hanging="360"/>
        <w:rPr>
          <w:rFonts w:ascii="Tahoma" w:hAnsi="Tahoma" w:cs="Tahoma"/>
          <w:b/>
          <w:bCs/>
          <w:color w:val="000000"/>
          <w:spacing w:val="0"/>
          <w:szCs w:val="20"/>
        </w:rPr>
      </w:pPr>
      <w:r>
        <w:rPr>
          <w:rFonts w:ascii="Helv" w:hAnsi="Helv" w:cs="Helv"/>
          <w:color w:val="000000"/>
          <w:spacing w:val="0"/>
          <w:szCs w:val="20"/>
        </w:rPr>
        <w:t xml:space="preserve">V jednotlivých položkách bude ČD-IS zobrazovat vždy jejich plný název, bez uvedení ceny za položku, bez počtu měrných jednotek a ceny za kus/jednotku. Celková cena však bude zobrazována vždy. </w:t>
      </w:r>
      <w:r>
        <w:rPr>
          <w:rFonts w:ascii="Tahoma" w:hAnsi="Tahoma" w:cs="Tahoma"/>
          <w:color w:val="000000"/>
          <w:spacing w:val="0"/>
          <w:szCs w:val="20"/>
        </w:rPr>
        <w:t xml:space="preserve">Stanovisko právníků ČDIS je, že musí být vidět předmět smlouvy - alespoň obecně. </w:t>
      </w:r>
      <w:proofErr w:type="gramStart"/>
      <w:r>
        <w:rPr>
          <w:rFonts w:ascii="Tahoma" w:hAnsi="Tahoma" w:cs="Tahoma"/>
          <w:color w:val="000000"/>
          <w:spacing w:val="0"/>
          <w:szCs w:val="20"/>
        </w:rPr>
        <w:t>např.</w:t>
      </w:r>
      <w:proofErr w:type="gramEnd"/>
      <w:r>
        <w:rPr>
          <w:rFonts w:ascii="Tahoma" w:hAnsi="Tahoma" w:cs="Tahoma"/>
          <w:color w:val="000000"/>
          <w:spacing w:val="0"/>
          <w:szCs w:val="20"/>
        </w:rPr>
        <w:t xml:space="preserve"> SW, Monitor, atp... pokud to z popisu položky nelze vytáhnout v obecné poloze, chce ČDIS zobrazit kompletní celý popis položky. </w:t>
      </w:r>
      <w:r>
        <w:rPr>
          <w:rFonts w:ascii="Tahoma" w:hAnsi="Tahoma" w:cs="Tahoma"/>
          <w:b/>
          <w:bCs/>
          <w:color w:val="000000"/>
          <w:spacing w:val="0"/>
          <w:szCs w:val="20"/>
        </w:rPr>
        <w:t>Navrhujeme, možnost buď zobrazit:</w:t>
      </w:r>
    </w:p>
    <w:p w:rsidR="00097417" w:rsidRDefault="00097417" w:rsidP="00DD71BB">
      <w:pPr>
        <w:numPr>
          <w:ilvl w:val="0"/>
          <w:numId w:val="9"/>
        </w:numPr>
        <w:autoSpaceDE w:val="0"/>
        <w:autoSpaceDN w:val="0"/>
        <w:adjustRightInd w:val="0"/>
        <w:spacing w:line="240" w:lineRule="auto"/>
        <w:ind w:left="720" w:hanging="360"/>
        <w:rPr>
          <w:rFonts w:ascii="Tahoma" w:hAnsi="Tahoma" w:cs="Tahoma"/>
          <w:b/>
          <w:bCs/>
          <w:color w:val="000000"/>
          <w:spacing w:val="0"/>
          <w:szCs w:val="20"/>
        </w:rPr>
      </w:pPr>
      <w:r>
        <w:rPr>
          <w:rFonts w:ascii="Tahoma" w:hAnsi="Tahoma" w:cs="Tahoma"/>
          <w:b/>
          <w:bCs/>
          <w:color w:val="000000"/>
          <w:spacing w:val="0"/>
          <w:szCs w:val="20"/>
        </w:rPr>
        <w:t xml:space="preserve"> znění:  materiál/ služby, </w:t>
      </w:r>
    </w:p>
    <w:p w:rsidR="00097417" w:rsidRDefault="00097417" w:rsidP="00DD71BB">
      <w:pPr>
        <w:numPr>
          <w:ilvl w:val="0"/>
          <w:numId w:val="9"/>
        </w:numPr>
        <w:autoSpaceDE w:val="0"/>
        <w:autoSpaceDN w:val="0"/>
        <w:adjustRightInd w:val="0"/>
        <w:spacing w:line="240" w:lineRule="auto"/>
        <w:ind w:left="720" w:hanging="360"/>
        <w:rPr>
          <w:rFonts w:ascii="Tahoma" w:hAnsi="Tahoma" w:cs="Tahoma"/>
          <w:b/>
          <w:bCs/>
          <w:color w:val="000000"/>
          <w:spacing w:val="0"/>
          <w:szCs w:val="20"/>
        </w:rPr>
      </w:pPr>
      <w:r>
        <w:rPr>
          <w:rFonts w:ascii="Tahoma" w:hAnsi="Tahoma" w:cs="Tahoma"/>
          <w:b/>
          <w:bCs/>
          <w:color w:val="000000"/>
          <w:spacing w:val="0"/>
          <w:szCs w:val="20"/>
        </w:rPr>
        <w:t xml:space="preserve"> žádný popis nebo </w:t>
      </w:r>
    </w:p>
    <w:p w:rsidR="00097417" w:rsidRDefault="00097417" w:rsidP="00DD71BB">
      <w:pPr>
        <w:numPr>
          <w:ilvl w:val="0"/>
          <w:numId w:val="9"/>
        </w:numPr>
        <w:autoSpaceDE w:val="0"/>
        <w:autoSpaceDN w:val="0"/>
        <w:adjustRightInd w:val="0"/>
        <w:spacing w:line="240" w:lineRule="auto"/>
        <w:ind w:left="720" w:hanging="360"/>
        <w:rPr>
          <w:rFonts w:ascii="Tahoma" w:hAnsi="Tahoma" w:cs="Tahoma"/>
          <w:b/>
          <w:bCs/>
          <w:color w:val="000000"/>
          <w:spacing w:val="0"/>
          <w:szCs w:val="20"/>
        </w:rPr>
      </w:pPr>
      <w:r>
        <w:rPr>
          <w:rFonts w:ascii="Tahoma" w:hAnsi="Tahoma" w:cs="Tahoma"/>
          <w:b/>
          <w:bCs/>
          <w:color w:val="000000"/>
          <w:spacing w:val="0"/>
          <w:szCs w:val="20"/>
        </w:rPr>
        <w:t xml:space="preserve"> celý popis položky.</w:t>
      </w:r>
    </w:p>
    <w:p w:rsidR="00097417" w:rsidRDefault="00097417" w:rsidP="00097417">
      <w:pPr>
        <w:autoSpaceDE w:val="0"/>
        <w:autoSpaceDN w:val="0"/>
        <w:adjustRightInd w:val="0"/>
        <w:spacing w:line="240" w:lineRule="auto"/>
        <w:ind w:left="360"/>
        <w:rPr>
          <w:rFonts w:ascii="Tahoma" w:hAnsi="Tahoma" w:cs="Tahoma"/>
          <w:b/>
          <w:bCs/>
          <w:color w:val="000000"/>
          <w:spacing w:val="0"/>
          <w:szCs w:val="20"/>
        </w:rPr>
      </w:pPr>
      <w:r>
        <w:rPr>
          <w:rFonts w:ascii="Tahoma" w:hAnsi="Tahoma" w:cs="Tahoma"/>
          <w:b/>
          <w:bCs/>
          <w:color w:val="000000"/>
          <w:spacing w:val="0"/>
          <w:szCs w:val="20"/>
        </w:rPr>
        <w:t>Prosím o vyjádření.</w:t>
      </w:r>
    </w:p>
    <w:p w:rsidR="00097417" w:rsidRDefault="00097417" w:rsidP="00097417">
      <w:pPr>
        <w:autoSpaceDE w:val="0"/>
        <w:autoSpaceDN w:val="0"/>
        <w:adjustRightInd w:val="0"/>
        <w:spacing w:line="240" w:lineRule="auto"/>
        <w:ind w:left="360"/>
        <w:rPr>
          <w:rFonts w:ascii="Tahoma" w:hAnsi="Tahoma" w:cs="Tahoma"/>
          <w:b/>
          <w:bCs/>
          <w:color w:val="0080FF"/>
          <w:spacing w:val="0"/>
          <w:szCs w:val="20"/>
        </w:rPr>
      </w:pPr>
      <w:r>
        <w:rPr>
          <w:rFonts w:ascii="Helv" w:hAnsi="Helv" w:cs="Helv"/>
          <w:b/>
          <w:bCs/>
          <w:color w:val="5291EF"/>
          <w:spacing w:val="0"/>
          <w:szCs w:val="20"/>
        </w:rPr>
        <w:lastRenderedPageBreak/>
        <w:t xml:space="preserve">ZA ČDT - Na objednávce prosíme v žádném případě neuveřejňovat název položky, ani v "okleštěném" znění, např. SW nebo monitor. V případě, že bude nutné uvést položku, tak souhlasíme s uvedením obecného/globálního názvu </w:t>
      </w:r>
      <w:r>
        <w:rPr>
          <w:rFonts w:ascii="Tahoma" w:hAnsi="Tahoma" w:cs="Tahoma"/>
          <w:b/>
          <w:bCs/>
          <w:color w:val="000000"/>
          <w:spacing w:val="0"/>
          <w:szCs w:val="20"/>
        </w:rPr>
        <w:t xml:space="preserve">materiál/ služby. </w:t>
      </w:r>
      <w:r>
        <w:rPr>
          <w:rFonts w:ascii="Tahoma" w:hAnsi="Tahoma" w:cs="Tahoma"/>
          <w:b/>
          <w:bCs/>
          <w:color w:val="0080FF"/>
          <w:spacing w:val="0"/>
          <w:szCs w:val="20"/>
        </w:rPr>
        <w:t xml:space="preserve">Počet ks prosím u položky neuvádět. Co se týká uvedení MJ, přizpůsobíme se Vašemu finálnímu nastavení. </w:t>
      </w:r>
    </w:p>
    <w:p w:rsidR="00097417" w:rsidRDefault="00097417" w:rsidP="00097417">
      <w:pPr>
        <w:autoSpaceDE w:val="0"/>
        <w:autoSpaceDN w:val="0"/>
        <w:adjustRightInd w:val="0"/>
        <w:spacing w:line="240" w:lineRule="auto"/>
        <w:rPr>
          <w:rFonts w:ascii="Helv" w:hAnsi="Helv" w:cs="Helv"/>
          <w:b/>
          <w:bCs/>
          <w:color w:val="0080FF"/>
          <w:spacing w:val="0"/>
          <w:szCs w:val="20"/>
        </w:rPr>
      </w:pPr>
      <w:r>
        <w:rPr>
          <w:rFonts w:ascii="Tahoma" w:hAnsi="Tahoma" w:cs="Tahoma"/>
          <w:color w:val="000000"/>
          <w:spacing w:val="0"/>
          <w:szCs w:val="20"/>
        </w:rPr>
        <w:t xml:space="preserve">7. </w:t>
      </w:r>
      <w:r>
        <w:rPr>
          <w:rFonts w:ascii="Tahoma" w:hAnsi="Tahoma" w:cs="Tahoma"/>
          <w:color w:val="000000"/>
          <w:spacing w:val="0"/>
          <w:szCs w:val="20"/>
        </w:rPr>
        <w:tab/>
        <w:t xml:space="preserve">v </w:t>
      </w:r>
      <w:proofErr w:type="gramStart"/>
      <w:r>
        <w:rPr>
          <w:rFonts w:ascii="Tahoma" w:hAnsi="Tahoma" w:cs="Tahoma"/>
          <w:color w:val="000000"/>
          <w:spacing w:val="0"/>
          <w:szCs w:val="20"/>
        </w:rPr>
        <w:t>objednávce  požaduje</w:t>
      </w:r>
      <w:proofErr w:type="gramEnd"/>
      <w:r>
        <w:rPr>
          <w:rFonts w:ascii="Tahoma" w:hAnsi="Tahoma" w:cs="Tahoma"/>
          <w:color w:val="000000"/>
          <w:spacing w:val="0"/>
          <w:szCs w:val="20"/>
        </w:rPr>
        <w:t xml:space="preserve"> právník ČDIS ponechat viditelnou celkovou cenu. Pokud nebude viditelná cena, která je podstatnou podmínkou vzniku smlouvy, </w:t>
      </w:r>
      <w:r>
        <w:rPr>
          <w:rFonts w:ascii="Tahoma" w:hAnsi="Tahoma" w:cs="Tahoma"/>
          <w:color w:val="000000"/>
          <w:spacing w:val="0"/>
          <w:szCs w:val="20"/>
        </w:rPr>
        <w:tab/>
        <w:t xml:space="preserve">nebude se jednat o smlouvu. </w:t>
      </w:r>
      <w:r>
        <w:rPr>
          <w:rFonts w:ascii="Tahoma" w:hAnsi="Tahoma" w:cs="Tahoma"/>
          <w:b/>
          <w:bCs/>
          <w:color w:val="000000"/>
          <w:spacing w:val="0"/>
          <w:szCs w:val="20"/>
        </w:rPr>
        <w:t xml:space="preserve">Prosím o výslovné potvrzení, že ani celkovou cenu v objednávce uvádět nechcete - </w:t>
      </w:r>
      <w:r>
        <w:rPr>
          <w:rFonts w:ascii="Tahoma" w:hAnsi="Tahoma" w:cs="Tahoma"/>
          <w:color w:val="000000"/>
          <w:spacing w:val="0"/>
          <w:szCs w:val="20"/>
        </w:rPr>
        <w:t xml:space="preserve">viz návrh objednávky v přiloženém souboru </w:t>
      </w:r>
      <w:r>
        <w:rPr>
          <w:rFonts w:ascii="Helv" w:hAnsi="Helv" w:cs="Helv"/>
          <w:b/>
          <w:bCs/>
          <w:color w:val="5291EF"/>
          <w:spacing w:val="0"/>
          <w:szCs w:val="20"/>
        </w:rPr>
        <w:t>ZA ČDT</w:t>
      </w:r>
      <w:r>
        <w:rPr>
          <w:rFonts w:ascii="Tahoma" w:hAnsi="Tahoma" w:cs="Tahoma"/>
          <w:color w:val="000000"/>
          <w:spacing w:val="0"/>
          <w:szCs w:val="20"/>
        </w:rPr>
        <w:t xml:space="preserve"> -</w:t>
      </w:r>
      <w:r>
        <w:rPr>
          <w:rFonts w:ascii="Tahoma" w:hAnsi="Tahoma" w:cs="Tahoma"/>
          <w:b/>
          <w:bCs/>
          <w:color w:val="0080FF"/>
          <w:spacing w:val="0"/>
          <w:szCs w:val="20"/>
        </w:rPr>
        <w:t>Celková cena za doklad není problém, je možné uvést</w:t>
      </w:r>
      <w:r>
        <w:rPr>
          <w:rFonts w:ascii="Helv" w:hAnsi="Helv" w:cs="Helv"/>
          <w:color w:val="000000"/>
          <w:spacing w:val="0"/>
          <w:szCs w:val="20"/>
        </w:rPr>
        <w:t>,</w:t>
      </w:r>
      <w:r>
        <w:rPr>
          <w:rFonts w:ascii="Helv" w:hAnsi="Helv" w:cs="Helv"/>
          <w:b/>
          <w:bCs/>
          <w:color w:val="0080FF"/>
          <w:spacing w:val="0"/>
          <w:szCs w:val="20"/>
        </w:rPr>
        <w:t xml:space="preserve"> pokud bude uvedena cena pak pouze finální bez rozpisu položek či kusů. Nicméně v ojedinělých případech bychom považovali za správné si ponechat volbu i neuvedení této celkové ceny, bylo by řešeno ad hoc v případě závažného požadavku sděleného jednou ze stran a vzájemně odsouhlaseného. </w:t>
      </w:r>
    </w:p>
    <w:p w:rsidR="00097417" w:rsidRDefault="00097417" w:rsidP="00097417">
      <w:pPr>
        <w:autoSpaceDE w:val="0"/>
        <w:autoSpaceDN w:val="0"/>
        <w:adjustRightInd w:val="0"/>
        <w:spacing w:line="240" w:lineRule="auto"/>
        <w:rPr>
          <w:rFonts w:ascii="Helv" w:hAnsi="Helv" w:cs="Helv"/>
          <w:b/>
          <w:bCs/>
          <w:color w:val="0062E1"/>
          <w:spacing w:val="0"/>
          <w:szCs w:val="20"/>
        </w:rPr>
      </w:pPr>
      <w:r>
        <w:rPr>
          <w:rFonts w:ascii="Helv" w:hAnsi="Helv" w:cs="Helv"/>
          <w:color w:val="000000"/>
          <w:spacing w:val="0"/>
          <w:szCs w:val="20"/>
        </w:rPr>
        <w:t>8.</w:t>
      </w:r>
      <w:r>
        <w:rPr>
          <w:rFonts w:ascii="Helv" w:hAnsi="Helv" w:cs="Helv"/>
          <w:color w:val="000000"/>
          <w:spacing w:val="0"/>
          <w:szCs w:val="20"/>
        </w:rPr>
        <w:tab/>
        <w:t xml:space="preserve">Pro lepší specifikaci, případně poznámku je požadován prostor pro  volně editovatelný </w:t>
      </w:r>
      <w:proofErr w:type="gramStart"/>
      <w:r>
        <w:rPr>
          <w:rFonts w:ascii="Helv" w:hAnsi="Helv" w:cs="Helv"/>
          <w:color w:val="000000"/>
          <w:spacing w:val="0"/>
          <w:szCs w:val="20"/>
        </w:rPr>
        <w:t>text  pod</w:t>
      </w:r>
      <w:proofErr w:type="gramEnd"/>
      <w:r>
        <w:rPr>
          <w:rFonts w:ascii="Helv" w:hAnsi="Helv" w:cs="Helv"/>
          <w:color w:val="000000"/>
          <w:spacing w:val="0"/>
          <w:szCs w:val="20"/>
        </w:rPr>
        <w:t xml:space="preserve"> objednávanými položkami. Tuto vlastnost využíváte již dnes a předpokládám, že bude pro Vás zachována. </w:t>
      </w:r>
      <w:r>
        <w:rPr>
          <w:rFonts w:ascii="Helv" w:hAnsi="Helv" w:cs="Helv"/>
          <w:b/>
          <w:bCs/>
          <w:color w:val="000000"/>
          <w:spacing w:val="0"/>
          <w:szCs w:val="20"/>
        </w:rPr>
        <w:t xml:space="preserve">Prosím o potvrzení. </w:t>
      </w:r>
      <w:r>
        <w:rPr>
          <w:rFonts w:ascii="Helv" w:hAnsi="Helv" w:cs="Helv"/>
          <w:b/>
          <w:bCs/>
          <w:color w:val="5291EF"/>
          <w:spacing w:val="0"/>
          <w:szCs w:val="20"/>
        </w:rPr>
        <w:t>ZA ČDT</w:t>
      </w:r>
      <w:r>
        <w:rPr>
          <w:rFonts w:ascii="Helv" w:hAnsi="Helv" w:cs="Helv"/>
          <w:b/>
          <w:bCs/>
          <w:color w:val="0062E1"/>
          <w:spacing w:val="0"/>
          <w:szCs w:val="20"/>
        </w:rPr>
        <w:t xml:space="preserve"> - ano moc prosím ponechat, jako doposud</w:t>
      </w:r>
    </w:p>
    <w:p w:rsidR="00097417" w:rsidRDefault="00097417" w:rsidP="00097417">
      <w:pPr>
        <w:autoSpaceDE w:val="0"/>
        <w:autoSpaceDN w:val="0"/>
        <w:adjustRightInd w:val="0"/>
        <w:spacing w:line="240" w:lineRule="auto"/>
        <w:rPr>
          <w:rFonts w:ascii="Helv" w:hAnsi="Helv" w:cs="Helv"/>
          <w:b/>
          <w:bCs/>
          <w:color w:val="0062E1"/>
          <w:spacing w:val="0"/>
          <w:szCs w:val="20"/>
        </w:rPr>
      </w:pPr>
      <w:r>
        <w:rPr>
          <w:rFonts w:ascii="Helv" w:hAnsi="Helv" w:cs="Helv"/>
          <w:color w:val="000000"/>
          <w:spacing w:val="0"/>
          <w:szCs w:val="20"/>
        </w:rPr>
        <w:t xml:space="preserve">9. </w:t>
      </w:r>
      <w:r>
        <w:rPr>
          <w:rFonts w:ascii="Helv" w:hAnsi="Helv" w:cs="Helv"/>
          <w:color w:val="000000"/>
          <w:spacing w:val="0"/>
          <w:szCs w:val="20"/>
        </w:rPr>
        <w:tab/>
        <w:t xml:space="preserve">ČDIS </w:t>
      </w:r>
      <w:proofErr w:type="gramStart"/>
      <w:r>
        <w:rPr>
          <w:rFonts w:ascii="Helv" w:hAnsi="Helv" w:cs="Helv"/>
          <w:color w:val="000000"/>
          <w:spacing w:val="0"/>
          <w:szCs w:val="20"/>
        </w:rPr>
        <w:t>požaduje</w:t>
      </w:r>
      <w:proofErr w:type="gramEnd"/>
      <w:r>
        <w:rPr>
          <w:rFonts w:ascii="Helv" w:hAnsi="Helv" w:cs="Helv"/>
          <w:color w:val="000000"/>
          <w:spacing w:val="0"/>
          <w:szCs w:val="20"/>
        </w:rPr>
        <w:t xml:space="preserve"> vymazat pole </w:t>
      </w:r>
      <w:proofErr w:type="gramStart"/>
      <w:r>
        <w:rPr>
          <w:rFonts w:ascii="Helv" w:hAnsi="Helv" w:cs="Helv"/>
          <w:color w:val="000000"/>
          <w:spacing w:val="0"/>
          <w:szCs w:val="20"/>
        </w:rPr>
        <w:t>Předal</w:t>
      </w:r>
      <w:proofErr w:type="gramEnd"/>
      <w:r>
        <w:rPr>
          <w:rFonts w:ascii="Helv" w:hAnsi="Helv" w:cs="Helv"/>
          <w:color w:val="000000"/>
          <w:spacing w:val="0"/>
          <w:szCs w:val="20"/>
        </w:rPr>
        <w:t xml:space="preserve">,  Převzal, které se nepoužívá. </w:t>
      </w:r>
      <w:r>
        <w:rPr>
          <w:rFonts w:ascii="Helv" w:hAnsi="Helv" w:cs="Helv"/>
          <w:b/>
          <w:bCs/>
          <w:color w:val="000000"/>
          <w:spacing w:val="0"/>
          <w:szCs w:val="20"/>
        </w:rPr>
        <w:t xml:space="preserve">Prosím o Vaše stanovisko, jestli se chcete připojit k našemu požadavku na odstranění. </w:t>
      </w:r>
      <w:r>
        <w:rPr>
          <w:rFonts w:ascii="Helv" w:hAnsi="Helv" w:cs="Helv"/>
          <w:b/>
          <w:bCs/>
          <w:color w:val="5291EF"/>
          <w:spacing w:val="0"/>
          <w:szCs w:val="20"/>
        </w:rPr>
        <w:t>ZA ČDT</w:t>
      </w:r>
      <w:r>
        <w:rPr>
          <w:rFonts w:ascii="Tahoma" w:hAnsi="Tahoma" w:cs="Tahoma"/>
          <w:color w:val="000000"/>
          <w:spacing w:val="0"/>
          <w:szCs w:val="20"/>
        </w:rPr>
        <w:t xml:space="preserve"> </w:t>
      </w:r>
      <w:r>
        <w:rPr>
          <w:rFonts w:ascii="Helv" w:hAnsi="Helv" w:cs="Helv"/>
          <w:b/>
          <w:bCs/>
          <w:color w:val="000000"/>
          <w:spacing w:val="0"/>
          <w:szCs w:val="20"/>
        </w:rPr>
        <w:t>-</w:t>
      </w:r>
      <w:r>
        <w:rPr>
          <w:rFonts w:ascii="Helv" w:hAnsi="Helv" w:cs="Helv"/>
          <w:b/>
          <w:bCs/>
          <w:color w:val="0062E1"/>
          <w:spacing w:val="0"/>
          <w:szCs w:val="20"/>
        </w:rPr>
        <w:t xml:space="preserve"> ano souhlasíme s odstraněním polí</w:t>
      </w:r>
    </w:p>
    <w:p w:rsidR="00097417" w:rsidRDefault="00097417" w:rsidP="00097417">
      <w:pPr>
        <w:autoSpaceDE w:val="0"/>
        <w:autoSpaceDN w:val="0"/>
        <w:adjustRightInd w:val="0"/>
        <w:spacing w:line="240" w:lineRule="auto"/>
        <w:rPr>
          <w:rFonts w:ascii="Tahoma" w:hAnsi="Tahoma" w:cs="Tahoma"/>
          <w:b/>
          <w:bCs/>
          <w:color w:val="0062E1"/>
          <w:spacing w:val="0"/>
          <w:szCs w:val="20"/>
        </w:rPr>
      </w:pPr>
      <w:r>
        <w:rPr>
          <w:rFonts w:ascii="Tahoma" w:hAnsi="Tahoma" w:cs="Tahoma"/>
          <w:color w:val="000000"/>
          <w:spacing w:val="0"/>
          <w:szCs w:val="20"/>
        </w:rPr>
        <w:t>10.</w:t>
      </w:r>
      <w:r>
        <w:rPr>
          <w:rFonts w:ascii="Tahoma" w:hAnsi="Tahoma" w:cs="Tahoma"/>
          <w:color w:val="000000"/>
          <w:spacing w:val="0"/>
          <w:szCs w:val="20"/>
        </w:rPr>
        <w:tab/>
        <w:t xml:space="preserve">V položce Datum dodání defaultně nastavit pro datum prázdná pole. Zatím se propisuje datum z položky Datum vystavení, což je špatně. </w:t>
      </w:r>
      <w:r>
        <w:rPr>
          <w:rFonts w:ascii="Tahoma" w:hAnsi="Tahoma" w:cs="Tahoma"/>
          <w:b/>
          <w:bCs/>
          <w:color w:val="000000"/>
          <w:spacing w:val="0"/>
          <w:szCs w:val="20"/>
        </w:rPr>
        <w:t xml:space="preserve">Prosím potvrďte, zda máte shodný požadavek. </w:t>
      </w:r>
      <w:r>
        <w:rPr>
          <w:rFonts w:ascii="Tahoma" w:hAnsi="Tahoma" w:cs="Tahoma"/>
          <w:b/>
          <w:bCs/>
          <w:color w:val="0062E1"/>
          <w:spacing w:val="0"/>
          <w:szCs w:val="20"/>
        </w:rPr>
        <w:t xml:space="preserve">ZA ČDT - ano souhlasíme </w:t>
      </w:r>
    </w:p>
    <w:p w:rsidR="00097417" w:rsidRDefault="00097417" w:rsidP="00097417">
      <w:r>
        <w:rPr>
          <w:rFonts w:ascii="Tahoma" w:hAnsi="Tahoma" w:cs="Tahoma"/>
          <w:color w:val="000000"/>
          <w:spacing w:val="0"/>
          <w:szCs w:val="20"/>
        </w:rPr>
        <w:t xml:space="preserve">11. </w:t>
      </w:r>
      <w:r>
        <w:rPr>
          <w:rFonts w:ascii="Tahoma" w:hAnsi="Tahoma" w:cs="Tahoma"/>
          <w:color w:val="000000"/>
          <w:spacing w:val="0"/>
          <w:szCs w:val="20"/>
        </w:rPr>
        <w:tab/>
        <w:t xml:space="preserve">Budou zneviditelněny všechny osobní údaje včetně jména, tel. čísla a mailové adresy. </w:t>
      </w:r>
      <w:r>
        <w:rPr>
          <w:rFonts w:ascii="Tahoma" w:hAnsi="Tahoma" w:cs="Tahoma"/>
          <w:b/>
          <w:bCs/>
          <w:color w:val="0080FF"/>
          <w:spacing w:val="0"/>
          <w:szCs w:val="20"/>
        </w:rPr>
        <w:t>ZA ČDT - ano souhlasíme</w:t>
      </w:r>
    </w:p>
    <w:p w:rsidR="00AA6369" w:rsidRDefault="00AA6369" w:rsidP="00AA6369"/>
    <w:p w:rsidR="00AA6369" w:rsidRPr="00A812CB" w:rsidRDefault="00AA6369" w:rsidP="00AA6369"/>
    <w:p w:rsidR="00097417" w:rsidRDefault="00097417" w:rsidP="00097417">
      <w:pPr>
        <w:pStyle w:val="Nadpis2"/>
      </w:pPr>
      <w:bookmarkStart w:id="48" w:name="_Toc475566841"/>
      <w:r>
        <w:t xml:space="preserve">Podmínky </w:t>
      </w:r>
      <w:proofErr w:type="spellStart"/>
      <w:r>
        <w:t>anonymizace</w:t>
      </w:r>
      <w:proofErr w:type="spellEnd"/>
      <w:r>
        <w:t xml:space="preserve"> pro DPOV</w:t>
      </w:r>
      <w:bookmarkEnd w:id="48"/>
    </w:p>
    <w:p w:rsidR="00097417" w:rsidRPr="00C76C7D" w:rsidRDefault="00097417" w:rsidP="00097417">
      <w:pPr>
        <w:ind w:firstLine="360"/>
        <w:jc w:val="both"/>
      </w:pPr>
    </w:p>
    <w:p w:rsidR="00097417" w:rsidRDefault="00097417" w:rsidP="00097417">
      <w:pPr>
        <w:autoSpaceDE w:val="0"/>
        <w:autoSpaceDN w:val="0"/>
        <w:adjustRightInd w:val="0"/>
        <w:spacing w:line="240" w:lineRule="auto"/>
        <w:rPr>
          <w:rFonts w:ascii="Helv" w:hAnsi="Helv" w:cs="Helv"/>
          <w:b/>
          <w:bCs/>
          <w:color w:val="000000"/>
          <w:spacing w:val="0"/>
          <w:szCs w:val="20"/>
        </w:rPr>
      </w:pPr>
      <w:r>
        <w:rPr>
          <w:rFonts w:ascii="Helv" w:hAnsi="Helv" w:cs="Helv"/>
          <w:b/>
          <w:bCs/>
          <w:color w:val="000000"/>
          <w:spacing w:val="0"/>
          <w:szCs w:val="20"/>
        </w:rPr>
        <w:t>V plném znění objednávky byly dohodnuty tyto úpravy:</w:t>
      </w:r>
    </w:p>
    <w:p w:rsidR="00097417" w:rsidRDefault="00097417" w:rsidP="00DD71BB">
      <w:pPr>
        <w:numPr>
          <w:ilvl w:val="0"/>
          <w:numId w:val="9"/>
        </w:numPr>
        <w:autoSpaceDE w:val="0"/>
        <w:autoSpaceDN w:val="0"/>
        <w:adjustRightInd w:val="0"/>
        <w:spacing w:line="240" w:lineRule="auto"/>
        <w:ind w:left="720" w:hanging="360"/>
        <w:rPr>
          <w:rFonts w:ascii="Helv" w:hAnsi="Helv" w:cs="Helv"/>
          <w:color w:val="000000"/>
          <w:spacing w:val="0"/>
          <w:szCs w:val="20"/>
        </w:rPr>
      </w:pPr>
      <w:r>
        <w:rPr>
          <w:rFonts w:ascii="Helv" w:hAnsi="Helv" w:cs="Helv"/>
          <w:color w:val="000000"/>
          <w:spacing w:val="0"/>
          <w:szCs w:val="20"/>
        </w:rPr>
        <w:t>IČ se bude měnit na IČO</w:t>
      </w:r>
    </w:p>
    <w:p w:rsidR="00097417" w:rsidRDefault="00097417" w:rsidP="00DD71BB">
      <w:pPr>
        <w:numPr>
          <w:ilvl w:val="0"/>
          <w:numId w:val="9"/>
        </w:numPr>
        <w:autoSpaceDE w:val="0"/>
        <w:autoSpaceDN w:val="0"/>
        <w:adjustRightInd w:val="0"/>
        <w:spacing w:line="240" w:lineRule="auto"/>
        <w:ind w:left="720" w:hanging="360"/>
        <w:rPr>
          <w:rFonts w:ascii="Helv" w:hAnsi="Helv" w:cs="Helv"/>
          <w:color w:val="000000"/>
          <w:spacing w:val="0"/>
          <w:szCs w:val="20"/>
        </w:rPr>
      </w:pPr>
      <w:r>
        <w:rPr>
          <w:rFonts w:ascii="Helv" w:hAnsi="Helv" w:cs="Helv"/>
          <w:color w:val="000000"/>
          <w:spacing w:val="0"/>
          <w:szCs w:val="20"/>
        </w:rPr>
        <w:t>v sekci Ostatní ujednání bude pro objednávky nad 50 000 celkové ceny bez DPH doplněno toto znění:</w:t>
      </w:r>
    </w:p>
    <w:p w:rsidR="00097417" w:rsidRDefault="00097417" w:rsidP="00097417">
      <w:pPr>
        <w:autoSpaceDE w:val="0"/>
        <w:autoSpaceDN w:val="0"/>
        <w:adjustRightInd w:val="0"/>
        <w:spacing w:line="240" w:lineRule="auto"/>
        <w:ind w:left="360"/>
        <w:rPr>
          <w:rFonts w:ascii="Helv" w:hAnsi="Helv" w:cs="Helv"/>
          <w:color w:val="000000"/>
          <w:spacing w:val="0"/>
          <w:szCs w:val="20"/>
        </w:rPr>
      </w:pPr>
    </w:p>
    <w:p w:rsidR="00097417" w:rsidRDefault="00097417" w:rsidP="00097417">
      <w:pPr>
        <w:autoSpaceDE w:val="0"/>
        <w:autoSpaceDN w:val="0"/>
        <w:adjustRightInd w:val="0"/>
        <w:spacing w:line="240" w:lineRule="auto"/>
        <w:rPr>
          <w:rFonts w:ascii="Arial" w:hAnsi="Arial" w:cs="Arial"/>
          <w:color w:val="002060"/>
          <w:spacing w:val="0"/>
          <w:szCs w:val="20"/>
        </w:rPr>
      </w:pPr>
      <w:r>
        <w:rPr>
          <w:rFonts w:ascii="Helv" w:hAnsi="Helv" w:cs="Helv"/>
          <w:color w:val="000000"/>
          <w:spacing w:val="0"/>
          <w:sz w:val="22"/>
        </w:rPr>
        <w:t>"Smluvní strany berou na vědomí, že DPOV, a.s. je povinným subjektem ve smyslu zákona č. 340/2015 Sb., o zvláštních podmínkách účinnosti některých smluv, uveřejňování těchto smluv a o registru smluv (dále jen "Zákon o registru smluv"). DPOV, a.s. je povinna uveřejnit tuto smlouvu včetně budoucích dodatků v registru smluv zřízeném podle Zákona o registru smluv, což všechny smluvní strany berou na vědomí a s uveřejněním souhlasí. DPOV, a.s. provede uveřejnění smlouvy zasláním správci registru smluv nejpozději do 30 dnů od uzavření smlouvy. Smluvní strany se v průběhu kontraktačního procesu shodly, že sloupec „Cena za jednotku (bez DPH)“ a „Cena za položku (bez DPH)“ této smlouvy, včetně všech příloh, považují za předmět obchodního tajemství ve smyslu § 504 zákona č. 89/2012 Sb., občanský zákoník, a že z tohoto důvodu budou začerněny či jiným způsobem znečitelněny. Tato smlouva nabývá platnosti dnem jejího podpisu oběma smluvními stranami a účinnosti dnem jejího uveřejnění v registru smluv."</w:t>
      </w:r>
      <w:r>
        <w:rPr>
          <w:rFonts w:ascii="Arial" w:hAnsi="Arial" w:cs="Arial"/>
          <w:color w:val="002060"/>
          <w:spacing w:val="0"/>
          <w:szCs w:val="20"/>
        </w:rPr>
        <w:br/>
      </w:r>
    </w:p>
    <w:p w:rsidR="00097417" w:rsidRDefault="00097417" w:rsidP="00097417">
      <w:pPr>
        <w:autoSpaceDE w:val="0"/>
        <w:autoSpaceDN w:val="0"/>
        <w:adjustRightInd w:val="0"/>
        <w:spacing w:line="240" w:lineRule="auto"/>
        <w:ind w:left="360"/>
        <w:rPr>
          <w:rFonts w:ascii="Arial" w:hAnsi="Arial" w:cs="Arial"/>
          <w:color w:val="002060"/>
          <w:spacing w:val="0"/>
          <w:szCs w:val="20"/>
        </w:rPr>
      </w:pPr>
    </w:p>
    <w:p w:rsidR="00097417" w:rsidRDefault="00097417" w:rsidP="00097417">
      <w:pPr>
        <w:autoSpaceDE w:val="0"/>
        <w:autoSpaceDN w:val="0"/>
        <w:adjustRightInd w:val="0"/>
        <w:spacing w:line="240" w:lineRule="auto"/>
        <w:rPr>
          <w:rFonts w:ascii="Helv" w:hAnsi="Helv" w:cs="Helv"/>
          <w:b/>
          <w:bCs/>
          <w:color w:val="000000"/>
          <w:spacing w:val="0"/>
          <w:szCs w:val="20"/>
        </w:rPr>
      </w:pPr>
      <w:r>
        <w:rPr>
          <w:rFonts w:ascii="Helv" w:hAnsi="Helv" w:cs="Helv"/>
          <w:b/>
          <w:bCs/>
          <w:color w:val="000000"/>
          <w:spacing w:val="0"/>
          <w:szCs w:val="20"/>
        </w:rPr>
        <w:t>Objednávka bude anonymizována následujícím způsobem:</w:t>
      </w:r>
    </w:p>
    <w:p w:rsidR="00097417" w:rsidRDefault="00097417" w:rsidP="00DD71BB">
      <w:pPr>
        <w:numPr>
          <w:ilvl w:val="0"/>
          <w:numId w:val="9"/>
        </w:numPr>
        <w:autoSpaceDE w:val="0"/>
        <w:autoSpaceDN w:val="0"/>
        <w:adjustRightInd w:val="0"/>
        <w:spacing w:line="240" w:lineRule="auto"/>
        <w:ind w:left="720" w:hanging="360"/>
        <w:rPr>
          <w:rFonts w:ascii="Helv" w:hAnsi="Helv" w:cs="Helv"/>
          <w:color w:val="000000"/>
          <w:spacing w:val="0"/>
          <w:szCs w:val="20"/>
        </w:rPr>
      </w:pPr>
      <w:r>
        <w:rPr>
          <w:rFonts w:ascii="Helv" w:hAnsi="Helv" w:cs="Helv"/>
          <w:color w:val="000000"/>
          <w:spacing w:val="0"/>
          <w:szCs w:val="20"/>
        </w:rPr>
        <w:t>Bude zneviditelněno číslo účtu i název bankovního domu</w:t>
      </w:r>
    </w:p>
    <w:p w:rsidR="00097417" w:rsidRDefault="00097417" w:rsidP="00DD71BB">
      <w:pPr>
        <w:numPr>
          <w:ilvl w:val="0"/>
          <w:numId w:val="9"/>
        </w:numPr>
        <w:autoSpaceDE w:val="0"/>
        <w:autoSpaceDN w:val="0"/>
        <w:adjustRightInd w:val="0"/>
        <w:spacing w:line="240" w:lineRule="auto"/>
        <w:ind w:left="720" w:hanging="360"/>
        <w:rPr>
          <w:rFonts w:ascii="Helv" w:hAnsi="Helv" w:cs="Helv"/>
          <w:color w:val="000000"/>
          <w:spacing w:val="0"/>
          <w:szCs w:val="20"/>
        </w:rPr>
      </w:pPr>
      <w:r>
        <w:rPr>
          <w:rFonts w:ascii="Helv" w:hAnsi="Helv" w:cs="Helv"/>
          <w:color w:val="000000"/>
          <w:spacing w:val="0"/>
          <w:szCs w:val="20"/>
        </w:rPr>
        <w:t>Budou zneviditelněny všechny osobní údaje tj. Zpracovatel, tel/fax, e-mail.</w:t>
      </w:r>
    </w:p>
    <w:p w:rsidR="00097417" w:rsidRDefault="00097417" w:rsidP="00DD71BB">
      <w:pPr>
        <w:numPr>
          <w:ilvl w:val="0"/>
          <w:numId w:val="9"/>
        </w:numPr>
        <w:autoSpaceDE w:val="0"/>
        <w:autoSpaceDN w:val="0"/>
        <w:adjustRightInd w:val="0"/>
        <w:spacing w:line="240" w:lineRule="auto"/>
        <w:ind w:left="720" w:hanging="360"/>
        <w:rPr>
          <w:rFonts w:ascii="Helv" w:hAnsi="Helv" w:cs="Helv"/>
          <w:color w:val="000000"/>
          <w:spacing w:val="0"/>
          <w:szCs w:val="20"/>
        </w:rPr>
      </w:pPr>
      <w:r>
        <w:rPr>
          <w:rFonts w:ascii="Helv" w:hAnsi="Helv" w:cs="Helv"/>
          <w:color w:val="000000"/>
          <w:spacing w:val="0"/>
          <w:szCs w:val="20"/>
        </w:rPr>
        <w:t>Na objednávce zůstane v plném znění jak číslo materiálu, tak jeho podrobný název - nebude zneviditelněn</w:t>
      </w:r>
    </w:p>
    <w:p w:rsidR="00097417" w:rsidRPr="00097417" w:rsidRDefault="00097417" w:rsidP="00DD71BB">
      <w:pPr>
        <w:numPr>
          <w:ilvl w:val="0"/>
          <w:numId w:val="9"/>
        </w:numPr>
        <w:autoSpaceDE w:val="0"/>
        <w:autoSpaceDN w:val="0"/>
        <w:adjustRightInd w:val="0"/>
        <w:spacing w:line="240" w:lineRule="auto"/>
        <w:ind w:left="720" w:hanging="360"/>
        <w:rPr>
          <w:rFonts w:ascii="Helv" w:hAnsi="Helv" w:cs="Helv"/>
          <w:color w:val="000000"/>
          <w:spacing w:val="0"/>
          <w:szCs w:val="20"/>
        </w:rPr>
      </w:pPr>
      <w:r w:rsidRPr="00097417">
        <w:rPr>
          <w:rFonts w:ascii="Helv" w:hAnsi="Helv" w:cs="Helv"/>
          <w:color w:val="000000"/>
          <w:spacing w:val="0"/>
          <w:szCs w:val="20"/>
        </w:rPr>
        <w:t>Zneviditelněno bude objednávané množství (počet), cena za jednotku a cena za položku</w:t>
      </w:r>
    </w:p>
    <w:p w:rsidR="00097417" w:rsidRPr="00097417" w:rsidRDefault="00097417" w:rsidP="00DD71BB">
      <w:pPr>
        <w:numPr>
          <w:ilvl w:val="0"/>
          <w:numId w:val="9"/>
        </w:numPr>
        <w:autoSpaceDE w:val="0"/>
        <w:autoSpaceDN w:val="0"/>
        <w:adjustRightInd w:val="0"/>
        <w:spacing w:line="240" w:lineRule="auto"/>
        <w:ind w:left="720" w:hanging="360"/>
      </w:pPr>
      <w:r w:rsidRPr="00097417">
        <w:rPr>
          <w:rFonts w:ascii="Helv" w:hAnsi="Helv" w:cs="Helv"/>
          <w:color w:val="000000"/>
          <w:spacing w:val="0"/>
          <w:szCs w:val="20"/>
        </w:rPr>
        <w:lastRenderedPageBreak/>
        <w:t xml:space="preserve">Celková cena (bez DPH) </w:t>
      </w:r>
      <w:proofErr w:type="gramStart"/>
      <w:r w:rsidRPr="00097417">
        <w:rPr>
          <w:rFonts w:ascii="Helv" w:hAnsi="Helv" w:cs="Helv"/>
          <w:color w:val="000000"/>
          <w:spacing w:val="0"/>
          <w:szCs w:val="20"/>
        </w:rPr>
        <w:t>CZK:  zůstává</w:t>
      </w:r>
      <w:proofErr w:type="gramEnd"/>
      <w:r w:rsidRPr="00097417">
        <w:rPr>
          <w:rFonts w:ascii="Helv" w:hAnsi="Helv" w:cs="Helv"/>
          <w:color w:val="000000"/>
          <w:spacing w:val="0"/>
          <w:szCs w:val="20"/>
        </w:rPr>
        <w:t xml:space="preserve"> viditelná</w:t>
      </w:r>
    </w:p>
    <w:p w:rsidR="008E76CA" w:rsidRDefault="008E76CA" w:rsidP="00AA6369">
      <w:pPr>
        <w:pStyle w:val="Odstavecseseznamem"/>
        <w:ind w:left="0"/>
        <w:jc w:val="both"/>
      </w:pPr>
    </w:p>
    <w:sectPr w:rsidR="008E76CA" w:rsidSect="00B73D77">
      <w:footerReference w:type="default" r:id="rId23"/>
      <w:pgSz w:w="11906" w:h="16838" w:code="9"/>
      <w:pgMar w:top="2438" w:right="567" w:bottom="2098" w:left="1418"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28D" w:rsidRDefault="00FB428D" w:rsidP="00BA4177">
      <w:pPr>
        <w:spacing w:line="240" w:lineRule="auto"/>
      </w:pPr>
      <w:r>
        <w:separator/>
      </w:r>
    </w:p>
  </w:endnote>
  <w:endnote w:type="continuationSeparator" w:id="0">
    <w:p w:rsidR="00FB428D" w:rsidRDefault="00FB428D" w:rsidP="00BA4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04" w:rsidRPr="004D4B1D" w:rsidRDefault="00961204" w:rsidP="004D4B1D">
    <w:pPr>
      <w:pStyle w:val="Zpat"/>
      <w:tabs>
        <w:tab w:val="clear" w:pos="4536"/>
        <w:tab w:val="clear" w:pos="9072"/>
        <w:tab w:val="left" w:pos="5075"/>
        <w:tab w:val="left" w:pos="9923"/>
      </w:tabs>
      <w:rPr>
        <w:b/>
      </w:rPr>
    </w:pPr>
    <w:r>
      <w:rPr>
        <w:b/>
        <w:noProof/>
        <w:lang w:eastAsia="cs-CZ"/>
      </w:rPr>
      <mc:AlternateContent>
        <mc:Choice Requires="wps">
          <w:drawing>
            <wp:anchor distT="0" distB="0" distL="114300" distR="114300" simplePos="0" relativeHeight="251661312" behindDoc="0" locked="0" layoutInCell="1" allowOverlap="1" wp14:anchorId="75519A32" wp14:editId="75519A33">
              <wp:simplePos x="0" y="0"/>
              <wp:positionH relativeFrom="page">
                <wp:posOffset>900430</wp:posOffset>
              </wp:positionH>
              <wp:positionV relativeFrom="page">
                <wp:posOffset>9660890</wp:posOffset>
              </wp:positionV>
              <wp:extent cx="6299835" cy="89535"/>
              <wp:effectExtent l="0" t="0" r="5715" b="5715"/>
              <wp:wrapNone/>
              <wp:docPr id="2" name="Obdélník 2"/>
              <wp:cNvGraphicFramePr/>
              <a:graphic xmlns:a="http://schemas.openxmlformats.org/drawingml/2006/main">
                <a:graphicData uri="http://schemas.microsoft.com/office/word/2010/wordprocessingShape">
                  <wps:wsp>
                    <wps:cNvSpPr/>
                    <wps:spPr>
                      <a:xfrm>
                        <a:off x="0" y="0"/>
                        <a:ext cx="6299835" cy="8953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2" o:spid="_x0000_s1026" style="position:absolute;margin-left:70.9pt;margin-top:760.7pt;width:496.05pt;height:7.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" fillcolor="#672146 [3206]" stroked="f" strokeweight="2pt">
              <w10:wrap anchorx="page" anchory="page"/>
            </v:rect>
          </w:pict>
        </mc:Fallback>
      </mc:AlternateContent>
    </w:r>
    <w:r>
      <w:rPr>
        <w:b/>
        <w:noProof/>
        <w:lang w:eastAsia="cs-CZ"/>
      </w:rPr>
      <mc:AlternateContent>
        <mc:Choice Requires="wps">
          <w:drawing>
            <wp:anchor distT="0" distB="0" distL="114300" distR="114300" simplePos="0" relativeHeight="251659264" behindDoc="0" locked="0" layoutInCell="1" allowOverlap="1" wp14:anchorId="75519A34" wp14:editId="75519A35">
              <wp:simplePos x="0" y="0"/>
              <wp:positionH relativeFrom="page">
                <wp:posOffset>900430</wp:posOffset>
              </wp:positionH>
              <wp:positionV relativeFrom="page">
                <wp:posOffset>9599295</wp:posOffset>
              </wp:positionV>
              <wp:extent cx="6299835" cy="35560"/>
              <wp:effectExtent l="0" t="0" r="5715" b="2540"/>
              <wp:wrapNone/>
              <wp:docPr id="1" name="Obdélník 1"/>
              <wp:cNvGraphicFramePr/>
              <a:graphic xmlns:a="http://schemas.openxmlformats.org/drawingml/2006/main">
                <a:graphicData uri="http://schemas.microsoft.com/office/word/2010/wordprocessingShape">
                  <wps:wsp>
                    <wps:cNvSpPr/>
                    <wps:spPr>
                      <a:xfrm>
                        <a:off x="0" y="0"/>
                        <a:ext cx="6299835" cy="35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 o:spid="_x0000_s1026" style="position:absolute;margin-left:70.9pt;margin-top:755.85pt;width:496.05pt;height:2.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" fillcolor="#009fda [3204]" stroked="f" strokeweight="2pt">
              <w10:wrap anchorx="page" anchory="page"/>
            </v:rect>
          </w:pict>
        </mc:Fallback>
      </mc:AlternateContent>
    </w:r>
    <w:r w:rsidRPr="004D4B1D">
      <w:rPr>
        <w:b/>
      </w:rPr>
      <w:t>ČD – Informační Systémy, a.s.</w:t>
    </w:r>
  </w:p>
  <w:p w:rsidR="00961204" w:rsidRDefault="00961204" w:rsidP="004D4B1D">
    <w:pPr>
      <w:pStyle w:val="Zpat"/>
      <w:tabs>
        <w:tab w:val="clear" w:pos="4536"/>
        <w:tab w:val="clear" w:pos="9072"/>
        <w:tab w:val="left" w:pos="5075"/>
        <w:tab w:val="left" w:pos="9923"/>
      </w:tabs>
    </w:pPr>
    <w:proofErr w:type="gramStart"/>
    <w:r w:rsidRPr="004D4B1D">
      <w:t>Praha 3-Žižkov</w:t>
    </w:r>
    <w:proofErr w:type="gramEnd"/>
    <w:r w:rsidRPr="004D4B1D">
      <w:t>, Pernerova 2819/2a, 130 00</w:t>
    </w:r>
    <w:r>
      <w:tab/>
    </w:r>
    <w:r w:rsidRPr="004D4B1D">
      <w:t>IČ 24829871 | DIČ CZ24829871</w:t>
    </w:r>
  </w:p>
  <w:p w:rsidR="00961204" w:rsidRPr="004D4B1D" w:rsidRDefault="00961204" w:rsidP="004D4B1D">
    <w:pPr>
      <w:pStyle w:val="Zpat"/>
      <w:tabs>
        <w:tab w:val="clear" w:pos="4536"/>
        <w:tab w:val="clear" w:pos="9072"/>
        <w:tab w:val="left" w:pos="5075"/>
        <w:tab w:val="right" w:pos="9923"/>
      </w:tabs>
      <w:rPr>
        <w:b/>
      </w:rPr>
    </w:pPr>
    <w:r w:rsidRPr="004D4B1D">
      <w:rPr>
        <w:b/>
      </w:rPr>
      <w:t>T</w:t>
    </w:r>
    <w:r w:rsidRPr="004D4B1D">
      <w:t xml:space="preserve"> +420 972 225 555 </w:t>
    </w:r>
    <w:r w:rsidRPr="004D4B1D">
      <w:rPr>
        <w:b/>
      </w:rPr>
      <w:t>F</w:t>
    </w:r>
    <w:r w:rsidRPr="004D4B1D">
      <w:t xml:space="preserve"> +420 972 225 556, </w:t>
    </w:r>
    <w:r>
      <w:t>www.cdis.cz</w:t>
    </w:r>
    <w:r>
      <w:tab/>
    </w:r>
    <w:r w:rsidRPr="004D4B1D">
      <w:t>Zapsaná u Městského soudu v Praze v B 17064</w:t>
    </w:r>
    <w:r>
      <w:tab/>
    </w:r>
  </w:p>
  <w:p w:rsidR="00961204" w:rsidRDefault="009612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04" w:rsidRPr="004D4B1D" w:rsidRDefault="00961204" w:rsidP="003475A6">
    <w:pPr>
      <w:pStyle w:val="Zpat"/>
      <w:tabs>
        <w:tab w:val="clear" w:pos="4536"/>
        <w:tab w:val="clear" w:pos="9072"/>
        <w:tab w:val="left" w:pos="5075"/>
        <w:tab w:val="left" w:pos="9923"/>
      </w:tabs>
      <w:rPr>
        <w:b/>
      </w:rPr>
    </w:pPr>
    <w:r>
      <w:rPr>
        <w:noProof/>
        <w:lang w:eastAsia="cs-CZ"/>
      </w:rPr>
      <mc:AlternateContent>
        <mc:Choice Requires="wps">
          <w:drawing>
            <wp:anchor distT="0" distB="0" distL="114300" distR="114300" simplePos="0" relativeHeight="251671552" behindDoc="0" locked="0" layoutInCell="1" allowOverlap="1" wp14:anchorId="75519A38" wp14:editId="75519A39">
              <wp:simplePos x="0" y="0"/>
              <wp:positionH relativeFrom="page">
                <wp:posOffset>360045</wp:posOffset>
              </wp:positionH>
              <wp:positionV relativeFrom="page">
                <wp:posOffset>5346700</wp:posOffset>
              </wp:positionV>
              <wp:extent cx="36000" cy="36000"/>
              <wp:effectExtent l="0" t="0" r="2540" b="2540"/>
              <wp:wrapNone/>
              <wp:docPr id="10" name="Ovál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000" cy="3600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ál 10" o:spid="_x0000_s1026" style="position:absolute;margin-left:28.35pt;margin-top:421pt;width:2.85pt;height:2.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" fillcolor="#009fda [3204]" stroked="f" strokeweight="2pt">
              <v:path arrowok="t"/>
              <o:lock v:ext="edit" aspectratio="t"/>
              <w10:wrap anchorx="page" anchory="page"/>
            </v:oval>
          </w:pict>
        </mc:Fallback>
      </mc:AlternateContent>
    </w:r>
    <w:r>
      <w:rPr>
        <w:noProof/>
        <w:lang w:eastAsia="cs-CZ"/>
      </w:rPr>
      <mc:AlternateContent>
        <mc:Choice Requires="wps">
          <w:drawing>
            <wp:anchor distT="0" distB="0" distL="114300" distR="114300" simplePos="0" relativeHeight="251669504" behindDoc="0" locked="0" layoutInCell="1" allowOverlap="1" wp14:anchorId="75519A3A" wp14:editId="75519A3B">
              <wp:simplePos x="0" y="0"/>
              <wp:positionH relativeFrom="page">
                <wp:posOffset>360045</wp:posOffset>
              </wp:positionH>
              <wp:positionV relativeFrom="page">
                <wp:posOffset>3564255</wp:posOffset>
              </wp:positionV>
              <wp:extent cx="36000" cy="36000"/>
              <wp:effectExtent l="0" t="0" r="2540" b="2540"/>
              <wp:wrapNone/>
              <wp:docPr id="9" name="Ovál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6000" cy="36000"/>
                      </a:xfrm>
                      <a:prstGeom prst="ellips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ál 9" o:spid="_x0000_s1026" style="position:absolute;margin-left:28.35pt;margin-top:280.65pt;width:2.85pt;height:2.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" fillcolor="#002664 [3215]" stroked="f" strokeweight="2pt">
              <v:path arrowok="t"/>
              <o:lock v:ext="edit" aspectratio="t"/>
              <w10:wrap anchorx="page" anchory="page"/>
            </v:oval>
          </w:pict>
        </mc:Fallback>
      </mc:AlternateContent>
    </w:r>
    <w:r>
      <w:rPr>
        <w:b/>
        <w:noProof/>
        <w:lang w:eastAsia="cs-CZ"/>
      </w:rPr>
      <mc:AlternateContent>
        <mc:Choice Requires="wps">
          <w:drawing>
            <wp:anchor distT="0" distB="0" distL="114300" distR="114300" simplePos="0" relativeHeight="251667456" behindDoc="0" locked="0" layoutInCell="1" allowOverlap="1" wp14:anchorId="75519A3C" wp14:editId="75519A3D">
              <wp:simplePos x="0" y="0"/>
              <wp:positionH relativeFrom="page">
                <wp:posOffset>900430</wp:posOffset>
              </wp:positionH>
              <wp:positionV relativeFrom="page">
                <wp:posOffset>9792970</wp:posOffset>
              </wp:positionV>
              <wp:extent cx="6300000" cy="90000"/>
              <wp:effectExtent l="0" t="0" r="5715" b="5715"/>
              <wp:wrapNone/>
              <wp:docPr id="7" name="Obdélník 7"/>
              <wp:cNvGraphicFramePr/>
              <a:graphic xmlns:a="http://schemas.openxmlformats.org/drawingml/2006/main">
                <a:graphicData uri="http://schemas.microsoft.com/office/word/2010/wordprocessingShape">
                  <wps:wsp>
                    <wps:cNvSpPr/>
                    <wps:spPr>
                      <a:xfrm>
                        <a:off x="0" y="0"/>
                        <a:ext cx="6300000" cy="9000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7" o:spid="_x0000_s1026" style="position:absolute;margin-left:70.9pt;margin-top:771.1pt;width:496.05pt;height:7.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" fillcolor="#672146 [3206]" stroked="f" strokeweight="2pt">
              <w10:wrap anchorx="page" anchory="page"/>
            </v:rect>
          </w:pict>
        </mc:Fallback>
      </mc:AlternateContent>
    </w:r>
    <w:r>
      <w:rPr>
        <w:b/>
        <w:noProof/>
        <w:lang w:eastAsia="cs-CZ"/>
      </w:rPr>
      <mc:AlternateContent>
        <mc:Choice Requires="wps">
          <w:drawing>
            <wp:anchor distT="0" distB="0" distL="114300" distR="114300" simplePos="0" relativeHeight="251666432" behindDoc="0" locked="0" layoutInCell="1" allowOverlap="1" wp14:anchorId="75519A3E" wp14:editId="75519A3F">
              <wp:simplePos x="0" y="0"/>
              <wp:positionH relativeFrom="page">
                <wp:posOffset>900430</wp:posOffset>
              </wp:positionH>
              <wp:positionV relativeFrom="page">
                <wp:posOffset>9721215</wp:posOffset>
              </wp:positionV>
              <wp:extent cx="6300000" cy="36000"/>
              <wp:effectExtent l="0" t="0" r="5715" b="2540"/>
              <wp:wrapNone/>
              <wp:docPr id="8" name="Obdélník 8"/>
              <wp:cNvGraphicFramePr/>
              <a:graphic xmlns:a="http://schemas.openxmlformats.org/drawingml/2006/main">
                <a:graphicData uri="http://schemas.microsoft.com/office/word/2010/wordprocessingShape">
                  <wps:wsp>
                    <wps:cNvSpPr/>
                    <wps:spPr>
                      <a:xfrm>
                        <a:off x="0" y="0"/>
                        <a:ext cx="6300000" cy="36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8" o:spid="_x0000_s1026" style="position:absolute;margin-left:70.9pt;margin-top:765.45pt;width:496.05pt;height:2.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" fillcolor="#009fda [3204]" stroked="f" strokeweight="2pt">
              <w10:wrap anchorx="page" anchory="page"/>
            </v:rect>
          </w:pict>
        </mc:Fallback>
      </mc:AlternateContent>
    </w:r>
    <w:r w:rsidRPr="004D4B1D">
      <w:rPr>
        <w:b/>
      </w:rPr>
      <w:t>ČD – Informační Systémy, a.s.</w:t>
    </w:r>
  </w:p>
  <w:p w:rsidR="00961204" w:rsidRDefault="00961204" w:rsidP="003475A6">
    <w:pPr>
      <w:pStyle w:val="Zpat"/>
      <w:tabs>
        <w:tab w:val="clear" w:pos="4536"/>
        <w:tab w:val="clear" w:pos="9072"/>
        <w:tab w:val="left" w:pos="5075"/>
        <w:tab w:val="left" w:pos="9923"/>
      </w:tabs>
    </w:pPr>
    <w:proofErr w:type="gramStart"/>
    <w:r w:rsidRPr="004D4B1D">
      <w:t>Praha 3-Žižkov</w:t>
    </w:r>
    <w:proofErr w:type="gramEnd"/>
    <w:r w:rsidRPr="004D4B1D">
      <w:t>, Pernerova 2819/2a, 130 00</w:t>
    </w:r>
    <w:r>
      <w:tab/>
    </w:r>
    <w:r w:rsidRPr="004D4B1D">
      <w:t>IČ 24829871 | DIČ CZ24829871</w:t>
    </w:r>
  </w:p>
  <w:p w:rsidR="00961204" w:rsidRPr="003475A6" w:rsidRDefault="00961204" w:rsidP="003475A6">
    <w:pPr>
      <w:pStyle w:val="Zpat"/>
      <w:tabs>
        <w:tab w:val="clear" w:pos="4536"/>
        <w:tab w:val="clear" w:pos="9072"/>
        <w:tab w:val="left" w:pos="5075"/>
        <w:tab w:val="right" w:pos="9923"/>
      </w:tabs>
      <w:rPr>
        <w:b/>
      </w:rPr>
    </w:pPr>
    <w:r w:rsidRPr="004D4B1D">
      <w:rPr>
        <w:b/>
      </w:rPr>
      <w:t>T</w:t>
    </w:r>
    <w:r w:rsidRPr="004D4B1D">
      <w:t xml:space="preserve"> +420 972 225 555 </w:t>
    </w:r>
    <w:r w:rsidRPr="004D4B1D">
      <w:rPr>
        <w:b/>
      </w:rPr>
      <w:t>F</w:t>
    </w:r>
    <w:r w:rsidRPr="004D4B1D">
      <w:t xml:space="preserve"> +420 972 225 556, </w:t>
    </w:r>
    <w:r>
      <w:t>www.cdis.cz</w:t>
    </w:r>
    <w:r>
      <w:tab/>
    </w:r>
    <w:r w:rsidRPr="004D4B1D">
      <w:t>Zapsaná u Městského soudu v Praze v B 17064</w:t>
    </w:r>
    <w:r>
      <w:tab/>
    </w:r>
    <w:r w:rsidRPr="004D4B1D">
      <w:rPr>
        <w:b/>
      </w:rPr>
      <w:t xml:space="preserve">Strana </w:t>
    </w:r>
    <w:r w:rsidRPr="004D4B1D">
      <w:rPr>
        <w:b/>
      </w:rPr>
      <w:fldChar w:fldCharType="begin"/>
    </w:r>
    <w:r w:rsidRPr="004D4B1D">
      <w:rPr>
        <w:b/>
      </w:rPr>
      <w:instrText>PAGE   \* MERGEFORMAT</w:instrText>
    </w:r>
    <w:r w:rsidRPr="004D4B1D">
      <w:rPr>
        <w:b/>
      </w:rPr>
      <w:fldChar w:fldCharType="separate"/>
    </w:r>
    <w:r>
      <w:rPr>
        <w:b/>
        <w:noProof/>
      </w:rPr>
      <w:t>2</w:t>
    </w:r>
    <w:r w:rsidRPr="004D4B1D">
      <w:rPr>
        <w:b/>
      </w:rPr>
      <w:fldChar w:fldCharType="end"/>
    </w:r>
    <w:r w:rsidRPr="004D4B1D">
      <w:rPr>
        <w:b/>
      </w:rPr>
      <w:t xml:space="preserve"> / </w:t>
    </w:r>
    <w:r w:rsidRPr="004D4B1D">
      <w:rPr>
        <w:b/>
      </w:rPr>
      <w:fldChar w:fldCharType="begin"/>
    </w:r>
    <w:r w:rsidRPr="004D4B1D">
      <w:rPr>
        <w:b/>
      </w:rPr>
      <w:instrText xml:space="preserve"> NUMPAGES   \* MERGEFORMAT </w:instrText>
    </w:r>
    <w:r w:rsidRPr="004D4B1D">
      <w:rPr>
        <w:b/>
      </w:rPr>
      <w:fldChar w:fldCharType="separate"/>
    </w:r>
    <w:r>
      <w:rPr>
        <w:b/>
        <w:noProof/>
      </w:rPr>
      <w:t>4</w:t>
    </w:r>
    <w:r w:rsidRPr="004D4B1D">
      <w:rPr>
        <w:b/>
      </w:rPr>
      <w:fldChar w:fldCharType="end"/>
    </w:r>
  </w:p>
  <w:p w:rsidR="00961204" w:rsidRDefault="0096120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04" w:rsidRPr="004D4B1D" w:rsidRDefault="00961204" w:rsidP="00835C75">
    <w:pPr>
      <w:pStyle w:val="Zpat"/>
      <w:tabs>
        <w:tab w:val="clear" w:pos="4536"/>
        <w:tab w:val="clear" w:pos="9072"/>
        <w:tab w:val="left" w:pos="5075"/>
        <w:tab w:val="left" w:pos="9923"/>
      </w:tabs>
      <w:rPr>
        <w:b/>
      </w:rPr>
    </w:pPr>
    <w:r>
      <w:rPr>
        <w:b/>
        <w:noProof/>
        <w:lang w:eastAsia="cs-CZ"/>
      </w:rPr>
      <mc:AlternateContent>
        <mc:Choice Requires="wps">
          <w:drawing>
            <wp:anchor distT="0" distB="0" distL="114300" distR="114300" simplePos="0" relativeHeight="251677696" behindDoc="0" locked="0" layoutInCell="1" allowOverlap="1" wp14:anchorId="75519A42" wp14:editId="75519A43">
              <wp:simplePos x="0" y="0"/>
              <wp:positionH relativeFrom="page">
                <wp:posOffset>900430</wp:posOffset>
              </wp:positionH>
              <wp:positionV relativeFrom="page">
                <wp:posOffset>9660890</wp:posOffset>
              </wp:positionV>
              <wp:extent cx="6299835" cy="89535"/>
              <wp:effectExtent l="0" t="0" r="5715" b="5715"/>
              <wp:wrapNone/>
              <wp:docPr id="3" name="Obdélník 3"/>
              <wp:cNvGraphicFramePr/>
              <a:graphic xmlns:a="http://schemas.openxmlformats.org/drawingml/2006/main">
                <a:graphicData uri="http://schemas.microsoft.com/office/word/2010/wordprocessingShape">
                  <wps:wsp>
                    <wps:cNvSpPr/>
                    <wps:spPr>
                      <a:xfrm>
                        <a:off x="0" y="0"/>
                        <a:ext cx="6299835" cy="8953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3" o:spid="_x0000_s1026" style="position:absolute;margin-left:70.9pt;margin-top:760.7pt;width:496.05pt;height:7.0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" fillcolor="#672146 [3206]" stroked="f" strokeweight="2pt">
              <w10:wrap anchorx="page" anchory="page"/>
            </v:rect>
          </w:pict>
        </mc:Fallback>
      </mc:AlternateContent>
    </w:r>
    <w:r>
      <w:rPr>
        <w:b/>
        <w:noProof/>
        <w:lang w:eastAsia="cs-CZ"/>
      </w:rPr>
      <mc:AlternateContent>
        <mc:Choice Requires="wps">
          <w:drawing>
            <wp:anchor distT="0" distB="0" distL="114300" distR="114300" simplePos="0" relativeHeight="251676672" behindDoc="0" locked="0" layoutInCell="1" allowOverlap="1" wp14:anchorId="75519A44" wp14:editId="75519A45">
              <wp:simplePos x="0" y="0"/>
              <wp:positionH relativeFrom="page">
                <wp:posOffset>900430</wp:posOffset>
              </wp:positionH>
              <wp:positionV relativeFrom="page">
                <wp:posOffset>9599295</wp:posOffset>
              </wp:positionV>
              <wp:extent cx="6299835" cy="35560"/>
              <wp:effectExtent l="0" t="0" r="5715" b="2540"/>
              <wp:wrapNone/>
              <wp:docPr id="4" name="Obdélník 4"/>
              <wp:cNvGraphicFramePr/>
              <a:graphic xmlns:a="http://schemas.openxmlformats.org/drawingml/2006/main">
                <a:graphicData uri="http://schemas.microsoft.com/office/word/2010/wordprocessingShape">
                  <wps:wsp>
                    <wps:cNvSpPr/>
                    <wps:spPr>
                      <a:xfrm>
                        <a:off x="0" y="0"/>
                        <a:ext cx="6299835" cy="35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4" o:spid="_x0000_s1026" style="position:absolute;margin-left:70.9pt;margin-top:755.85pt;width:496.05pt;height:2.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" fillcolor="#009fda [3204]" stroked="f" strokeweight="2pt">
              <w10:wrap anchorx="page" anchory="page"/>
            </v:rect>
          </w:pict>
        </mc:Fallback>
      </mc:AlternateContent>
    </w:r>
    <w:r w:rsidRPr="004D4B1D">
      <w:rPr>
        <w:b/>
      </w:rPr>
      <w:t xml:space="preserve"> </w:t>
    </w:r>
  </w:p>
  <w:p w:rsidR="00961204" w:rsidRDefault="0096120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04" w:rsidRPr="004D4B1D" w:rsidRDefault="00961204" w:rsidP="004D4B1D">
    <w:pPr>
      <w:pStyle w:val="Zpat"/>
      <w:tabs>
        <w:tab w:val="clear" w:pos="4536"/>
        <w:tab w:val="clear" w:pos="9072"/>
        <w:tab w:val="left" w:pos="5075"/>
        <w:tab w:val="left" w:pos="9923"/>
      </w:tabs>
      <w:rPr>
        <w:b/>
      </w:rPr>
    </w:pPr>
    <w:r>
      <w:rPr>
        <w:b/>
        <w:noProof/>
        <w:lang w:eastAsia="cs-CZ"/>
      </w:rPr>
      <mc:AlternateContent>
        <mc:Choice Requires="wps">
          <w:drawing>
            <wp:anchor distT="0" distB="0" distL="114300" distR="114300" simplePos="0" relativeHeight="251674624" behindDoc="0" locked="0" layoutInCell="1" allowOverlap="1" wp14:anchorId="75519A48" wp14:editId="75519A49">
              <wp:simplePos x="0" y="0"/>
              <wp:positionH relativeFrom="page">
                <wp:posOffset>900430</wp:posOffset>
              </wp:positionH>
              <wp:positionV relativeFrom="page">
                <wp:posOffset>9660890</wp:posOffset>
              </wp:positionV>
              <wp:extent cx="6299835" cy="89535"/>
              <wp:effectExtent l="0" t="0" r="5715" b="5715"/>
              <wp:wrapNone/>
              <wp:docPr id="17" name="Obdélník 17"/>
              <wp:cNvGraphicFramePr/>
              <a:graphic xmlns:a="http://schemas.openxmlformats.org/drawingml/2006/main">
                <a:graphicData uri="http://schemas.microsoft.com/office/word/2010/wordprocessingShape">
                  <wps:wsp>
                    <wps:cNvSpPr/>
                    <wps:spPr>
                      <a:xfrm>
                        <a:off x="0" y="0"/>
                        <a:ext cx="6299835" cy="8953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7" o:spid="_x0000_s1026" style="position:absolute;margin-left:70.9pt;margin-top:760.7pt;width:496.05pt;height:7.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" fillcolor="#672146 [3206]" stroked="f" strokeweight="2pt">
              <w10:wrap anchorx="page" anchory="page"/>
            </v:rect>
          </w:pict>
        </mc:Fallback>
      </mc:AlternateContent>
    </w:r>
    <w:r>
      <w:rPr>
        <w:b/>
        <w:noProof/>
        <w:lang w:eastAsia="cs-CZ"/>
      </w:rPr>
      <mc:AlternateContent>
        <mc:Choice Requires="wps">
          <w:drawing>
            <wp:anchor distT="0" distB="0" distL="114300" distR="114300" simplePos="0" relativeHeight="251673600" behindDoc="0" locked="0" layoutInCell="1" allowOverlap="1" wp14:anchorId="75519A4A" wp14:editId="75519A4B">
              <wp:simplePos x="0" y="0"/>
              <wp:positionH relativeFrom="page">
                <wp:posOffset>900430</wp:posOffset>
              </wp:positionH>
              <wp:positionV relativeFrom="page">
                <wp:posOffset>9599295</wp:posOffset>
              </wp:positionV>
              <wp:extent cx="6299835" cy="35560"/>
              <wp:effectExtent l="0" t="0" r="5715" b="2540"/>
              <wp:wrapNone/>
              <wp:docPr id="18" name="Obdélník 18"/>
              <wp:cNvGraphicFramePr/>
              <a:graphic xmlns:a="http://schemas.openxmlformats.org/drawingml/2006/main">
                <a:graphicData uri="http://schemas.microsoft.com/office/word/2010/wordprocessingShape">
                  <wps:wsp>
                    <wps:cNvSpPr/>
                    <wps:spPr>
                      <a:xfrm>
                        <a:off x="0" y="0"/>
                        <a:ext cx="6299835" cy="35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8" o:spid="_x0000_s1026" style="position:absolute;margin-left:70.9pt;margin-top:755.85pt;width:496.05pt;height:2.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" fillcolor="#009fda [3204]" stroked="f" strokeweight="2pt">
              <w10:wrap anchorx="page" anchory="page"/>
            </v:rect>
          </w:pict>
        </mc:Fallback>
      </mc:AlternateContent>
    </w:r>
  </w:p>
  <w:p w:rsidR="00961204" w:rsidRPr="004D4B1D" w:rsidRDefault="00961204" w:rsidP="00AD5F6E">
    <w:pPr>
      <w:pStyle w:val="Zpat"/>
      <w:tabs>
        <w:tab w:val="clear" w:pos="4536"/>
        <w:tab w:val="clear" w:pos="9072"/>
        <w:tab w:val="left" w:pos="5075"/>
        <w:tab w:val="right" w:pos="9923"/>
      </w:tabs>
      <w:jc w:val="right"/>
      <w:rPr>
        <w:b/>
      </w:rPr>
    </w:pPr>
    <w:r>
      <w:tab/>
    </w:r>
    <w:r w:rsidRPr="004D4B1D">
      <w:rPr>
        <w:b/>
      </w:rPr>
      <w:t xml:space="preserve"> </w:t>
    </w:r>
  </w:p>
  <w:p w:rsidR="00961204" w:rsidRDefault="0096120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04" w:rsidRPr="004D4B1D" w:rsidRDefault="00961204" w:rsidP="004D4B1D">
    <w:pPr>
      <w:pStyle w:val="Zpat"/>
      <w:tabs>
        <w:tab w:val="clear" w:pos="4536"/>
        <w:tab w:val="clear" w:pos="9072"/>
        <w:tab w:val="left" w:pos="5075"/>
        <w:tab w:val="left" w:pos="9923"/>
      </w:tabs>
      <w:rPr>
        <w:b/>
      </w:rPr>
    </w:pPr>
    <w:r>
      <w:rPr>
        <w:b/>
        <w:noProof/>
        <w:lang w:eastAsia="cs-CZ"/>
      </w:rPr>
      <mc:AlternateContent>
        <mc:Choice Requires="wps">
          <w:drawing>
            <wp:anchor distT="0" distB="0" distL="114300" distR="114300" simplePos="0" relativeHeight="251680768" behindDoc="0" locked="0" layoutInCell="1" allowOverlap="1" wp14:anchorId="75519A4C" wp14:editId="75519A4D">
              <wp:simplePos x="0" y="0"/>
              <wp:positionH relativeFrom="page">
                <wp:posOffset>900430</wp:posOffset>
              </wp:positionH>
              <wp:positionV relativeFrom="page">
                <wp:posOffset>9660890</wp:posOffset>
              </wp:positionV>
              <wp:extent cx="6299835" cy="89535"/>
              <wp:effectExtent l="0" t="0" r="5715" b="5715"/>
              <wp:wrapNone/>
              <wp:docPr id="6" name="Obdélník 6"/>
              <wp:cNvGraphicFramePr/>
              <a:graphic xmlns:a="http://schemas.openxmlformats.org/drawingml/2006/main">
                <a:graphicData uri="http://schemas.microsoft.com/office/word/2010/wordprocessingShape">
                  <wps:wsp>
                    <wps:cNvSpPr/>
                    <wps:spPr>
                      <a:xfrm>
                        <a:off x="0" y="0"/>
                        <a:ext cx="6299835" cy="8953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6" o:spid="_x0000_s1026" style="position:absolute;margin-left:70.9pt;margin-top:760.7pt;width:496.05pt;height:7.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" fillcolor="#672146 [3206]" stroked="f" strokeweight="2pt">
              <w10:wrap anchorx="page" anchory="page"/>
            </v:rect>
          </w:pict>
        </mc:Fallback>
      </mc:AlternateContent>
    </w:r>
    <w:r>
      <w:rPr>
        <w:b/>
        <w:noProof/>
        <w:lang w:eastAsia="cs-CZ"/>
      </w:rPr>
      <mc:AlternateContent>
        <mc:Choice Requires="wps">
          <w:drawing>
            <wp:anchor distT="0" distB="0" distL="114300" distR="114300" simplePos="0" relativeHeight="251679744" behindDoc="0" locked="0" layoutInCell="1" allowOverlap="1" wp14:anchorId="75519A4E" wp14:editId="75519A4F">
              <wp:simplePos x="0" y="0"/>
              <wp:positionH relativeFrom="page">
                <wp:posOffset>900430</wp:posOffset>
              </wp:positionH>
              <wp:positionV relativeFrom="page">
                <wp:posOffset>9599295</wp:posOffset>
              </wp:positionV>
              <wp:extent cx="6299835" cy="35560"/>
              <wp:effectExtent l="0" t="0" r="5715" b="2540"/>
              <wp:wrapNone/>
              <wp:docPr id="11" name="Obdélník 11"/>
              <wp:cNvGraphicFramePr/>
              <a:graphic xmlns:a="http://schemas.openxmlformats.org/drawingml/2006/main">
                <a:graphicData uri="http://schemas.microsoft.com/office/word/2010/wordprocessingShape">
                  <wps:wsp>
                    <wps:cNvSpPr/>
                    <wps:spPr>
                      <a:xfrm>
                        <a:off x="0" y="0"/>
                        <a:ext cx="6299835" cy="355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11" o:spid="_x0000_s1026" style="position:absolute;margin-left:70.9pt;margin-top:755.85pt;width:496.05pt;height:2.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" fillcolor="#009fda [3204]" stroked="f" strokeweight="2pt">
              <w10:wrap anchorx="page" anchory="page"/>
            </v:rect>
          </w:pict>
        </mc:Fallback>
      </mc:AlternateContent>
    </w:r>
  </w:p>
  <w:p w:rsidR="00961204" w:rsidRPr="004D4B1D" w:rsidRDefault="00961204" w:rsidP="00AD5F6E">
    <w:pPr>
      <w:pStyle w:val="Zpat"/>
      <w:tabs>
        <w:tab w:val="clear" w:pos="4536"/>
        <w:tab w:val="clear" w:pos="9072"/>
        <w:tab w:val="left" w:pos="5075"/>
        <w:tab w:val="right" w:pos="9923"/>
      </w:tabs>
      <w:jc w:val="right"/>
      <w:rPr>
        <w:b/>
      </w:rPr>
    </w:pPr>
    <w:r>
      <w:tab/>
    </w:r>
    <w:r w:rsidRPr="004D4B1D">
      <w:rPr>
        <w:b/>
      </w:rPr>
      <w:t xml:space="preserve">Strana </w:t>
    </w:r>
    <w:r w:rsidRPr="004D4B1D">
      <w:rPr>
        <w:b/>
      </w:rPr>
      <w:fldChar w:fldCharType="begin"/>
    </w:r>
    <w:r w:rsidRPr="004D4B1D">
      <w:rPr>
        <w:b/>
      </w:rPr>
      <w:instrText>PAGE   \* MERGEFORMAT</w:instrText>
    </w:r>
    <w:r w:rsidRPr="004D4B1D">
      <w:rPr>
        <w:b/>
      </w:rPr>
      <w:fldChar w:fldCharType="separate"/>
    </w:r>
    <w:r w:rsidR="008334D0">
      <w:rPr>
        <w:b/>
        <w:noProof/>
      </w:rPr>
      <w:t>6</w:t>
    </w:r>
    <w:r w:rsidRPr="004D4B1D">
      <w:rPr>
        <w:b/>
      </w:rPr>
      <w:fldChar w:fldCharType="end"/>
    </w:r>
    <w:r w:rsidRPr="004D4B1D">
      <w:rPr>
        <w:b/>
      </w:rPr>
      <w:t xml:space="preserve"> </w:t>
    </w:r>
  </w:p>
  <w:p w:rsidR="00961204" w:rsidRDefault="009612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28D" w:rsidRDefault="00FB428D" w:rsidP="00BA4177">
      <w:pPr>
        <w:spacing w:line="240" w:lineRule="auto"/>
      </w:pPr>
      <w:r>
        <w:separator/>
      </w:r>
    </w:p>
  </w:footnote>
  <w:footnote w:type="continuationSeparator" w:id="0">
    <w:p w:rsidR="00FB428D" w:rsidRDefault="00FB428D" w:rsidP="00BA4177">
      <w:pPr>
        <w:spacing w:line="240" w:lineRule="auto"/>
      </w:pPr>
      <w:r>
        <w:continuationSeparator/>
      </w:r>
    </w:p>
  </w:footnote>
  <w:footnote w:id="1">
    <w:p w:rsidR="00961204" w:rsidRDefault="00961204">
      <w:pPr>
        <w:pStyle w:val="Textpoznpodarou"/>
      </w:pPr>
      <w:r>
        <w:rPr>
          <w:rStyle w:val="Znakapoznpodarou"/>
        </w:rPr>
        <w:footnoteRef/>
      </w:r>
      <w:r>
        <w:t xml:space="preserve"> Dokument PR2 je založen z důvodu zpětné kompatibility s řešením P04 pro CDT a CDIS. Pro DPOV nemá v tuto chvíli smysl.</w:t>
      </w:r>
    </w:p>
  </w:footnote>
  <w:footnote w:id="2">
    <w:p w:rsidR="00961204" w:rsidRDefault="00961204">
      <w:pPr>
        <w:pStyle w:val="Textpoznpodarou"/>
      </w:pPr>
      <w:r>
        <w:rPr>
          <w:rStyle w:val="Znakapoznpodarou"/>
        </w:rPr>
        <w:footnoteRef/>
      </w:r>
      <w:r>
        <w:t xml:space="preserve"> Příloha bude odesílána do registru</w:t>
      </w:r>
    </w:p>
  </w:footnote>
  <w:footnote w:id="3">
    <w:p w:rsidR="00961204" w:rsidRDefault="00961204" w:rsidP="0050587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r>
        <w:rPr>
          <w:rStyle w:val="Znakapoznpodarou"/>
        </w:rPr>
        <w:footnoteRef/>
      </w:r>
      <w:r>
        <w:t xml:space="preserve"> P</w:t>
      </w:r>
      <w:r>
        <w:rPr>
          <w:rFonts w:ascii="Helv" w:hAnsi="Helv" w:cs="Helv"/>
          <w:color w:val="000000"/>
          <w:spacing w:val="0"/>
          <w:szCs w:val="20"/>
        </w:rPr>
        <w:t>řípona přiloženého souboru nebo korektní mime-typ dle specifikace.</w:t>
      </w:r>
    </w:p>
    <w:p w:rsidR="00961204" w:rsidRDefault="00961204" w:rsidP="00505876">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r>
        <w:rPr>
          <w:rFonts w:ascii="Helv" w:hAnsi="Helv" w:cs="Helv"/>
          <w:color w:val="000000"/>
          <w:spacing w:val="0"/>
          <w:szCs w:val="20"/>
        </w:rPr>
        <w:t>.</w:t>
      </w:r>
    </w:p>
    <w:p w:rsidR="00961204" w:rsidRDefault="00961204">
      <w:pPr>
        <w:pStyle w:val="Textpoznpodarou"/>
      </w:pPr>
    </w:p>
  </w:footnote>
  <w:footnote w:id="4">
    <w:p w:rsidR="00961204" w:rsidRDefault="00961204" w:rsidP="0003342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r>
        <w:rPr>
          <w:rStyle w:val="Znakapoznpodarou"/>
        </w:rPr>
        <w:footnoteRef/>
      </w:r>
      <w:r>
        <w:t xml:space="preserve"> P</w:t>
      </w:r>
      <w:r>
        <w:rPr>
          <w:rFonts w:ascii="Helv" w:hAnsi="Helv" w:cs="Helv"/>
          <w:color w:val="000000"/>
          <w:spacing w:val="0"/>
          <w:szCs w:val="20"/>
        </w:rPr>
        <w:t>řípona přiloženého souboru nebo korektní mime-typ dle specifikace.</w:t>
      </w:r>
    </w:p>
    <w:p w:rsidR="00961204" w:rsidRDefault="00961204" w:rsidP="0003342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color w:val="000000"/>
          <w:spacing w:val="0"/>
          <w:szCs w:val="20"/>
        </w:rPr>
      </w:pPr>
      <w:r>
        <w:rPr>
          <w:rFonts w:ascii="Helv" w:hAnsi="Helv" w:cs="Helv"/>
          <w:color w:val="000000"/>
          <w:spacing w:val="0"/>
          <w:szCs w:val="20"/>
        </w:rPr>
        <w:t>.</w:t>
      </w:r>
    </w:p>
    <w:p w:rsidR="00961204" w:rsidRDefault="00961204" w:rsidP="00033424">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04" w:rsidRDefault="00961204" w:rsidP="006D37A6">
    <w:pPr>
      <w:jc w:val="right"/>
    </w:pPr>
  </w:p>
  <w:p w:rsidR="00961204" w:rsidRDefault="00961204" w:rsidP="006D37A6">
    <w:pPr>
      <w:jc w:val="right"/>
    </w:pPr>
    <w:r>
      <w:rPr>
        <w:noProof/>
        <w:lang w:eastAsia="cs-CZ"/>
      </w:rPr>
      <w:drawing>
        <wp:inline distT="0" distB="0" distL="0" distR="0" wp14:anchorId="75519A30" wp14:editId="75519A31">
          <wp:extent cx="3197516" cy="414867"/>
          <wp:effectExtent l="0" t="0" r="3175" b="444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IS_dlouhe_RGB.jpg"/>
                  <pic:cNvPicPr/>
                </pic:nvPicPr>
                <pic:blipFill rotWithShape="1">
                  <a:blip r:embed="rId1" cstate="print">
                    <a:extLst>
                      <a:ext uri="{28A0092B-C50C-407E-A947-70E740481C1C}">
                        <a14:useLocalDpi xmlns:a14="http://schemas.microsoft.com/office/drawing/2010/main" val="0"/>
                      </a:ext>
                    </a:extLst>
                  </a:blip>
                  <a:srcRect b="25111"/>
                  <a:stretch/>
                </pic:blipFill>
                <pic:spPr bwMode="auto">
                  <a:xfrm>
                    <a:off x="0" y="0"/>
                    <a:ext cx="3203289" cy="415616"/>
                  </a:xfrm>
                  <a:prstGeom prst="rect">
                    <a:avLst/>
                  </a:prstGeom>
                  <a:ln>
                    <a:noFill/>
                  </a:ln>
                  <a:extLst>
                    <a:ext uri="{53640926-AAD7-44D8-BBD7-CCE9431645EC}">
                      <a14:shadowObscured xmlns:a14="http://schemas.microsoft.com/office/drawing/2010/main"/>
                    </a:ext>
                  </a:extLst>
                </pic:spPr>
              </pic:pic>
            </a:graphicData>
          </a:graphic>
        </wp:inline>
      </w:drawing>
    </w:r>
  </w:p>
  <w:p w:rsidR="00961204" w:rsidRDefault="00961204" w:rsidP="006D37A6">
    <w:pPr>
      <w:jc w:val="right"/>
    </w:pPr>
  </w:p>
  <w:p w:rsidR="00961204" w:rsidRDefault="00961204" w:rsidP="00F73020">
    <w:pPr>
      <w:jc w:val="center"/>
      <w:rPr>
        <w:color w:val="002664" w:themeColor="accent2"/>
        <w:sz w:val="40"/>
        <w:szCs w:val="40"/>
      </w:rPr>
    </w:pPr>
  </w:p>
  <w:p w:rsidR="00961204" w:rsidRDefault="00961204" w:rsidP="00F73020">
    <w:pPr>
      <w:jc w:val="center"/>
      <w:rPr>
        <w:color w:val="002664" w:themeColor="accent2"/>
        <w:sz w:val="40"/>
        <w:szCs w:val="4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04" w:rsidRDefault="00961204" w:rsidP="001C67ED">
    <w:r>
      <w:rPr>
        <w:noProof/>
        <w:lang w:eastAsia="cs-CZ"/>
      </w:rPr>
      <w:drawing>
        <wp:inline distT="0" distB="0" distL="0" distR="0" wp14:anchorId="75519A36" wp14:editId="75519A37">
          <wp:extent cx="3009900" cy="390525"/>
          <wp:effectExtent l="0" t="0" r="0"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IS_dlouhe_RGB.jpg"/>
                  <pic:cNvPicPr/>
                </pic:nvPicPr>
                <pic:blipFill rotWithShape="1">
                  <a:blip r:embed="rId1" cstate="print">
                    <a:extLst>
                      <a:ext uri="{28A0092B-C50C-407E-A947-70E740481C1C}">
                        <a14:useLocalDpi xmlns:a14="http://schemas.microsoft.com/office/drawing/2010/main" val="0"/>
                      </a:ext>
                    </a:extLst>
                  </a:blip>
                  <a:srcRect b="25111"/>
                  <a:stretch/>
                </pic:blipFill>
                <pic:spPr bwMode="auto">
                  <a:xfrm>
                    <a:off x="0" y="0"/>
                    <a:ext cx="3008376" cy="390327"/>
                  </a:xfrm>
                  <a:prstGeom prst="rect">
                    <a:avLst/>
                  </a:prstGeom>
                  <a:ln>
                    <a:noFill/>
                  </a:ln>
                  <a:extLst>
                    <a:ext uri="{53640926-AAD7-44D8-BBD7-CCE9431645EC}">
                      <a14:shadowObscured xmlns:a14="http://schemas.microsoft.com/office/drawing/2010/main"/>
                    </a:ext>
                  </a:extLst>
                </pic:spPr>
              </pic:pic>
            </a:graphicData>
          </a:graphic>
        </wp:inline>
      </w:drawing>
    </w:r>
  </w:p>
  <w:p w:rsidR="00961204" w:rsidRDefault="0096120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04" w:rsidRDefault="00961204" w:rsidP="006D37A6">
    <w:pPr>
      <w:jc w:val="right"/>
    </w:pPr>
    <w:r>
      <w:rPr>
        <w:noProof/>
        <w:lang w:eastAsia="cs-CZ"/>
      </w:rPr>
      <w:drawing>
        <wp:inline distT="0" distB="0" distL="0" distR="0" wp14:anchorId="75519A40" wp14:editId="75519A41">
          <wp:extent cx="1526974" cy="198120"/>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IS_dlouhe_RGB.jpg"/>
                  <pic:cNvPicPr/>
                </pic:nvPicPr>
                <pic:blipFill rotWithShape="1">
                  <a:blip r:embed="rId1" cstate="print">
                    <a:extLst>
                      <a:ext uri="{28A0092B-C50C-407E-A947-70E740481C1C}">
                        <a14:useLocalDpi xmlns:a14="http://schemas.microsoft.com/office/drawing/2010/main" val="0"/>
                      </a:ext>
                    </a:extLst>
                  </a:blip>
                  <a:srcRect b="25111"/>
                  <a:stretch/>
                </pic:blipFill>
                <pic:spPr bwMode="auto">
                  <a:xfrm>
                    <a:off x="0" y="0"/>
                    <a:ext cx="1526201" cy="198020"/>
                  </a:xfrm>
                  <a:prstGeom prst="rect">
                    <a:avLst/>
                  </a:prstGeom>
                  <a:ln>
                    <a:noFill/>
                  </a:ln>
                  <a:extLst>
                    <a:ext uri="{53640926-AAD7-44D8-BBD7-CCE9431645EC}">
                      <a14:shadowObscured xmlns:a14="http://schemas.microsoft.com/office/drawing/2010/main"/>
                    </a:ext>
                  </a:extLst>
                </pic:spPr>
              </pic:pic>
            </a:graphicData>
          </a:graphic>
        </wp:inline>
      </w:drawing>
    </w:r>
  </w:p>
  <w:p w:rsidR="00961204" w:rsidRDefault="00961204" w:rsidP="001A02EC">
    <w:pPr>
      <w:tabs>
        <w:tab w:val="left" w:pos="300"/>
      </w:tabs>
    </w:pPr>
    <w:r>
      <w:tab/>
    </w:r>
  </w:p>
  <w:p w:rsidR="00961204" w:rsidRDefault="00961204" w:rsidP="00F73020">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04" w:rsidRDefault="00961204" w:rsidP="006D37A6">
    <w:pPr>
      <w:jc w:val="right"/>
    </w:pPr>
    <w:r>
      <w:rPr>
        <w:noProof/>
        <w:lang w:eastAsia="cs-CZ"/>
      </w:rPr>
      <w:drawing>
        <wp:inline distT="0" distB="0" distL="0" distR="0" wp14:anchorId="75519A46" wp14:editId="75519A47">
          <wp:extent cx="1526974" cy="19812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IS_dlouhe_RGB.jpg"/>
                  <pic:cNvPicPr/>
                </pic:nvPicPr>
                <pic:blipFill rotWithShape="1">
                  <a:blip r:embed="rId1" cstate="print">
                    <a:extLst>
                      <a:ext uri="{28A0092B-C50C-407E-A947-70E740481C1C}">
                        <a14:useLocalDpi xmlns:a14="http://schemas.microsoft.com/office/drawing/2010/main" val="0"/>
                      </a:ext>
                    </a:extLst>
                  </a:blip>
                  <a:srcRect b="25111"/>
                  <a:stretch/>
                </pic:blipFill>
                <pic:spPr bwMode="auto">
                  <a:xfrm>
                    <a:off x="0" y="0"/>
                    <a:ext cx="1526201" cy="198020"/>
                  </a:xfrm>
                  <a:prstGeom prst="rect">
                    <a:avLst/>
                  </a:prstGeom>
                  <a:ln>
                    <a:noFill/>
                  </a:ln>
                  <a:extLst>
                    <a:ext uri="{53640926-AAD7-44D8-BBD7-CCE9431645EC}">
                      <a14:shadowObscured xmlns:a14="http://schemas.microsoft.com/office/drawing/2010/main"/>
                    </a:ext>
                  </a:extLst>
                </pic:spPr>
              </pic:pic>
            </a:graphicData>
          </a:graphic>
        </wp:inline>
      </w:drawing>
    </w:r>
  </w:p>
  <w:p w:rsidR="00961204" w:rsidRDefault="00961204" w:rsidP="001A02EC">
    <w:pPr>
      <w:tabs>
        <w:tab w:val="left" w:pos="300"/>
      </w:tabs>
    </w:pPr>
    <w:r>
      <w:tab/>
    </w:r>
  </w:p>
  <w:tbl>
    <w:tblPr>
      <w:tblStyle w:val="Mkatabulky"/>
      <w:tblW w:w="0" w:type="auto"/>
      <w:tblBorders>
        <w:top w:val="single" w:sz="4" w:space="0" w:color="009FDA" w:themeColor="accent1"/>
        <w:left w:val="single" w:sz="4" w:space="0" w:color="009FDA" w:themeColor="accent1"/>
        <w:bottom w:val="single" w:sz="4" w:space="0" w:color="009FDA" w:themeColor="accent1"/>
        <w:right w:val="single" w:sz="4" w:space="0" w:color="009FDA" w:themeColor="accent1"/>
        <w:insideH w:val="single" w:sz="4" w:space="0" w:color="009FDA" w:themeColor="accent1"/>
        <w:insideV w:val="single" w:sz="4" w:space="0" w:color="009FDA" w:themeColor="accent1"/>
      </w:tblBorders>
      <w:tblLook w:val="04A0" w:firstRow="1" w:lastRow="0" w:firstColumn="1" w:lastColumn="0" w:noHBand="0" w:noVBand="1"/>
    </w:tblPr>
    <w:tblGrid>
      <w:gridCol w:w="1809"/>
      <w:gridCol w:w="1985"/>
      <w:gridCol w:w="1276"/>
      <w:gridCol w:w="4991"/>
    </w:tblGrid>
    <w:tr w:rsidR="00961204" w:rsidRPr="00B73D77" w:rsidTr="00B73D77">
      <w:tc>
        <w:tcPr>
          <w:tcW w:w="1809" w:type="dxa"/>
        </w:tcPr>
        <w:p w:rsidR="00961204" w:rsidRPr="0040090E" w:rsidRDefault="00961204" w:rsidP="00A462FB">
          <w:pPr>
            <w:rPr>
              <w:sz w:val="18"/>
              <w:szCs w:val="18"/>
            </w:rPr>
          </w:pPr>
          <w:proofErr w:type="gramStart"/>
          <w:r w:rsidRPr="0040090E">
            <w:rPr>
              <w:sz w:val="18"/>
              <w:szCs w:val="18"/>
            </w:rPr>
            <w:t>Autor :</w:t>
          </w:r>
          <w:proofErr w:type="gramEnd"/>
        </w:p>
      </w:tc>
      <w:tc>
        <w:tcPr>
          <w:tcW w:w="1985" w:type="dxa"/>
        </w:tcPr>
        <w:p w:rsidR="00961204" w:rsidRPr="0040090E" w:rsidRDefault="00961204" w:rsidP="00A462FB">
          <w:pPr>
            <w:rPr>
              <w:sz w:val="18"/>
              <w:szCs w:val="18"/>
            </w:rPr>
          </w:pPr>
          <w:r w:rsidRPr="0040090E">
            <w:rPr>
              <w:sz w:val="18"/>
              <w:szCs w:val="18"/>
            </w:rPr>
            <w:fldChar w:fldCharType="begin"/>
          </w:r>
          <w:r w:rsidRPr="0040090E">
            <w:rPr>
              <w:sz w:val="18"/>
              <w:szCs w:val="18"/>
            </w:rPr>
            <w:instrText xml:space="preserve"> STYLEREF  Hlavička_Autor  \* MERGEFORMAT </w:instrText>
          </w:r>
          <w:r w:rsidRPr="0040090E">
            <w:rPr>
              <w:sz w:val="18"/>
              <w:szCs w:val="18"/>
            </w:rPr>
            <w:fldChar w:fldCharType="separate"/>
          </w:r>
          <w:r w:rsidR="008334D0" w:rsidRPr="008334D0">
            <w:rPr>
              <w:bCs/>
              <w:noProof/>
              <w:sz w:val="18"/>
              <w:szCs w:val="18"/>
            </w:rPr>
            <w:t>Hampl Luděk, Ing.</w:t>
          </w:r>
          <w:r w:rsidR="008334D0">
            <w:rPr>
              <w:noProof/>
              <w:sz w:val="18"/>
              <w:szCs w:val="18"/>
            </w:rPr>
            <w:t xml:space="preserve"> , Militký Jaroslav, Ing. , Pešák Petr</w:t>
          </w:r>
          <w:r w:rsidRPr="0040090E">
            <w:rPr>
              <w:sz w:val="18"/>
              <w:szCs w:val="18"/>
            </w:rPr>
            <w:fldChar w:fldCharType="end"/>
          </w:r>
        </w:p>
      </w:tc>
      <w:tc>
        <w:tcPr>
          <w:tcW w:w="1276" w:type="dxa"/>
        </w:tcPr>
        <w:p w:rsidR="00961204" w:rsidRPr="0040090E" w:rsidRDefault="00961204" w:rsidP="00A462FB">
          <w:pPr>
            <w:rPr>
              <w:sz w:val="18"/>
              <w:szCs w:val="18"/>
            </w:rPr>
          </w:pPr>
          <w:proofErr w:type="gramStart"/>
          <w:r w:rsidRPr="0040090E">
            <w:rPr>
              <w:sz w:val="18"/>
              <w:szCs w:val="18"/>
            </w:rPr>
            <w:t>Projekt :</w:t>
          </w:r>
          <w:proofErr w:type="gramEnd"/>
          <w:r w:rsidRPr="0040090E">
            <w:rPr>
              <w:sz w:val="18"/>
              <w:szCs w:val="18"/>
            </w:rPr>
            <w:t xml:space="preserve"> </w:t>
          </w:r>
        </w:p>
      </w:tc>
      <w:tc>
        <w:tcPr>
          <w:tcW w:w="4991" w:type="dxa"/>
        </w:tcPr>
        <w:p w:rsidR="00961204" w:rsidRPr="0040090E" w:rsidRDefault="00961204" w:rsidP="00A462FB">
          <w:pPr>
            <w:rPr>
              <w:sz w:val="18"/>
              <w:szCs w:val="18"/>
            </w:rPr>
          </w:pPr>
          <w:r w:rsidRPr="0040090E">
            <w:rPr>
              <w:sz w:val="18"/>
              <w:szCs w:val="18"/>
            </w:rPr>
            <w:fldChar w:fldCharType="begin"/>
          </w:r>
          <w:r w:rsidRPr="0040090E">
            <w:rPr>
              <w:sz w:val="18"/>
              <w:szCs w:val="18"/>
            </w:rPr>
            <w:instrText xml:space="preserve"> STYLEREF  Hlavička_Oblast  \* MERGEFORMAT </w:instrText>
          </w:r>
          <w:r w:rsidRPr="0040090E">
            <w:rPr>
              <w:sz w:val="18"/>
              <w:szCs w:val="18"/>
            </w:rPr>
            <w:fldChar w:fldCharType="separate"/>
          </w:r>
          <w:r w:rsidR="008334D0" w:rsidRPr="008334D0">
            <w:rPr>
              <w:bCs/>
              <w:noProof/>
              <w:sz w:val="18"/>
              <w:szCs w:val="18"/>
            </w:rPr>
            <w:t>MM</w:t>
          </w:r>
          <w:r w:rsidRPr="0040090E">
            <w:rPr>
              <w:sz w:val="18"/>
              <w:szCs w:val="18"/>
            </w:rPr>
            <w:fldChar w:fldCharType="end"/>
          </w:r>
          <w:r w:rsidRPr="0040090E">
            <w:rPr>
              <w:sz w:val="18"/>
              <w:szCs w:val="18"/>
            </w:rPr>
            <w:t xml:space="preserve">  </w:t>
          </w:r>
          <w:r w:rsidRPr="0040090E">
            <w:rPr>
              <w:sz w:val="18"/>
              <w:szCs w:val="18"/>
              <w:lang w:val="en-US"/>
            </w:rPr>
            <w:t xml:space="preserve">/ </w:t>
          </w:r>
          <w:r w:rsidRPr="0040090E">
            <w:rPr>
              <w:sz w:val="18"/>
              <w:szCs w:val="18"/>
            </w:rPr>
            <w:fldChar w:fldCharType="begin"/>
          </w:r>
          <w:r w:rsidRPr="0040090E">
            <w:rPr>
              <w:sz w:val="18"/>
              <w:szCs w:val="18"/>
            </w:rPr>
            <w:instrText xml:space="preserve"> STYLEREF  Hlavička_Projekt  \* MERGEFORMAT </w:instrText>
          </w:r>
          <w:r w:rsidRPr="0040090E">
            <w:rPr>
              <w:sz w:val="18"/>
              <w:szCs w:val="18"/>
            </w:rPr>
            <w:fldChar w:fldCharType="separate"/>
          </w:r>
          <w:r w:rsidR="008334D0" w:rsidRPr="008334D0">
            <w:rPr>
              <w:bCs/>
              <w:noProof/>
              <w:sz w:val="18"/>
              <w:szCs w:val="18"/>
            </w:rPr>
            <w:t>Evidence</w:t>
          </w:r>
          <w:r w:rsidR="008334D0">
            <w:rPr>
              <w:noProof/>
              <w:sz w:val="18"/>
              <w:szCs w:val="18"/>
            </w:rPr>
            <w:t xml:space="preserve"> vydaných objednávek pro registr smluv</w:t>
          </w:r>
          <w:r w:rsidRPr="0040090E">
            <w:rPr>
              <w:sz w:val="18"/>
              <w:szCs w:val="18"/>
            </w:rPr>
            <w:fldChar w:fldCharType="end"/>
          </w:r>
        </w:p>
      </w:tc>
    </w:tr>
    <w:tr w:rsidR="00961204" w:rsidRPr="00B73D77" w:rsidTr="00B73D77">
      <w:tc>
        <w:tcPr>
          <w:tcW w:w="1809" w:type="dxa"/>
        </w:tcPr>
        <w:p w:rsidR="00961204" w:rsidRPr="0040090E" w:rsidRDefault="00961204" w:rsidP="00A462FB">
          <w:pPr>
            <w:rPr>
              <w:sz w:val="18"/>
              <w:szCs w:val="18"/>
            </w:rPr>
          </w:pPr>
          <w:r w:rsidRPr="0040090E">
            <w:rPr>
              <w:sz w:val="18"/>
              <w:szCs w:val="18"/>
            </w:rPr>
            <w:t xml:space="preserve">Datum </w:t>
          </w:r>
          <w:proofErr w:type="gramStart"/>
          <w:r w:rsidRPr="0040090E">
            <w:rPr>
              <w:sz w:val="18"/>
              <w:szCs w:val="18"/>
            </w:rPr>
            <w:t>vytvoření :</w:t>
          </w:r>
          <w:proofErr w:type="gramEnd"/>
        </w:p>
      </w:tc>
      <w:tc>
        <w:tcPr>
          <w:tcW w:w="1985" w:type="dxa"/>
        </w:tcPr>
        <w:p w:rsidR="00961204" w:rsidRPr="0040090E" w:rsidRDefault="00961204" w:rsidP="00A462FB">
          <w:pPr>
            <w:rPr>
              <w:sz w:val="18"/>
              <w:szCs w:val="18"/>
            </w:rPr>
          </w:pPr>
          <w:r w:rsidRPr="0040090E">
            <w:rPr>
              <w:sz w:val="18"/>
              <w:szCs w:val="18"/>
            </w:rPr>
            <w:fldChar w:fldCharType="begin"/>
          </w:r>
          <w:r w:rsidRPr="0040090E">
            <w:rPr>
              <w:sz w:val="18"/>
              <w:szCs w:val="18"/>
            </w:rPr>
            <w:instrText xml:space="preserve"> STYLEREF  Hlavička_Datum  \* MERGEFORMAT </w:instrText>
          </w:r>
          <w:r w:rsidRPr="0040090E">
            <w:rPr>
              <w:sz w:val="18"/>
              <w:szCs w:val="18"/>
            </w:rPr>
            <w:fldChar w:fldCharType="separate"/>
          </w:r>
          <w:r w:rsidR="008334D0">
            <w:rPr>
              <w:noProof/>
              <w:sz w:val="18"/>
              <w:szCs w:val="18"/>
            </w:rPr>
            <w:t>31.1.2017</w:t>
          </w:r>
          <w:r w:rsidRPr="0040090E">
            <w:rPr>
              <w:sz w:val="18"/>
              <w:szCs w:val="18"/>
            </w:rPr>
            <w:fldChar w:fldCharType="end"/>
          </w:r>
        </w:p>
      </w:tc>
      <w:tc>
        <w:tcPr>
          <w:tcW w:w="1276" w:type="dxa"/>
        </w:tcPr>
        <w:p w:rsidR="00961204" w:rsidRPr="0040090E" w:rsidRDefault="00961204" w:rsidP="00A462FB">
          <w:pPr>
            <w:rPr>
              <w:sz w:val="18"/>
              <w:szCs w:val="18"/>
            </w:rPr>
          </w:pPr>
          <w:proofErr w:type="gramStart"/>
          <w:r w:rsidRPr="0040090E">
            <w:rPr>
              <w:sz w:val="18"/>
              <w:szCs w:val="18"/>
            </w:rPr>
            <w:t>Dokument :</w:t>
          </w:r>
          <w:proofErr w:type="gramEnd"/>
        </w:p>
      </w:tc>
      <w:tc>
        <w:tcPr>
          <w:tcW w:w="4991" w:type="dxa"/>
        </w:tcPr>
        <w:p w:rsidR="00961204" w:rsidRPr="0040090E" w:rsidRDefault="00961204" w:rsidP="00A462FB">
          <w:pPr>
            <w:rPr>
              <w:sz w:val="18"/>
              <w:szCs w:val="18"/>
            </w:rPr>
          </w:pPr>
          <w:r w:rsidRPr="0040090E">
            <w:rPr>
              <w:sz w:val="18"/>
              <w:szCs w:val="18"/>
            </w:rPr>
            <w:fldChar w:fldCharType="begin"/>
          </w:r>
          <w:r w:rsidRPr="0040090E">
            <w:rPr>
              <w:sz w:val="18"/>
              <w:szCs w:val="18"/>
            </w:rPr>
            <w:instrText xml:space="preserve"> STYLEREF  Hlavička_Dokument  \* MERGEFORMAT </w:instrText>
          </w:r>
          <w:r w:rsidRPr="0040090E">
            <w:rPr>
              <w:sz w:val="18"/>
              <w:szCs w:val="18"/>
            </w:rPr>
            <w:fldChar w:fldCharType="separate"/>
          </w:r>
          <w:r w:rsidR="008334D0">
            <w:rPr>
              <w:noProof/>
              <w:sz w:val="18"/>
              <w:szCs w:val="18"/>
            </w:rPr>
            <w:t>FDN</w:t>
          </w:r>
          <w:r w:rsidRPr="0040090E">
            <w:rPr>
              <w:sz w:val="18"/>
              <w:szCs w:val="18"/>
            </w:rPr>
            <w:fldChar w:fldCharType="end"/>
          </w:r>
          <w:r w:rsidRPr="0040090E">
            <w:rPr>
              <w:sz w:val="18"/>
              <w:szCs w:val="18"/>
            </w:rPr>
            <w:t xml:space="preserve">  </w:t>
          </w:r>
          <w:r w:rsidRPr="0040090E">
            <w:rPr>
              <w:sz w:val="18"/>
              <w:szCs w:val="18"/>
            </w:rPr>
            <w:fldChar w:fldCharType="begin"/>
          </w:r>
          <w:r w:rsidRPr="0040090E">
            <w:rPr>
              <w:sz w:val="18"/>
              <w:szCs w:val="18"/>
            </w:rPr>
            <w:instrText xml:space="preserve"> STYLEREF  Název  \* MERGEFORMAT </w:instrText>
          </w:r>
          <w:r w:rsidRPr="0040090E">
            <w:rPr>
              <w:sz w:val="18"/>
              <w:szCs w:val="18"/>
            </w:rPr>
            <w:fldChar w:fldCharType="separate"/>
          </w:r>
          <w:r w:rsidR="008334D0">
            <w:rPr>
              <w:noProof/>
              <w:sz w:val="18"/>
              <w:szCs w:val="18"/>
            </w:rPr>
            <w:t>Evidence objednávek pro registr smluv</w:t>
          </w:r>
          <w:r w:rsidRPr="0040090E">
            <w:rPr>
              <w:sz w:val="18"/>
              <w:szCs w:val="18"/>
            </w:rPr>
            <w:fldChar w:fldCharType="end"/>
          </w:r>
        </w:p>
      </w:tc>
    </w:tr>
  </w:tbl>
  <w:p w:rsidR="00961204" w:rsidRDefault="00961204" w:rsidP="00F73020">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B7451A4"/>
    <w:lvl w:ilvl="0">
      <w:numFmt w:val="bullet"/>
      <w:lvlText w:val="*"/>
      <w:lvlJc w:val="left"/>
    </w:lvl>
  </w:abstractNum>
  <w:abstractNum w:abstractNumId="1">
    <w:nsid w:val="0C4B4FD7"/>
    <w:multiLevelType w:val="hybridMultilevel"/>
    <w:tmpl w:val="74B831E8"/>
    <w:lvl w:ilvl="0" w:tplc="5CF22C5C">
      <w:start w:val="1"/>
      <w:numFmt w:val="bullet"/>
      <w:pStyle w:val="Odrazka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E10D6E"/>
    <w:multiLevelType w:val="multilevel"/>
    <w:tmpl w:val="CC042AA8"/>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abstractNum w:abstractNumId="3">
    <w:nsid w:val="208000EF"/>
    <w:multiLevelType w:val="multilevel"/>
    <w:tmpl w:val="2AA09718"/>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788" w:hanging="504"/>
      </w:pPr>
    </w:lvl>
    <w:lvl w:ilvl="3">
      <w:start w:val="1"/>
      <w:numFmt w:val="decimal"/>
      <w:pStyle w:val="Nadpi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2BD273E"/>
    <w:multiLevelType w:val="hybridMultilevel"/>
    <w:tmpl w:val="4356B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9E83819"/>
    <w:multiLevelType w:val="hybridMultilevel"/>
    <w:tmpl w:val="8FC64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7C6076D"/>
    <w:multiLevelType w:val="multilevel"/>
    <w:tmpl w:val="39304586"/>
    <w:lvl w:ilvl="0">
      <w:start w:val="1"/>
      <w:numFmt w:val="decimal"/>
      <w:lvlText w:val="%1"/>
      <w:lvlJc w:val="left"/>
      <w:pPr>
        <w:tabs>
          <w:tab w:val="num" w:pos="60"/>
        </w:tabs>
        <w:ind w:left="60" w:firstLine="0"/>
      </w:pPr>
      <w:rPr>
        <w:rFonts w:hint="default"/>
        <w:b/>
        <w:i w:val="0"/>
        <w:sz w:val="28"/>
        <w:szCs w:val="28"/>
      </w:rPr>
    </w:lvl>
    <w:lvl w:ilvl="1">
      <w:start w:val="1"/>
      <w:numFmt w:val="decimal"/>
      <w:pStyle w:val="Ploha-Nadpis2"/>
      <w:lvlText w:val="%1.%2"/>
      <w:lvlJc w:val="left"/>
      <w:pPr>
        <w:tabs>
          <w:tab w:val="num" w:pos="0"/>
        </w:tabs>
        <w:ind w:left="0" w:firstLine="0"/>
      </w:pPr>
      <w:rPr>
        <w:rFonts w:hint="default"/>
        <w:b/>
        <w:i w:val="0"/>
        <w:sz w:val="22"/>
        <w:szCs w:val="22"/>
      </w:rPr>
    </w:lvl>
    <w:lvl w:ilvl="2">
      <w:start w:val="1"/>
      <w:numFmt w:val="decimal"/>
      <w:pStyle w:val="Ploha-Nadpis3"/>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7">
    <w:nsid w:val="6B333EB5"/>
    <w:multiLevelType w:val="hybridMultilevel"/>
    <w:tmpl w:val="BB321A4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nsid w:val="6F072383"/>
    <w:multiLevelType w:val="hybridMultilevel"/>
    <w:tmpl w:val="01DEF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7"/>
  </w:num>
  <w:num w:numId="6">
    <w:abstractNumId w:val="6"/>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0"/>
        <w:lvlJc w:val="left"/>
        <w:rPr>
          <w:rFonts w:ascii="Symbol" w:hAnsi="Symbol" w:hint="default"/>
          <w:sz w:val="22"/>
        </w:rPr>
      </w:lvl>
    </w:lvlOverride>
  </w:num>
  <w:num w:numId="10">
    <w:abstractNumId w:val="2"/>
  </w:num>
  <w:num w:numId="11">
    <w:abstractNumId w:val="2"/>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E1"/>
    <w:rsid w:val="00002916"/>
    <w:rsid w:val="0001207D"/>
    <w:rsid w:val="00021D0C"/>
    <w:rsid w:val="0002508F"/>
    <w:rsid w:val="00033424"/>
    <w:rsid w:val="00042711"/>
    <w:rsid w:val="00044007"/>
    <w:rsid w:val="000716BE"/>
    <w:rsid w:val="000724D4"/>
    <w:rsid w:val="00077BCD"/>
    <w:rsid w:val="000827E5"/>
    <w:rsid w:val="00082C48"/>
    <w:rsid w:val="00093665"/>
    <w:rsid w:val="00097417"/>
    <w:rsid w:val="000B09A7"/>
    <w:rsid w:val="000C0E12"/>
    <w:rsid w:val="000C1CC4"/>
    <w:rsid w:val="000D04EB"/>
    <w:rsid w:val="000D09FB"/>
    <w:rsid w:val="000D290B"/>
    <w:rsid w:val="000D2AD4"/>
    <w:rsid w:val="000D7776"/>
    <w:rsid w:val="000E0481"/>
    <w:rsid w:val="000E1711"/>
    <w:rsid w:val="000E4E9E"/>
    <w:rsid w:val="000F1736"/>
    <w:rsid w:val="000F1D41"/>
    <w:rsid w:val="000F55DC"/>
    <w:rsid w:val="0010675E"/>
    <w:rsid w:val="00111C27"/>
    <w:rsid w:val="0013178F"/>
    <w:rsid w:val="001324CD"/>
    <w:rsid w:val="001425C3"/>
    <w:rsid w:val="0015603F"/>
    <w:rsid w:val="00160C95"/>
    <w:rsid w:val="00162EB6"/>
    <w:rsid w:val="0016525C"/>
    <w:rsid w:val="001664F6"/>
    <w:rsid w:val="00184488"/>
    <w:rsid w:val="001846D7"/>
    <w:rsid w:val="00190C82"/>
    <w:rsid w:val="00195951"/>
    <w:rsid w:val="001A02EC"/>
    <w:rsid w:val="001A21B7"/>
    <w:rsid w:val="001A69CB"/>
    <w:rsid w:val="001B6F76"/>
    <w:rsid w:val="001B7F8A"/>
    <w:rsid w:val="001C2907"/>
    <w:rsid w:val="001C559A"/>
    <w:rsid w:val="001C67ED"/>
    <w:rsid w:val="001D2BE1"/>
    <w:rsid w:val="001F641B"/>
    <w:rsid w:val="00211BE5"/>
    <w:rsid w:val="00221724"/>
    <w:rsid w:val="00224ACC"/>
    <w:rsid w:val="00225E95"/>
    <w:rsid w:val="00244C4F"/>
    <w:rsid w:val="00247204"/>
    <w:rsid w:val="002476C0"/>
    <w:rsid w:val="00251D6F"/>
    <w:rsid w:val="00264939"/>
    <w:rsid w:val="002650C7"/>
    <w:rsid w:val="002B292A"/>
    <w:rsid w:val="002B4CFB"/>
    <w:rsid w:val="002B55E8"/>
    <w:rsid w:val="002B6C10"/>
    <w:rsid w:val="002B74E4"/>
    <w:rsid w:val="002C0521"/>
    <w:rsid w:val="002C0F8A"/>
    <w:rsid w:val="002D4FCE"/>
    <w:rsid w:val="002E5A1F"/>
    <w:rsid w:val="002E7ACF"/>
    <w:rsid w:val="0030288C"/>
    <w:rsid w:val="00327889"/>
    <w:rsid w:val="00333609"/>
    <w:rsid w:val="00334DB6"/>
    <w:rsid w:val="00337BF8"/>
    <w:rsid w:val="00340B5E"/>
    <w:rsid w:val="003475A6"/>
    <w:rsid w:val="00351041"/>
    <w:rsid w:val="003515DD"/>
    <w:rsid w:val="00352445"/>
    <w:rsid w:val="00353BB4"/>
    <w:rsid w:val="00354372"/>
    <w:rsid w:val="00364672"/>
    <w:rsid w:val="0037261A"/>
    <w:rsid w:val="00372D05"/>
    <w:rsid w:val="00380333"/>
    <w:rsid w:val="00381929"/>
    <w:rsid w:val="00387626"/>
    <w:rsid w:val="00390A6B"/>
    <w:rsid w:val="003920B5"/>
    <w:rsid w:val="00394938"/>
    <w:rsid w:val="003A0DFD"/>
    <w:rsid w:val="003C40ED"/>
    <w:rsid w:val="003C6C4E"/>
    <w:rsid w:val="003C7F38"/>
    <w:rsid w:val="003D058E"/>
    <w:rsid w:val="003D5CED"/>
    <w:rsid w:val="003E285F"/>
    <w:rsid w:val="003F08F2"/>
    <w:rsid w:val="003F0F5F"/>
    <w:rsid w:val="0040090E"/>
    <w:rsid w:val="0040113D"/>
    <w:rsid w:val="00407D71"/>
    <w:rsid w:val="0042026F"/>
    <w:rsid w:val="00425E2D"/>
    <w:rsid w:val="00445D36"/>
    <w:rsid w:val="00447AA8"/>
    <w:rsid w:val="004502DB"/>
    <w:rsid w:val="00450FAC"/>
    <w:rsid w:val="00451543"/>
    <w:rsid w:val="00454719"/>
    <w:rsid w:val="00456915"/>
    <w:rsid w:val="004734D2"/>
    <w:rsid w:val="004856D9"/>
    <w:rsid w:val="00487779"/>
    <w:rsid w:val="004924B5"/>
    <w:rsid w:val="004A35D7"/>
    <w:rsid w:val="004A45D5"/>
    <w:rsid w:val="004C23FB"/>
    <w:rsid w:val="004D2146"/>
    <w:rsid w:val="004D216C"/>
    <w:rsid w:val="004D4B1D"/>
    <w:rsid w:val="004D51E9"/>
    <w:rsid w:val="004D7621"/>
    <w:rsid w:val="004F2972"/>
    <w:rsid w:val="004F3D74"/>
    <w:rsid w:val="00503F9D"/>
    <w:rsid w:val="00505876"/>
    <w:rsid w:val="00506441"/>
    <w:rsid w:val="00513252"/>
    <w:rsid w:val="0051524A"/>
    <w:rsid w:val="00527C4F"/>
    <w:rsid w:val="00545449"/>
    <w:rsid w:val="0055053C"/>
    <w:rsid w:val="00550BEA"/>
    <w:rsid w:val="00553984"/>
    <w:rsid w:val="00557C6C"/>
    <w:rsid w:val="00567B29"/>
    <w:rsid w:val="00573C55"/>
    <w:rsid w:val="005B63FA"/>
    <w:rsid w:val="005C0555"/>
    <w:rsid w:val="005D4434"/>
    <w:rsid w:val="005D4BB7"/>
    <w:rsid w:val="005D6DCD"/>
    <w:rsid w:val="005D7AD4"/>
    <w:rsid w:val="005E1015"/>
    <w:rsid w:val="005E4759"/>
    <w:rsid w:val="0060780C"/>
    <w:rsid w:val="00612B2D"/>
    <w:rsid w:val="0061551D"/>
    <w:rsid w:val="0061667D"/>
    <w:rsid w:val="0062048F"/>
    <w:rsid w:val="006301A5"/>
    <w:rsid w:val="0063537C"/>
    <w:rsid w:val="00643F99"/>
    <w:rsid w:val="00645117"/>
    <w:rsid w:val="00676C56"/>
    <w:rsid w:val="006834EA"/>
    <w:rsid w:val="00683CD4"/>
    <w:rsid w:val="00695C35"/>
    <w:rsid w:val="006A5370"/>
    <w:rsid w:val="006B19F1"/>
    <w:rsid w:val="006B1A2B"/>
    <w:rsid w:val="006C319D"/>
    <w:rsid w:val="006D238E"/>
    <w:rsid w:val="006D37A6"/>
    <w:rsid w:val="006E0139"/>
    <w:rsid w:val="006E0566"/>
    <w:rsid w:val="006E76F8"/>
    <w:rsid w:val="006F77B5"/>
    <w:rsid w:val="00703296"/>
    <w:rsid w:val="00706475"/>
    <w:rsid w:val="007150C3"/>
    <w:rsid w:val="00720681"/>
    <w:rsid w:val="007352EA"/>
    <w:rsid w:val="007409F6"/>
    <w:rsid w:val="00740CE1"/>
    <w:rsid w:val="00745873"/>
    <w:rsid w:val="00747359"/>
    <w:rsid w:val="00755149"/>
    <w:rsid w:val="00756061"/>
    <w:rsid w:val="00791825"/>
    <w:rsid w:val="007958C3"/>
    <w:rsid w:val="007A130F"/>
    <w:rsid w:val="007A4C90"/>
    <w:rsid w:val="007B244F"/>
    <w:rsid w:val="007B4C8C"/>
    <w:rsid w:val="007B664A"/>
    <w:rsid w:val="007B6ACF"/>
    <w:rsid w:val="007C649D"/>
    <w:rsid w:val="007D070D"/>
    <w:rsid w:val="007D3846"/>
    <w:rsid w:val="007D45A3"/>
    <w:rsid w:val="007E32B4"/>
    <w:rsid w:val="007F1451"/>
    <w:rsid w:val="0082498C"/>
    <w:rsid w:val="0082506D"/>
    <w:rsid w:val="008333AE"/>
    <w:rsid w:val="008334D0"/>
    <w:rsid w:val="00835C75"/>
    <w:rsid w:val="008373DC"/>
    <w:rsid w:val="00840D69"/>
    <w:rsid w:val="008422A8"/>
    <w:rsid w:val="00842E18"/>
    <w:rsid w:val="00843C96"/>
    <w:rsid w:val="00847ECB"/>
    <w:rsid w:val="008630C6"/>
    <w:rsid w:val="00863C4D"/>
    <w:rsid w:val="0087461E"/>
    <w:rsid w:val="00875C72"/>
    <w:rsid w:val="008867C3"/>
    <w:rsid w:val="00886F72"/>
    <w:rsid w:val="0089062A"/>
    <w:rsid w:val="00894462"/>
    <w:rsid w:val="008A360C"/>
    <w:rsid w:val="008A3C3F"/>
    <w:rsid w:val="008B3F07"/>
    <w:rsid w:val="008C6A62"/>
    <w:rsid w:val="008E0D82"/>
    <w:rsid w:val="008E50E8"/>
    <w:rsid w:val="008E76CA"/>
    <w:rsid w:val="008F5896"/>
    <w:rsid w:val="009072BD"/>
    <w:rsid w:val="00912F15"/>
    <w:rsid w:val="00942175"/>
    <w:rsid w:val="00951330"/>
    <w:rsid w:val="00961204"/>
    <w:rsid w:val="00970838"/>
    <w:rsid w:val="009918FA"/>
    <w:rsid w:val="00992517"/>
    <w:rsid w:val="00994411"/>
    <w:rsid w:val="009A026C"/>
    <w:rsid w:val="009A04EF"/>
    <w:rsid w:val="009A149A"/>
    <w:rsid w:val="009A62C4"/>
    <w:rsid w:val="009B2617"/>
    <w:rsid w:val="009D174E"/>
    <w:rsid w:val="009D356C"/>
    <w:rsid w:val="009E4FF3"/>
    <w:rsid w:val="009E6962"/>
    <w:rsid w:val="009E7FA2"/>
    <w:rsid w:val="00A01FA5"/>
    <w:rsid w:val="00A1139C"/>
    <w:rsid w:val="00A11F96"/>
    <w:rsid w:val="00A13A84"/>
    <w:rsid w:val="00A41C16"/>
    <w:rsid w:val="00A43971"/>
    <w:rsid w:val="00A462FB"/>
    <w:rsid w:val="00A54B3F"/>
    <w:rsid w:val="00A7173A"/>
    <w:rsid w:val="00A742FC"/>
    <w:rsid w:val="00A77A89"/>
    <w:rsid w:val="00A851EC"/>
    <w:rsid w:val="00A87D3D"/>
    <w:rsid w:val="00AA6369"/>
    <w:rsid w:val="00AB7D93"/>
    <w:rsid w:val="00AC49FB"/>
    <w:rsid w:val="00AD5101"/>
    <w:rsid w:val="00AD5F6E"/>
    <w:rsid w:val="00AE12E6"/>
    <w:rsid w:val="00AE48DD"/>
    <w:rsid w:val="00AF04DE"/>
    <w:rsid w:val="00AF4B7B"/>
    <w:rsid w:val="00B02F32"/>
    <w:rsid w:val="00B03012"/>
    <w:rsid w:val="00B052F4"/>
    <w:rsid w:val="00B210CB"/>
    <w:rsid w:val="00B246B1"/>
    <w:rsid w:val="00B30D41"/>
    <w:rsid w:val="00B36939"/>
    <w:rsid w:val="00B41D2F"/>
    <w:rsid w:val="00B45E71"/>
    <w:rsid w:val="00B52237"/>
    <w:rsid w:val="00B535C2"/>
    <w:rsid w:val="00B73D77"/>
    <w:rsid w:val="00B77972"/>
    <w:rsid w:val="00B8171A"/>
    <w:rsid w:val="00BA4177"/>
    <w:rsid w:val="00BA4936"/>
    <w:rsid w:val="00BA5B25"/>
    <w:rsid w:val="00BA5F50"/>
    <w:rsid w:val="00BB068A"/>
    <w:rsid w:val="00BB2506"/>
    <w:rsid w:val="00BC45E4"/>
    <w:rsid w:val="00BC7A25"/>
    <w:rsid w:val="00BD11AC"/>
    <w:rsid w:val="00BD65DF"/>
    <w:rsid w:val="00BE65DE"/>
    <w:rsid w:val="00BF0D2C"/>
    <w:rsid w:val="00BF3F50"/>
    <w:rsid w:val="00C03031"/>
    <w:rsid w:val="00C05C15"/>
    <w:rsid w:val="00C10B7C"/>
    <w:rsid w:val="00C1191F"/>
    <w:rsid w:val="00C168A9"/>
    <w:rsid w:val="00C17342"/>
    <w:rsid w:val="00C21EE6"/>
    <w:rsid w:val="00C31020"/>
    <w:rsid w:val="00C359AD"/>
    <w:rsid w:val="00C51D4B"/>
    <w:rsid w:val="00C56AC2"/>
    <w:rsid w:val="00C66518"/>
    <w:rsid w:val="00C67D78"/>
    <w:rsid w:val="00C746AC"/>
    <w:rsid w:val="00C76C0C"/>
    <w:rsid w:val="00C76C7D"/>
    <w:rsid w:val="00C915ED"/>
    <w:rsid w:val="00C92744"/>
    <w:rsid w:val="00C97C20"/>
    <w:rsid w:val="00CA4D94"/>
    <w:rsid w:val="00CB2190"/>
    <w:rsid w:val="00CB2BA3"/>
    <w:rsid w:val="00CC0AF4"/>
    <w:rsid w:val="00CC146B"/>
    <w:rsid w:val="00CC16B3"/>
    <w:rsid w:val="00CD21EC"/>
    <w:rsid w:val="00CD3A1C"/>
    <w:rsid w:val="00CD4C57"/>
    <w:rsid w:val="00CE042D"/>
    <w:rsid w:val="00CE5761"/>
    <w:rsid w:val="00D045EC"/>
    <w:rsid w:val="00D109BA"/>
    <w:rsid w:val="00D17274"/>
    <w:rsid w:val="00D17C43"/>
    <w:rsid w:val="00D26CE5"/>
    <w:rsid w:val="00D26F8F"/>
    <w:rsid w:val="00D37D30"/>
    <w:rsid w:val="00D4027B"/>
    <w:rsid w:val="00D74F8C"/>
    <w:rsid w:val="00D833F6"/>
    <w:rsid w:val="00DA0091"/>
    <w:rsid w:val="00DB0685"/>
    <w:rsid w:val="00DB57F7"/>
    <w:rsid w:val="00DC7EA6"/>
    <w:rsid w:val="00DD06AD"/>
    <w:rsid w:val="00DD0AFE"/>
    <w:rsid w:val="00DD2915"/>
    <w:rsid w:val="00DD71BB"/>
    <w:rsid w:val="00DE2EDB"/>
    <w:rsid w:val="00E041EB"/>
    <w:rsid w:val="00E067BC"/>
    <w:rsid w:val="00E1480C"/>
    <w:rsid w:val="00E24657"/>
    <w:rsid w:val="00E33434"/>
    <w:rsid w:val="00E337A2"/>
    <w:rsid w:val="00E36836"/>
    <w:rsid w:val="00E36F66"/>
    <w:rsid w:val="00E40288"/>
    <w:rsid w:val="00E6445F"/>
    <w:rsid w:val="00E6637C"/>
    <w:rsid w:val="00E76B26"/>
    <w:rsid w:val="00E83366"/>
    <w:rsid w:val="00E84E88"/>
    <w:rsid w:val="00E85DCD"/>
    <w:rsid w:val="00E91EF0"/>
    <w:rsid w:val="00E96683"/>
    <w:rsid w:val="00EA1DC7"/>
    <w:rsid w:val="00EA2A03"/>
    <w:rsid w:val="00EA5667"/>
    <w:rsid w:val="00EC1144"/>
    <w:rsid w:val="00ED1F63"/>
    <w:rsid w:val="00EE48FF"/>
    <w:rsid w:val="00EF513F"/>
    <w:rsid w:val="00F023AF"/>
    <w:rsid w:val="00F041D0"/>
    <w:rsid w:val="00F222A9"/>
    <w:rsid w:val="00F3359C"/>
    <w:rsid w:val="00F35BFB"/>
    <w:rsid w:val="00F65BFD"/>
    <w:rsid w:val="00F72796"/>
    <w:rsid w:val="00F73020"/>
    <w:rsid w:val="00F73E1F"/>
    <w:rsid w:val="00F86387"/>
    <w:rsid w:val="00FA4435"/>
    <w:rsid w:val="00FB046C"/>
    <w:rsid w:val="00FB428D"/>
    <w:rsid w:val="00FC07EC"/>
    <w:rsid w:val="00FC33B5"/>
    <w:rsid w:val="00FD3015"/>
    <w:rsid w:val="00FD3335"/>
    <w:rsid w:val="00FD4856"/>
    <w:rsid w:val="00FF78DF"/>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ln">
    <w:name w:val="Normal"/>
    <w:qFormat/>
    <w:rsid w:val="00F222A9"/>
    <w:pPr>
      <w:spacing w:after="0" w:line="260" w:lineRule="atLeast"/>
    </w:pPr>
    <w:rPr>
      <w:spacing w:val="4"/>
      <w:sz w:val="20"/>
    </w:rPr>
  </w:style>
  <w:style w:type="paragraph" w:styleId="Nadpis1">
    <w:name w:val="heading 1"/>
    <w:basedOn w:val="Odstavecseseznamem"/>
    <w:next w:val="Normln"/>
    <w:link w:val="Nadpis1Char"/>
    <w:uiPriority w:val="9"/>
    <w:qFormat/>
    <w:rsid w:val="00E91EF0"/>
    <w:pPr>
      <w:numPr>
        <w:numId w:val="1"/>
      </w:numPr>
      <w:outlineLvl w:val="0"/>
    </w:pPr>
    <w:rPr>
      <w:color w:val="002664" w:themeColor="text2"/>
      <w:sz w:val="36"/>
      <w:szCs w:val="36"/>
    </w:rPr>
  </w:style>
  <w:style w:type="paragraph" w:styleId="Nadpis2">
    <w:name w:val="heading 2"/>
    <w:basedOn w:val="Odstavecseseznamem"/>
    <w:next w:val="Normln"/>
    <w:link w:val="Nadpis2Char"/>
    <w:uiPriority w:val="9"/>
    <w:unhideWhenUsed/>
    <w:qFormat/>
    <w:rsid w:val="006E0566"/>
    <w:pPr>
      <w:numPr>
        <w:ilvl w:val="1"/>
        <w:numId w:val="1"/>
      </w:numPr>
      <w:spacing w:before="240" w:after="120"/>
      <w:outlineLvl w:val="1"/>
    </w:pPr>
    <w:rPr>
      <w:color w:val="002664" w:themeColor="text2"/>
      <w:sz w:val="28"/>
      <w:szCs w:val="28"/>
    </w:rPr>
  </w:style>
  <w:style w:type="paragraph" w:styleId="Nadpis3">
    <w:name w:val="heading 3"/>
    <w:basedOn w:val="Odstavecseseznamem"/>
    <w:next w:val="Normln"/>
    <w:link w:val="Nadpis3Char"/>
    <w:uiPriority w:val="9"/>
    <w:unhideWhenUsed/>
    <w:qFormat/>
    <w:rsid w:val="00E91EF0"/>
    <w:pPr>
      <w:numPr>
        <w:ilvl w:val="2"/>
        <w:numId w:val="1"/>
      </w:numPr>
      <w:outlineLvl w:val="2"/>
    </w:pPr>
    <w:rPr>
      <w:color w:val="009FDA" w:themeColor="accent1"/>
      <w:sz w:val="28"/>
      <w:szCs w:val="28"/>
    </w:rPr>
  </w:style>
  <w:style w:type="paragraph" w:styleId="Nadpis4">
    <w:name w:val="heading 4"/>
    <w:basedOn w:val="Odstavecseseznamem"/>
    <w:next w:val="Normln"/>
    <w:link w:val="Nadpis4Char"/>
    <w:uiPriority w:val="9"/>
    <w:unhideWhenUsed/>
    <w:qFormat/>
    <w:rsid w:val="00E91EF0"/>
    <w:pPr>
      <w:numPr>
        <w:ilvl w:val="3"/>
        <w:numId w:val="1"/>
      </w:numPr>
      <w:outlineLvl w:val="3"/>
    </w:pPr>
    <w:rPr>
      <w:i/>
      <w:color w:val="009FDA" w:themeColor="accent1"/>
      <w:sz w:val="28"/>
      <w:szCs w:val="28"/>
    </w:rPr>
  </w:style>
  <w:style w:type="paragraph" w:styleId="Nadpis5">
    <w:name w:val="heading 5"/>
    <w:basedOn w:val="Normln"/>
    <w:next w:val="Normln"/>
    <w:link w:val="Nadpis5Char"/>
    <w:uiPriority w:val="9"/>
    <w:semiHidden/>
    <w:unhideWhenUsed/>
    <w:qFormat/>
    <w:rsid w:val="000F55DC"/>
    <w:pPr>
      <w:keepNext/>
      <w:keepLines/>
      <w:spacing w:before="200"/>
      <w:outlineLvl w:val="4"/>
    </w:pPr>
    <w:rPr>
      <w:rFonts w:asciiTheme="majorHAnsi" w:eastAsiaTheme="majorEastAsia" w:hAnsiTheme="majorHAnsi" w:cstheme="majorBidi"/>
      <w:color w:val="004E6C"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1EF0"/>
    <w:rPr>
      <w:color w:val="002664" w:themeColor="text2"/>
      <w:spacing w:val="4"/>
      <w:sz w:val="36"/>
      <w:szCs w:val="36"/>
    </w:rPr>
  </w:style>
  <w:style w:type="character" w:customStyle="1" w:styleId="Nadpis2Char">
    <w:name w:val="Nadpis 2 Char"/>
    <w:basedOn w:val="Standardnpsmoodstavce"/>
    <w:link w:val="Nadpis2"/>
    <w:uiPriority w:val="9"/>
    <w:rsid w:val="006E0566"/>
    <w:rPr>
      <w:color w:val="002664" w:themeColor="text2"/>
      <w:spacing w:val="4"/>
      <w:sz w:val="28"/>
      <w:szCs w:val="28"/>
    </w:rPr>
  </w:style>
  <w:style w:type="paragraph" w:styleId="Zhlav">
    <w:name w:val="header"/>
    <w:basedOn w:val="Normln"/>
    <w:link w:val="ZhlavChar"/>
    <w:uiPriority w:val="99"/>
    <w:unhideWhenUsed/>
    <w:rsid w:val="00BA4177"/>
    <w:pPr>
      <w:tabs>
        <w:tab w:val="center" w:pos="4536"/>
        <w:tab w:val="right" w:pos="9072"/>
      </w:tabs>
      <w:spacing w:line="240" w:lineRule="auto"/>
    </w:pPr>
  </w:style>
  <w:style w:type="character" w:customStyle="1" w:styleId="ZhlavChar">
    <w:name w:val="Záhlaví Char"/>
    <w:basedOn w:val="Standardnpsmoodstavce"/>
    <w:link w:val="Zhlav"/>
    <w:uiPriority w:val="99"/>
    <w:rsid w:val="00BA4177"/>
    <w:rPr>
      <w:spacing w:val="4"/>
      <w:sz w:val="20"/>
    </w:rPr>
  </w:style>
  <w:style w:type="paragraph" w:styleId="Zpat">
    <w:name w:val="footer"/>
    <w:basedOn w:val="Normln"/>
    <w:link w:val="ZpatChar"/>
    <w:uiPriority w:val="99"/>
    <w:unhideWhenUsed/>
    <w:rsid w:val="004D4B1D"/>
    <w:pPr>
      <w:tabs>
        <w:tab w:val="center" w:pos="4536"/>
        <w:tab w:val="right" w:pos="9072"/>
      </w:tabs>
      <w:spacing w:line="200" w:lineRule="atLeast"/>
    </w:pPr>
    <w:rPr>
      <w:color w:val="002664" w:themeColor="text2"/>
      <w:sz w:val="14"/>
    </w:rPr>
  </w:style>
  <w:style w:type="character" w:customStyle="1" w:styleId="ZpatChar">
    <w:name w:val="Zápatí Char"/>
    <w:basedOn w:val="Standardnpsmoodstavce"/>
    <w:link w:val="Zpat"/>
    <w:uiPriority w:val="99"/>
    <w:rsid w:val="004D4B1D"/>
    <w:rPr>
      <w:color w:val="002664" w:themeColor="text2"/>
      <w:spacing w:val="4"/>
      <w:sz w:val="14"/>
    </w:rPr>
  </w:style>
  <w:style w:type="character" w:styleId="Hypertextovodkaz">
    <w:name w:val="Hyperlink"/>
    <w:basedOn w:val="Standardnpsmoodstavce"/>
    <w:uiPriority w:val="99"/>
    <w:unhideWhenUsed/>
    <w:rsid w:val="004D4B1D"/>
    <w:rPr>
      <w:color w:val="672146" w:themeColor="hyperlink"/>
      <w:u w:val="single"/>
    </w:rPr>
  </w:style>
  <w:style w:type="paragraph" w:styleId="Textbubliny">
    <w:name w:val="Balloon Text"/>
    <w:basedOn w:val="Normln"/>
    <w:link w:val="TextbublinyChar"/>
    <w:uiPriority w:val="99"/>
    <w:semiHidden/>
    <w:unhideWhenUsed/>
    <w:rsid w:val="004D4B1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D4B1D"/>
    <w:rPr>
      <w:rFonts w:ascii="Tahoma" w:hAnsi="Tahoma" w:cs="Tahoma"/>
      <w:spacing w:val="4"/>
      <w:sz w:val="16"/>
      <w:szCs w:val="16"/>
    </w:rPr>
  </w:style>
  <w:style w:type="table" w:styleId="Mkatabulky">
    <w:name w:val="Table Grid"/>
    <w:aliases w:val="PŘEDPIS"/>
    <w:basedOn w:val="Normlntabulka"/>
    <w:uiPriority w:val="59"/>
    <w:rsid w:val="00B30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30D41"/>
    <w:pPr>
      <w:ind w:left="720"/>
      <w:contextualSpacing/>
    </w:pPr>
  </w:style>
  <w:style w:type="paragraph" w:customStyle="1" w:styleId="Malpsmo">
    <w:name w:val="Malé písmo"/>
    <w:basedOn w:val="Normln"/>
    <w:link w:val="MalpsmoChar"/>
    <w:qFormat/>
    <w:rsid w:val="007A130F"/>
    <w:rPr>
      <w:sz w:val="14"/>
      <w:szCs w:val="14"/>
    </w:rPr>
  </w:style>
  <w:style w:type="character" w:customStyle="1" w:styleId="MalpsmoChar">
    <w:name w:val="Malé písmo Char"/>
    <w:basedOn w:val="Standardnpsmoodstavce"/>
    <w:link w:val="Malpsmo"/>
    <w:rsid w:val="007A130F"/>
    <w:rPr>
      <w:spacing w:val="4"/>
      <w:sz w:val="14"/>
      <w:szCs w:val="14"/>
    </w:rPr>
  </w:style>
  <w:style w:type="character" w:customStyle="1" w:styleId="Nadpis3Char">
    <w:name w:val="Nadpis 3 Char"/>
    <w:basedOn w:val="Standardnpsmoodstavce"/>
    <w:link w:val="Nadpis3"/>
    <w:uiPriority w:val="9"/>
    <w:rsid w:val="00E91EF0"/>
    <w:rPr>
      <w:color w:val="009FDA" w:themeColor="accent1"/>
      <w:spacing w:val="4"/>
      <w:sz w:val="28"/>
      <w:szCs w:val="28"/>
    </w:rPr>
  </w:style>
  <w:style w:type="paragraph" w:styleId="Textpoznpodarou">
    <w:name w:val="footnote text"/>
    <w:basedOn w:val="Normln"/>
    <w:link w:val="TextpoznpodarouChar"/>
    <w:uiPriority w:val="99"/>
    <w:semiHidden/>
    <w:unhideWhenUsed/>
    <w:rsid w:val="00F72796"/>
    <w:pPr>
      <w:spacing w:line="240" w:lineRule="auto"/>
    </w:pPr>
    <w:rPr>
      <w:szCs w:val="20"/>
    </w:rPr>
  </w:style>
  <w:style w:type="character" w:customStyle="1" w:styleId="TextpoznpodarouChar">
    <w:name w:val="Text pozn. pod čarou Char"/>
    <w:basedOn w:val="Standardnpsmoodstavce"/>
    <w:link w:val="Textpoznpodarou"/>
    <w:uiPriority w:val="99"/>
    <w:semiHidden/>
    <w:rsid w:val="00F72796"/>
    <w:rPr>
      <w:spacing w:val="4"/>
      <w:sz w:val="20"/>
      <w:szCs w:val="20"/>
    </w:rPr>
  </w:style>
  <w:style w:type="character" w:styleId="Znakapoznpodarou">
    <w:name w:val="footnote reference"/>
    <w:basedOn w:val="Standardnpsmoodstavce"/>
    <w:uiPriority w:val="99"/>
    <w:semiHidden/>
    <w:unhideWhenUsed/>
    <w:rsid w:val="00F72796"/>
    <w:rPr>
      <w:vertAlign w:val="superscript"/>
    </w:rPr>
  </w:style>
  <w:style w:type="paragraph" w:styleId="Nzev">
    <w:name w:val="Title"/>
    <w:basedOn w:val="Normln"/>
    <w:next w:val="Normln"/>
    <w:link w:val="NzevChar"/>
    <w:uiPriority w:val="10"/>
    <w:qFormat/>
    <w:rsid w:val="006E0139"/>
    <w:pPr>
      <w:pBdr>
        <w:bottom w:val="single" w:sz="8" w:space="4" w:color="009FDA" w:themeColor="accent1"/>
      </w:pBdr>
      <w:spacing w:after="300" w:line="240" w:lineRule="auto"/>
      <w:contextualSpacing/>
    </w:pPr>
    <w:rPr>
      <w:rFonts w:asciiTheme="majorHAnsi" w:eastAsiaTheme="majorEastAsia" w:hAnsiTheme="majorHAnsi" w:cstheme="majorBidi"/>
      <w:color w:val="001C4A" w:themeColor="text2" w:themeShade="BF"/>
      <w:spacing w:val="5"/>
      <w:kern w:val="28"/>
      <w:sz w:val="52"/>
      <w:szCs w:val="52"/>
    </w:rPr>
  </w:style>
  <w:style w:type="character" w:customStyle="1" w:styleId="NzevChar">
    <w:name w:val="Název Char"/>
    <w:basedOn w:val="Standardnpsmoodstavce"/>
    <w:link w:val="Nzev"/>
    <w:uiPriority w:val="10"/>
    <w:rsid w:val="006E0139"/>
    <w:rPr>
      <w:rFonts w:asciiTheme="majorHAnsi" w:eastAsiaTheme="majorEastAsia" w:hAnsiTheme="majorHAnsi" w:cstheme="majorBidi"/>
      <w:color w:val="001C4A" w:themeColor="text2" w:themeShade="BF"/>
      <w:spacing w:val="5"/>
      <w:kern w:val="28"/>
      <w:sz w:val="52"/>
      <w:szCs w:val="52"/>
    </w:rPr>
  </w:style>
  <w:style w:type="paragraph" w:styleId="Normlnweb">
    <w:name w:val="Normal (Web)"/>
    <w:basedOn w:val="Normln"/>
    <w:uiPriority w:val="99"/>
    <w:semiHidden/>
    <w:unhideWhenUsed/>
    <w:rsid w:val="00BB068A"/>
    <w:pPr>
      <w:spacing w:before="100" w:beforeAutospacing="1" w:after="100" w:afterAutospacing="1" w:line="240" w:lineRule="auto"/>
    </w:pPr>
    <w:rPr>
      <w:rFonts w:ascii="Times New Roman" w:eastAsia="Times New Roman" w:hAnsi="Times New Roman" w:cs="Times New Roman"/>
      <w:spacing w:val="0"/>
      <w:sz w:val="24"/>
      <w:szCs w:val="24"/>
      <w:lang w:eastAsia="cs-CZ"/>
    </w:rPr>
  </w:style>
  <w:style w:type="character" w:styleId="Siln">
    <w:name w:val="Strong"/>
    <w:basedOn w:val="Standardnpsmoodstavce"/>
    <w:uiPriority w:val="22"/>
    <w:qFormat/>
    <w:rsid w:val="00BB068A"/>
    <w:rPr>
      <w:b/>
      <w:bCs/>
    </w:rPr>
  </w:style>
  <w:style w:type="paragraph" w:styleId="Nadpisobsahu">
    <w:name w:val="TOC Heading"/>
    <w:basedOn w:val="Nadpis1"/>
    <w:next w:val="Normln"/>
    <w:uiPriority w:val="39"/>
    <w:unhideWhenUsed/>
    <w:rsid w:val="0042026F"/>
    <w:pPr>
      <w:spacing w:before="480" w:line="276" w:lineRule="auto"/>
      <w:outlineLvl w:val="9"/>
    </w:pPr>
    <w:rPr>
      <w:color w:val="0076A3" w:themeColor="accent1" w:themeShade="BF"/>
      <w:spacing w:val="0"/>
      <w:lang w:eastAsia="cs-CZ"/>
    </w:rPr>
  </w:style>
  <w:style w:type="paragraph" w:styleId="Obsah1">
    <w:name w:val="toc 1"/>
    <w:basedOn w:val="Normln"/>
    <w:next w:val="Normln"/>
    <w:autoRedefine/>
    <w:uiPriority w:val="39"/>
    <w:unhideWhenUsed/>
    <w:rsid w:val="0042026F"/>
    <w:pPr>
      <w:spacing w:after="100"/>
    </w:pPr>
  </w:style>
  <w:style w:type="paragraph" w:customStyle="1" w:styleId="slodokumentu">
    <w:name w:val="Číslo dokumentu"/>
    <w:basedOn w:val="Normln"/>
    <w:link w:val="slodokumentuChar"/>
    <w:rsid w:val="00756061"/>
    <w:rPr>
      <w:sz w:val="18"/>
      <w:szCs w:val="18"/>
    </w:rPr>
  </w:style>
  <w:style w:type="paragraph" w:customStyle="1" w:styleId="OblastSAP">
    <w:name w:val="Oblast SAP"/>
    <w:basedOn w:val="Normln"/>
    <w:link w:val="OblastSAPChar"/>
    <w:rsid w:val="00756061"/>
    <w:rPr>
      <w:sz w:val="18"/>
      <w:szCs w:val="18"/>
    </w:rPr>
  </w:style>
  <w:style w:type="character" w:customStyle="1" w:styleId="slodokumentuChar">
    <w:name w:val="Číslo dokumentu Char"/>
    <w:basedOn w:val="Standardnpsmoodstavce"/>
    <w:link w:val="slodokumentu"/>
    <w:rsid w:val="00756061"/>
    <w:rPr>
      <w:spacing w:val="4"/>
      <w:sz w:val="18"/>
      <w:szCs w:val="18"/>
    </w:rPr>
  </w:style>
  <w:style w:type="paragraph" w:customStyle="1" w:styleId="Projekt">
    <w:name w:val="Projekt"/>
    <w:basedOn w:val="Normln"/>
    <w:link w:val="ProjektChar"/>
    <w:rsid w:val="00756061"/>
    <w:rPr>
      <w:sz w:val="18"/>
      <w:szCs w:val="18"/>
    </w:rPr>
  </w:style>
  <w:style w:type="character" w:customStyle="1" w:styleId="OblastSAPChar">
    <w:name w:val="Oblast SAP Char"/>
    <w:basedOn w:val="Standardnpsmoodstavce"/>
    <w:link w:val="OblastSAP"/>
    <w:rsid w:val="00756061"/>
    <w:rPr>
      <w:spacing w:val="4"/>
      <w:sz w:val="18"/>
      <w:szCs w:val="18"/>
    </w:rPr>
  </w:style>
  <w:style w:type="paragraph" w:customStyle="1" w:styleId="Verze">
    <w:name w:val="Verze"/>
    <w:basedOn w:val="Normln"/>
    <w:link w:val="VerzeChar"/>
    <w:rsid w:val="00756061"/>
    <w:rPr>
      <w:sz w:val="18"/>
      <w:szCs w:val="18"/>
    </w:rPr>
  </w:style>
  <w:style w:type="character" w:customStyle="1" w:styleId="ProjektChar">
    <w:name w:val="Projekt Char"/>
    <w:basedOn w:val="Standardnpsmoodstavce"/>
    <w:link w:val="Projekt"/>
    <w:rsid w:val="00756061"/>
    <w:rPr>
      <w:spacing w:val="4"/>
      <w:sz w:val="18"/>
      <w:szCs w:val="18"/>
    </w:rPr>
  </w:style>
  <w:style w:type="character" w:customStyle="1" w:styleId="VerzeChar">
    <w:name w:val="Verze Char"/>
    <w:basedOn w:val="Standardnpsmoodstavce"/>
    <w:link w:val="Verze"/>
    <w:rsid w:val="00756061"/>
    <w:rPr>
      <w:spacing w:val="4"/>
      <w:sz w:val="18"/>
      <w:szCs w:val="18"/>
    </w:rPr>
  </w:style>
  <w:style w:type="character" w:customStyle="1" w:styleId="Nadpis4Char">
    <w:name w:val="Nadpis 4 Char"/>
    <w:basedOn w:val="Standardnpsmoodstavce"/>
    <w:link w:val="Nadpis4"/>
    <w:uiPriority w:val="9"/>
    <w:rsid w:val="00E91EF0"/>
    <w:rPr>
      <w:i/>
      <w:color w:val="009FDA" w:themeColor="accent1"/>
      <w:spacing w:val="4"/>
      <w:sz w:val="28"/>
      <w:szCs w:val="28"/>
    </w:rPr>
  </w:style>
  <w:style w:type="paragraph" w:styleId="Obsah2">
    <w:name w:val="toc 2"/>
    <w:basedOn w:val="Normln"/>
    <w:next w:val="Normln"/>
    <w:autoRedefine/>
    <w:uiPriority w:val="39"/>
    <w:unhideWhenUsed/>
    <w:rsid w:val="0061551D"/>
    <w:pPr>
      <w:spacing w:after="100"/>
      <w:ind w:left="200"/>
    </w:pPr>
  </w:style>
  <w:style w:type="paragraph" w:styleId="Obsah3">
    <w:name w:val="toc 3"/>
    <w:basedOn w:val="Normln"/>
    <w:next w:val="Normln"/>
    <w:autoRedefine/>
    <w:uiPriority w:val="39"/>
    <w:unhideWhenUsed/>
    <w:rsid w:val="0061551D"/>
    <w:pPr>
      <w:spacing w:after="100"/>
      <w:ind w:left="400"/>
    </w:pPr>
  </w:style>
  <w:style w:type="paragraph" w:customStyle="1" w:styleId="HlavikaAutor">
    <w:name w:val="Hlavička_Autor"/>
    <w:basedOn w:val="Normln"/>
    <w:link w:val="HlavikaAutorChar"/>
    <w:rsid w:val="006E0139"/>
    <w:rPr>
      <w:sz w:val="18"/>
      <w:szCs w:val="18"/>
    </w:rPr>
  </w:style>
  <w:style w:type="paragraph" w:customStyle="1" w:styleId="HlavikaProjekt">
    <w:name w:val="Hlavička_Projekt"/>
    <w:basedOn w:val="Projekt"/>
    <w:link w:val="HlavikaProjektChar"/>
    <w:rsid w:val="0040090E"/>
  </w:style>
  <w:style w:type="character" w:customStyle="1" w:styleId="HlavikaAutorChar">
    <w:name w:val="Hlavička_Autor Char"/>
    <w:basedOn w:val="Standardnpsmoodstavce"/>
    <w:link w:val="HlavikaAutor"/>
    <w:rsid w:val="006E0139"/>
    <w:rPr>
      <w:spacing w:val="4"/>
      <w:sz w:val="18"/>
      <w:szCs w:val="18"/>
    </w:rPr>
  </w:style>
  <w:style w:type="paragraph" w:customStyle="1" w:styleId="HlavikaOblast">
    <w:name w:val="Hlavička_Oblast"/>
    <w:basedOn w:val="OblastSAP"/>
    <w:link w:val="HlavikaOblastChar"/>
    <w:rsid w:val="006E0139"/>
  </w:style>
  <w:style w:type="character" w:customStyle="1" w:styleId="HlavikaProjektChar">
    <w:name w:val="Hlavička_Projekt Char"/>
    <w:basedOn w:val="ProjektChar"/>
    <w:link w:val="HlavikaProjekt"/>
    <w:rsid w:val="0040090E"/>
    <w:rPr>
      <w:spacing w:val="4"/>
      <w:sz w:val="18"/>
      <w:szCs w:val="18"/>
    </w:rPr>
  </w:style>
  <w:style w:type="paragraph" w:customStyle="1" w:styleId="HlavikaDokument">
    <w:name w:val="Hlavička_Dokument"/>
    <w:basedOn w:val="slodokumentu"/>
    <w:link w:val="HlavikaDokumentChar"/>
    <w:rsid w:val="00A462FB"/>
  </w:style>
  <w:style w:type="character" w:customStyle="1" w:styleId="HlavikaOblastChar">
    <w:name w:val="Hlavička_Oblast Char"/>
    <w:basedOn w:val="OblastSAPChar"/>
    <w:link w:val="HlavikaOblast"/>
    <w:rsid w:val="006E0139"/>
    <w:rPr>
      <w:spacing w:val="4"/>
      <w:sz w:val="18"/>
      <w:szCs w:val="18"/>
    </w:rPr>
  </w:style>
  <w:style w:type="paragraph" w:customStyle="1" w:styleId="HlavikaDatum">
    <w:name w:val="Hlavička_Datum"/>
    <w:basedOn w:val="Normln"/>
    <w:link w:val="HlavikaDatumChar"/>
    <w:rsid w:val="00A462FB"/>
    <w:rPr>
      <w:sz w:val="18"/>
      <w:szCs w:val="18"/>
    </w:rPr>
  </w:style>
  <w:style w:type="character" w:customStyle="1" w:styleId="HlavikaDokumentChar">
    <w:name w:val="Hlavička_Dokument Char"/>
    <w:basedOn w:val="slodokumentuChar"/>
    <w:link w:val="HlavikaDokument"/>
    <w:rsid w:val="00A462FB"/>
    <w:rPr>
      <w:spacing w:val="4"/>
      <w:sz w:val="18"/>
      <w:szCs w:val="18"/>
    </w:rPr>
  </w:style>
  <w:style w:type="paragraph" w:customStyle="1" w:styleId="HlavikaVerze">
    <w:name w:val="Hlavička_Verze"/>
    <w:basedOn w:val="Verze"/>
    <w:link w:val="HlavikaVerzeChar"/>
    <w:rsid w:val="00A462FB"/>
  </w:style>
  <w:style w:type="character" w:customStyle="1" w:styleId="HlavikaDatumChar">
    <w:name w:val="Hlavička_Datum Char"/>
    <w:basedOn w:val="Standardnpsmoodstavce"/>
    <w:link w:val="HlavikaDatum"/>
    <w:rsid w:val="00A462FB"/>
    <w:rPr>
      <w:spacing w:val="4"/>
      <w:sz w:val="18"/>
      <w:szCs w:val="18"/>
    </w:rPr>
  </w:style>
  <w:style w:type="paragraph" w:customStyle="1" w:styleId="Oblast">
    <w:name w:val="_Oblast"/>
    <w:basedOn w:val="HlavikaOblast"/>
    <w:link w:val="OblastChar"/>
    <w:rsid w:val="00C168A9"/>
  </w:style>
  <w:style w:type="character" w:customStyle="1" w:styleId="HlavikaVerzeChar">
    <w:name w:val="Hlavička_Verze Char"/>
    <w:basedOn w:val="VerzeChar"/>
    <w:link w:val="HlavikaVerze"/>
    <w:rsid w:val="00A462FB"/>
    <w:rPr>
      <w:spacing w:val="4"/>
      <w:sz w:val="18"/>
      <w:szCs w:val="18"/>
    </w:rPr>
  </w:style>
  <w:style w:type="paragraph" w:customStyle="1" w:styleId="Projekt0">
    <w:name w:val="_Projekt"/>
    <w:basedOn w:val="HlavikaProjekt"/>
    <w:link w:val="ProjektChar0"/>
    <w:rsid w:val="00C168A9"/>
  </w:style>
  <w:style w:type="character" w:customStyle="1" w:styleId="OblastChar">
    <w:name w:val="_Oblast Char"/>
    <w:basedOn w:val="HlavikaOblastChar"/>
    <w:link w:val="Oblast"/>
    <w:rsid w:val="00C168A9"/>
    <w:rPr>
      <w:spacing w:val="4"/>
      <w:sz w:val="18"/>
      <w:szCs w:val="18"/>
    </w:rPr>
  </w:style>
  <w:style w:type="paragraph" w:customStyle="1" w:styleId="ZOblast">
    <w:name w:val="Z_Oblast"/>
    <w:basedOn w:val="Oblast"/>
    <w:link w:val="ZOblastChar"/>
    <w:rsid w:val="00C168A9"/>
  </w:style>
  <w:style w:type="character" w:customStyle="1" w:styleId="ProjektChar0">
    <w:name w:val="_Projekt Char"/>
    <w:basedOn w:val="HlavikaProjektChar"/>
    <w:link w:val="Projekt0"/>
    <w:rsid w:val="00C168A9"/>
    <w:rPr>
      <w:spacing w:val="4"/>
      <w:sz w:val="18"/>
      <w:szCs w:val="18"/>
    </w:rPr>
  </w:style>
  <w:style w:type="character" w:styleId="Zdraznnintenzivn">
    <w:name w:val="Intense Emphasis"/>
    <w:basedOn w:val="Standardnpsmoodstavce"/>
    <w:uiPriority w:val="21"/>
    <w:qFormat/>
    <w:rsid w:val="00C168A9"/>
    <w:rPr>
      <w:b/>
      <w:bCs/>
      <w:i/>
      <w:iCs/>
      <w:color w:val="009FDA" w:themeColor="accent1"/>
    </w:rPr>
  </w:style>
  <w:style w:type="character" w:customStyle="1" w:styleId="ZOblastChar">
    <w:name w:val="Z_Oblast Char"/>
    <w:basedOn w:val="OblastChar"/>
    <w:link w:val="ZOblast"/>
    <w:rsid w:val="00C168A9"/>
    <w:rPr>
      <w:spacing w:val="4"/>
      <w:sz w:val="18"/>
      <w:szCs w:val="18"/>
    </w:rPr>
  </w:style>
  <w:style w:type="paragraph" w:styleId="Podtitul">
    <w:name w:val="Subtitle"/>
    <w:basedOn w:val="Normln"/>
    <w:next w:val="Normln"/>
    <w:link w:val="PodtitulChar"/>
    <w:uiPriority w:val="11"/>
    <w:qFormat/>
    <w:rsid w:val="00A11F96"/>
    <w:pPr>
      <w:numPr>
        <w:ilvl w:val="1"/>
      </w:numPr>
    </w:pPr>
    <w:rPr>
      <w:rFonts w:asciiTheme="majorHAnsi" w:eastAsiaTheme="majorEastAsia" w:hAnsiTheme="majorHAnsi" w:cstheme="majorBidi"/>
      <w:i/>
      <w:iCs/>
      <w:color w:val="009FDA" w:themeColor="accent1"/>
      <w:spacing w:val="15"/>
      <w:sz w:val="24"/>
      <w:szCs w:val="24"/>
    </w:rPr>
  </w:style>
  <w:style w:type="character" w:customStyle="1" w:styleId="PodtitulChar">
    <w:name w:val="Podtitul Char"/>
    <w:basedOn w:val="Standardnpsmoodstavce"/>
    <w:link w:val="Podtitul"/>
    <w:uiPriority w:val="11"/>
    <w:rsid w:val="00A11F96"/>
    <w:rPr>
      <w:rFonts w:asciiTheme="majorHAnsi" w:eastAsiaTheme="majorEastAsia" w:hAnsiTheme="majorHAnsi" w:cstheme="majorBidi"/>
      <w:i/>
      <w:iCs/>
      <w:color w:val="009FDA" w:themeColor="accent1"/>
      <w:spacing w:val="15"/>
      <w:sz w:val="24"/>
      <w:szCs w:val="24"/>
    </w:rPr>
  </w:style>
  <w:style w:type="paragraph" w:styleId="Citt">
    <w:name w:val="Quote"/>
    <w:aliases w:val="Z_Dokument"/>
    <w:basedOn w:val="Normln"/>
    <w:next w:val="Normln"/>
    <w:link w:val="CittChar"/>
    <w:uiPriority w:val="29"/>
    <w:rsid w:val="00AB7D93"/>
    <w:rPr>
      <w:iCs/>
      <w:color w:val="000000" w:themeColor="text1"/>
    </w:rPr>
  </w:style>
  <w:style w:type="character" w:customStyle="1" w:styleId="CittChar">
    <w:name w:val="Citát Char"/>
    <w:aliases w:val="Z_Dokument Char"/>
    <w:basedOn w:val="Standardnpsmoodstavce"/>
    <w:link w:val="Citt"/>
    <w:uiPriority w:val="29"/>
    <w:rsid w:val="00AB7D93"/>
    <w:rPr>
      <w:iCs/>
      <w:color w:val="000000" w:themeColor="text1"/>
      <w:spacing w:val="4"/>
      <w:sz w:val="20"/>
    </w:rPr>
  </w:style>
  <w:style w:type="paragraph" w:customStyle="1" w:styleId="Bunka">
    <w:name w:val="Bunka"/>
    <w:basedOn w:val="Normln"/>
    <w:rsid w:val="00C97C20"/>
    <w:pPr>
      <w:overflowPunct w:val="0"/>
      <w:autoSpaceDE w:val="0"/>
      <w:autoSpaceDN w:val="0"/>
      <w:adjustRightInd w:val="0"/>
      <w:spacing w:line="240" w:lineRule="auto"/>
      <w:jc w:val="both"/>
      <w:textAlignment w:val="baseline"/>
    </w:pPr>
    <w:rPr>
      <w:rFonts w:ascii="Arial" w:eastAsia="Times New Roman" w:hAnsi="Arial" w:cs="Arial"/>
      <w:spacing w:val="0"/>
      <w:sz w:val="18"/>
      <w:szCs w:val="20"/>
      <w:lang w:eastAsia="cs-CZ"/>
    </w:rPr>
  </w:style>
  <w:style w:type="paragraph" w:customStyle="1" w:styleId="Pedpis-nadpistextutabulky">
    <w:name w:val="Předpis - nadpis textu tabulky"/>
    <w:basedOn w:val="Normln"/>
    <w:rsid w:val="0087461E"/>
    <w:pPr>
      <w:spacing w:before="40" w:after="40" w:line="276" w:lineRule="auto"/>
    </w:pPr>
    <w:rPr>
      <w:b/>
      <w:spacing w:val="0"/>
      <w:sz w:val="22"/>
      <w:szCs w:val="20"/>
    </w:rPr>
  </w:style>
  <w:style w:type="paragraph" w:customStyle="1" w:styleId="Pedpis-texttabulky">
    <w:name w:val="Předpis - text tabulky"/>
    <w:basedOn w:val="Normln"/>
    <w:link w:val="Pedpis-texttabulkyChar"/>
    <w:rsid w:val="0087461E"/>
    <w:pPr>
      <w:spacing w:before="20" w:after="20" w:line="276" w:lineRule="auto"/>
    </w:pPr>
    <w:rPr>
      <w:spacing w:val="0"/>
      <w:sz w:val="22"/>
    </w:rPr>
  </w:style>
  <w:style w:type="character" w:customStyle="1" w:styleId="Pedpis-texttabulkyChar">
    <w:name w:val="Předpis - text tabulky Char"/>
    <w:link w:val="Pedpis-texttabulky"/>
    <w:rsid w:val="0087461E"/>
  </w:style>
  <w:style w:type="paragraph" w:customStyle="1" w:styleId="Odrazka1">
    <w:name w:val="Odrazka 1"/>
    <w:basedOn w:val="Normln"/>
    <w:link w:val="Odrazka1Char"/>
    <w:qFormat/>
    <w:rsid w:val="0087461E"/>
    <w:pPr>
      <w:numPr>
        <w:numId w:val="2"/>
      </w:numPr>
      <w:spacing w:after="200" w:line="276" w:lineRule="auto"/>
    </w:pPr>
    <w:rPr>
      <w:spacing w:val="0"/>
      <w:sz w:val="22"/>
    </w:rPr>
  </w:style>
  <w:style w:type="character" w:customStyle="1" w:styleId="Odrazka1Char">
    <w:name w:val="Odrazka 1 Char"/>
    <w:link w:val="Odrazka1"/>
    <w:rsid w:val="0087461E"/>
  </w:style>
  <w:style w:type="character" w:customStyle="1" w:styleId="Nadpis5Char">
    <w:name w:val="Nadpis 5 Char"/>
    <w:basedOn w:val="Standardnpsmoodstavce"/>
    <w:link w:val="Nadpis5"/>
    <w:uiPriority w:val="9"/>
    <w:semiHidden/>
    <w:rsid w:val="000F55DC"/>
    <w:rPr>
      <w:rFonts w:asciiTheme="majorHAnsi" w:eastAsiaTheme="majorEastAsia" w:hAnsiTheme="majorHAnsi" w:cstheme="majorBidi"/>
      <w:color w:val="004E6C" w:themeColor="accent1" w:themeShade="7F"/>
      <w:spacing w:val="4"/>
      <w:sz w:val="20"/>
    </w:rPr>
  </w:style>
  <w:style w:type="paragraph" w:customStyle="1" w:styleId="Ploha-Nadpis2">
    <w:name w:val="Příloha - Nadpis 2"/>
    <w:basedOn w:val="Nadpis2"/>
    <w:next w:val="Normln"/>
    <w:rsid w:val="000F55DC"/>
    <w:pPr>
      <w:keepNext/>
      <w:numPr>
        <w:numId w:val="6"/>
      </w:numPr>
      <w:spacing w:line="276" w:lineRule="auto"/>
      <w:contextualSpacing w:val="0"/>
    </w:pPr>
    <w:rPr>
      <w:rFonts w:cs="Arial"/>
      <w:b/>
      <w:bCs/>
      <w:iCs/>
      <w:color w:val="003366"/>
      <w:spacing w:val="0"/>
      <w:sz w:val="24"/>
      <w:szCs w:val="32"/>
    </w:rPr>
  </w:style>
  <w:style w:type="paragraph" w:customStyle="1" w:styleId="Ploha-Nadpis3">
    <w:name w:val="Příloha - Nadpis 3"/>
    <w:basedOn w:val="Nadpis3"/>
    <w:next w:val="Normln"/>
    <w:rsid w:val="000F55DC"/>
    <w:pPr>
      <w:keepNext/>
      <w:numPr>
        <w:numId w:val="6"/>
      </w:numPr>
      <w:spacing w:before="240" w:after="120" w:line="276" w:lineRule="auto"/>
      <w:contextualSpacing w:val="0"/>
    </w:pPr>
    <w:rPr>
      <w:rFonts w:cs="Arial"/>
      <w:b/>
      <w:bCs/>
      <w:color w:val="003366"/>
      <w:spacing w:val="0"/>
      <w:sz w:val="22"/>
    </w:rPr>
  </w:style>
  <w:style w:type="character" w:styleId="Odkaznakoment">
    <w:name w:val="annotation reference"/>
    <w:semiHidden/>
    <w:rsid w:val="000F55DC"/>
    <w:rPr>
      <w:sz w:val="16"/>
      <w:szCs w:val="16"/>
    </w:rPr>
  </w:style>
  <w:style w:type="paragraph" w:styleId="Textkomente">
    <w:name w:val="annotation text"/>
    <w:basedOn w:val="Normln"/>
    <w:link w:val="TextkomenteChar"/>
    <w:semiHidden/>
    <w:rsid w:val="000F55DC"/>
    <w:pPr>
      <w:spacing w:after="200" w:line="276" w:lineRule="auto"/>
    </w:pPr>
    <w:rPr>
      <w:spacing w:val="0"/>
      <w:sz w:val="22"/>
      <w:szCs w:val="20"/>
    </w:rPr>
  </w:style>
  <w:style w:type="character" w:customStyle="1" w:styleId="TextkomenteChar">
    <w:name w:val="Text komentáře Char"/>
    <w:basedOn w:val="Standardnpsmoodstavce"/>
    <w:link w:val="Textkomente"/>
    <w:semiHidden/>
    <w:rsid w:val="000F55DC"/>
    <w:rPr>
      <w:szCs w:val="20"/>
    </w:rPr>
  </w:style>
  <w:style w:type="paragraph" w:styleId="Titulek">
    <w:name w:val="caption"/>
    <w:aliases w:val="Caption Char1,Caption Char Char,Caption Char1 Char Char,Caption Char Char Char Char,Caption Char1 Char Char Char Char,Caption Char Char Char Char Char Char,Caption - Centre Graphic Char Char Char Char Char Char,Caption Char2 Char Char Char Char"/>
    <w:basedOn w:val="Normln"/>
    <w:next w:val="Normln"/>
    <w:link w:val="TitulekChar"/>
    <w:unhideWhenUsed/>
    <w:qFormat/>
    <w:rsid w:val="000F55DC"/>
    <w:pPr>
      <w:spacing w:after="200" w:line="276" w:lineRule="auto"/>
      <w:jc w:val="center"/>
    </w:pPr>
    <w:rPr>
      <w:bCs/>
      <w:spacing w:val="0"/>
      <w:sz w:val="22"/>
      <w:szCs w:val="20"/>
    </w:rPr>
  </w:style>
  <w:style w:type="character" w:customStyle="1" w:styleId="TitulekChar">
    <w:name w:val="Titulek Char"/>
    <w:aliases w:val="Caption Char1 Char,Caption Char Char Char,Caption Char1 Char Char Char,Caption Char Char Char Char Char,Caption Char1 Char Char Char Char Char,Caption Char Char Char Char Char Char Char,Caption Char2 Char Char Char Char Char"/>
    <w:link w:val="Titulek"/>
    <w:rsid w:val="000F55DC"/>
    <w:rPr>
      <w:bCs/>
      <w:szCs w:val="20"/>
    </w:rPr>
  </w:style>
  <w:style w:type="paragraph" w:styleId="Bezmezer">
    <w:name w:val="No Spacing"/>
    <w:uiPriority w:val="1"/>
    <w:qFormat/>
    <w:rsid w:val="000D04EB"/>
    <w:pPr>
      <w:spacing w:after="0" w:line="240" w:lineRule="auto"/>
    </w:pPr>
    <w:rPr>
      <w:spacing w:val="4"/>
      <w:sz w:val="20"/>
    </w:rPr>
  </w:style>
  <w:style w:type="paragraph" w:styleId="Pedmtkomente">
    <w:name w:val="annotation subject"/>
    <w:basedOn w:val="Textkomente"/>
    <w:next w:val="Textkomente"/>
    <w:link w:val="PedmtkomenteChar"/>
    <w:uiPriority w:val="99"/>
    <w:semiHidden/>
    <w:unhideWhenUsed/>
    <w:rsid w:val="00044007"/>
    <w:pPr>
      <w:spacing w:after="0" w:line="240" w:lineRule="auto"/>
    </w:pPr>
    <w:rPr>
      <w:b/>
      <w:bCs/>
      <w:spacing w:val="4"/>
      <w:sz w:val="20"/>
    </w:rPr>
  </w:style>
  <w:style w:type="character" w:customStyle="1" w:styleId="PedmtkomenteChar">
    <w:name w:val="Předmět komentáře Char"/>
    <w:basedOn w:val="TextkomenteChar"/>
    <w:link w:val="Pedmtkomente"/>
    <w:uiPriority w:val="99"/>
    <w:semiHidden/>
    <w:rsid w:val="00044007"/>
    <w:rPr>
      <w:b/>
      <w:bCs/>
      <w:spacing w:val="4"/>
      <w:sz w:val="20"/>
      <w:szCs w:val="20"/>
    </w:rPr>
  </w:style>
  <w:style w:type="paragraph" w:customStyle="1" w:styleId="NormalniDATIS">
    <w:name w:val="Normalni DATIS"/>
    <w:basedOn w:val="Normln"/>
    <w:link w:val="NormalniDATISChar"/>
    <w:rsid w:val="008A3C3F"/>
    <w:pPr>
      <w:widowControl w:val="0"/>
      <w:autoSpaceDE w:val="0"/>
      <w:autoSpaceDN w:val="0"/>
      <w:adjustRightInd w:val="0"/>
      <w:spacing w:line="240" w:lineRule="auto"/>
      <w:ind w:firstLine="284"/>
      <w:jc w:val="both"/>
    </w:pPr>
    <w:rPr>
      <w:rFonts w:ascii="Arial" w:eastAsia="Times New Roman" w:hAnsi="Arial" w:cs="Arial"/>
      <w:b/>
      <w:bCs/>
      <w:spacing w:val="0"/>
      <w:sz w:val="24"/>
      <w:szCs w:val="24"/>
      <w:lang w:eastAsia="cs-CZ"/>
    </w:rPr>
  </w:style>
  <w:style w:type="character" w:customStyle="1" w:styleId="NormalniDATISChar">
    <w:name w:val="Normalni DATIS Char"/>
    <w:basedOn w:val="Standardnpsmoodstavce"/>
    <w:link w:val="NormalniDATIS"/>
    <w:rsid w:val="008A3C3F"/>
    <w:rPr>
      <w:rFonts w:ascii="Arial" w:eastAsia="Times New Roman" w:hAnsi="Arial" w:cs="Arial"/>
      <w:b/>
      <w:bCs/>
      <w:sz w:val="24"/>
      <w:szCs w:val="24"/>
      <w:lang w:eastAsia="cs-CZ"/>
    </w:rPr>
  </w:style>
  <w:style w:type="paragraph" w:customStyle="1" w:styleId="Tabulka12">
    <w:name w:val="Tabulka 12"/>
    <w:basedOn w:val="Normln"/>
    <w:rsid w:val="008A3C3F"/>
    <w:pPr>
      <w:widowControl w:val="0"/>
      <w:autoSpaceDE w:val="0"/>
      <w:autoSpaceDN w:val="0"/>
      <w:adjustRightInd w:val="0"/>
      <w:spacing w:line="240" w:lineRule="auto"/>
      <w:ind w:left="113" w:firstLine="142"/>
      <w:jc w:val="both"/>
    </w:pPr>
    <w:rPr>
      <w:rFonts w:ascii="Arial" w:eastAsia="Times New Roman" w:hAnsi="Arial" w:cs="Arial"/>
      <w:b/>
      <w:bCs/>
      <w:spacing w:val="0"/>
      <w:sz w:val="24"/>
      <w:szCs w:val="24"/>
      <w:lang w:eastAsia="cs-CZ"/>
    </w:rPr>
  </w:style>
  <w:style w:type="paragraph" w:customStyle="1" w:styleId="BUNKA0">
    <w:name w:val="BUNKA"/>
    <w:basedOn w:val="Normln"/>
    <w:rsid w:val="008E76CA"/>
    <w:pPr>
      <w:spacing w:line="240" w:lineRule="auto"/>
      <w:ind w:firstLine="72"/>
      <w:jc w:val="both"/>
    </w:pPr>
    <w:rPr>
      <w:rFonts w:ascii="Times New Roman" w:eastAsia="Times New Roman" w:hAnsi="Times New Roman" w:cs="Times New Roman"/>
      <w:spacing w:val="0"/>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latentStyles>
  <w:style w:type="paragraph" w:default="1" w:styleId="Normln">
    <w:name w:val="Normal"/>
    <w:qFormat/>
    <w:rsid w:val="00F222A9"/>
    <w:pPr>
      <w:spacing w:after="0" w:line="260" w:lineRule="atLeast"/>
    </w:pPr>
    <w:rPr>
      <w:spacing w:val="4"/>
      <w:sz w:val="20"/>
    </w:rPr>
  </w:style>
  <w:style w:type="paragraph" w:styleId="Nadpis1">
    <w:name w:val="heading 1"/>
    <w:basedOn w:val="Odstavecseseznamem"/>
    <w:next w:val="Normln"/>
    <w:link w:val="Nadpis1Char"/>
    <w:uiPriority w:val="9"/>
    <w:qFormat/>
    <w:rsid w:val="00E91EF0"/>
    <w:pPr>
      <w:numPr>
        <w:numId w:val="1"/>
      </w:numPr>
      <w:outlineLvl w:val="0"/>
    </w:pPr>
    <w:rPr>
      <w:color w:val="002664" w:themeColor="text2"/>
      <w:sz w:val="36"/>
      <w:szCs w:val="36"/>
    </w:rPr>
  </w:style>
  <w:style w:type="paragraph" w:styleId="Nadpis2">
    <w:name w:val="heading 2"/>
    <w:basedOn w:val="Odstavecseseznamem"/>
    <w:next w:val="Normln"/>
    <w:link w:val="Nadpis2Char"/>
    <w:uiPriority w:val="9"/>
    <w:unhideWhenUsed/>
    <w:qFormat/>
    <w:rsid w:val="006E0566"/>
    <w:pPr>
      <w:numPr>
        <w:ilvl w:val="1"/>
        <w:numId w:val="1"/>
      </w:numPr>
      <w:spacing w:before="240" w:after="120"/>
      <w:outlineLvl w:val="1"/>
    </w:pPr>
    <w:rPr>
      <w:color w:val="002664" w:themeColor="text2"/>
      <w:sz w:val="28"/>
      <w:szCs w:val="28"/>
    </w:rPr>
  </w:style>
  <w:style w:type="paragraph" w:styleId="Nadpis3">
    <w:name w:val="heading 3"/>
    <w:basedOn w:val="Odstavecseseznamem"/>
    <w:next w:val="Normln"/>
    <w:link w:val="Nadpis3Char"/>
    <w:uiPriority w:val="9"/>
    <w:unhideWhenUsed/>
    <w:qFormat/>
    <w:rsid w:val="00E91EF0"/>
    <w:pPr>
      <w:numPr>
        <w:ilvl w:val="2"/>
        <w:numId w:val="1"/>
      </w:numPr>
      <w:outlineLvl w:val="2"/>
    </w:pPr>
    <w:rPr>
      <w:color w:val="009FDA" w:themeColor="accent1"/>
      <w:sz w:val="28"/>
      <w:szCs w:val="28"/>
    </w:rPr>
  </w:style>
  <w:style w:type="paragraph" w:styleId="Nadpis4">
    <w:name w:val="heading 4"/>
    <w:basedOn w:val="Odstavecseseznamem"/>
    <w:next w:val="Normln"/>
    <w:link w:val="Nadpis4Char"/>
    <w:uiPriority w:val="9"/>
    <w:unhideWhenUsed/>
    <w:qFormat/>
    <w:rsid w:val="00E91EF0"/>
    <w:pPr>
      <w:numPr>
        <w:ilvl w:val="3"/>
        <w:numId w:val="1"/>
      </w:numPr>
      <w:outlineLvl w:val="3"/>
    </w:pPr>
    <w:rPr>
      <w:i/>
      <w:color w:val="009FDA" w:themeColor="accent1"/>
      <w:sz w:val="28"/>
      <w:szCs w:val="28"/>
    </w:rPr>
  </w:style>
  <w:style w:type="paragraph" w:styleId="Nadpis5">
    <w:name w:val="heading 5"/>
    <w:basedOn w:val="Normln"/>
    <w:next w:val="Normln"/>
    <w:link w:val="Nadpis5Char"/>
    <w:uiPriority w:val="9"/>
    <w:semiHidden/>
    <w:unhideWhenUsed/>
    <w:qFormat/>
    <w:rsid w:val="000F55DC"/>
    <w:pPr>
      <w:keepNext/>
      <w:keepLines/>
      <w:spacing w:before="200"/>
      <w:outlineLvl w:val="4"/>
    </w:pPr>
    <w:rPr>
      <w:rFonts w:asciiTheme="majorHAnsi" w:eastAsiaTheme="majorEastAsia" w:hAnsiTheme="majorHAnsi" w:cstheme="majorBidi"/>
      <w:color w:val="004E6C"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1EF0"/>
    <w:rPr>
      <w:color w:val="002664" w:themeColor="text2"/>
      <w:spacing w:val="4"/>
      <w:sz w:val="36"/>
      <w:szCs w:val="36"/>
    </w:rPr>
  </w:style>
  <w:style w:type="character" w:customStyle="1" w:styleId="Nadpis2Char">
    <w:name w:val="Nadpis 2 Char"/>
    <w:basedOn w:val="Standardnpsmoodstavce"/>
    <w:link w:val="Nadpis2"/>
    <w:uiPriority w:val="9"/>
    <w:rsid w:val="006E0566"/>
    <w:rPr>
      <w:color w:val="002664" w:themeColor="text2"/>
      <w:spacing w:val="4"/>
      <w:sz w:val="28"/>
      <w:szCs w:val="28"/>
    </w:rPr>
  </w:style>
  <w:style w:type="paragraph" w:styleId="Zhlav">
    <w:name w:val="header"/>
    <w:basedOn w:val="Normln"/>
    <w:link w:val="ZhlavChar"/>
    <w:uiPriority w:val="99"/>
    <w:unhideWhenUsed/>
    <w:rsid w:val="00BA4177"/>
    <w:pPr>
      <w:tabs>
        <w:tab w:val="center" w:pos="4536"/>
        <w:tab w:val="right" w:pos="9072"/>
      </w:tabs>
      <w:spacing w:line="240" w:lineRule="auto"/>
    </w:pPr>
  </w:style>
  <w:style w:type="character" w:customStyle="1" w:styleId="ZhlavChar">
    <w:name w:val="Záhlaví Char"/>
    <w:basedOn w:val="Standardnpsmoodstavce"/>
    <w:link w:val="Zhlav"/>
    <w:uiPriority w:val="99"/>
    <w:rsid w:val="00BA4177"/>
    <w:rPr>
      <w:spacing w:val="4"/>
      <w:sz w:val="20"/>
    </w:rPr>
  </w:style>
  <w:style w:type="paragraph" w:styleId="Zpat">
    <w:name w:val="footer"/>
    <w:basedOn w:val="Normln"/>
    <w:link w:val="ZpatChar"/>
    <w:uiPriority w:val="99"/>
    <w:unhideWhenUsed/>
    <w:rsid w:val="004D4B1D"/>
    <w:pPr>
      <w:tabs>
        <w:tab w:val="center" w:pos="4536"/>
        <w:tab w:val="right" w:pos="9072"/>
      </w:tabs>
      <w:spacing w:line="200" w:lineRule="atLeast"/>
    </w:pPr>
    <w:rPr>
      <w:color w:val="002664" w:themeColor="text2"/>
      <w:sz w:val="14"/>
    </w:rPr>
  </w:style>
  <w:style w:type="character" w:customStyle="1" w:styleId="ZpatChar">
    <w:name w:val="Zápatí Char"/>
    <w:basedOn w:val="Standardnpsmoodstavce"/>
    <w:link w:val="Zpat"/>
    <w:uiPriority w:val="99"/>
    <w:rsid w:val="004D4B1D"/>
    <w:rPr>
      <w:color w:val="002664" w:themeColor="text2"/>
      <w:spacing w:val="4"/>
      <w:sz w:val="14"/>
    </w:rPr>
  </w:style>
  <w:style w:type="character" w:styleId="Hypertextovodkaz">
    <w:name w:val="Hyperlink"/>
    <w:basedOn w:val="Standardnpsmoodstavce"/>
    <w:uiPriority w:val="99"/>
    <w:unhideWhenUsed/>
    <w:rsid w:val="004D4B1D"/>
    <w:rPr>
      <w:color w:val="672146" w:themeColor="hyperlink"/>
      <w:u w:val="single"/>
    </w:rPr>
  </w:style>
  <w:style w:type="paragraph" w:styleId="Textbubliny">
    <w:name w:val="Balloon Text"/>
    <w:basedOn w:val="Normln"/>
    <w:link w:val="TextbublinyChar"/>
    <w:uiPriority w:val="99"/>
    <w:semiHidden/>
    <w:unhideWhenUsed/>
    <w:rsid w:val="004D4B1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D4B1D"/>
    <w:rPr>
      <w:rFonts w:ascii="Tahoma" w:hAnsi="Tahoma" w:cs="Tahoma"/>
      <w:spacing w:val="4"/>
      <w:sz w:val="16"/>
      <w:szCs w:val="16"/>
    </w:rPr>
  </w:style>
  <w:style w:type="table" w:styleId="Mkatabulky">
    <w:name w:val="Table Grid"/>
    <w:aliases w:val="PŘEDPIS"/>
    <w:basedOn w:val="Normlntabulka"/>
    <w:uiPriority w:val="59"/>
    <w:rsid w:val="00B30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30D41"/>
    <w:pPr>
      <w:ind w:left="720"/>
      <w:contextualSpacing/>
    </w:pPr>
  </w:style>
  <w:style w:type="paragraph" w:customStyle="1" w:styleId="Malpsmo">
    <w:name w:val="Malé písmo"/>
    <w:basedOn w:val="Normln"/>
    <w:link w:val="MalpsmoChar"/>
    <w:qFormat/>
    <w:rsid w:val="007A130F"/>
    <w:rPr>
      <w:sz w:val="14"/>
      <w:szCs w:val="14"/>
    </w:rPr>
  </w:style>
  <w:style w:type="character" w:customStyle="1" w:styleId="MalpsmoChar">
    <w:name w:val="Malé písmo Char"/>
    <w:basedOn w:val="Standardnpsmoodstavce"/>
    <w:link w:val="Malpsmo"/>
    <w:rsid w:val="007A130F"/>
    <w:rPr>
      <w:spacing w:val="4"/>
      <w:sz w:val="14"/>
      <w:szCs w:val="14"/>
    </w:rPr>
  </w:style>
  <w:style w:type="character" w:customStyle="1" w:styleId="Nadpis3Char">
    <w:name w:val="Nadpis 3 Char"/>
    <w:basedOn w:val="Standardnpsmoodstavce"/>
    <w:link w:val="Nadpis3"/>
    <w:uiPriority w:val="9"/>
    <w:rsid w:val="00E91EF0"/>
    <w:rPr>
      <w:color w:val="009FDA" w:themeColor="accent1"/>
      <w:spacing w:val="4"/>
      <w:sz w:val="28"/>
      <w:szCs w:val="28"/>
    </w:rPr>
  </w:style>
  <w:style w:type="paragraph" w:styleId="Textpoznpodarou">
    <w:name w:val="footnote text"/>
    <w:basedOn w:val="Normln"/>
    <w:link w:val="TextpoznpodarouChar"/>
    <w:uiPriority w:val="99"/>
    <w:semiHidden/>
    <w:unhideWhenUsed/>
    <w:rsid w:val="00F72796"/>
    <w:pPr>
      <w:spacing w:line="240" w:lineRule="auto"/>
    </w:pPr>
    <w:rPr>
      <w:szCs w:val="20"/>
    </w:rPr>
  </w:style>
  <w:style w:type="character" w:customStyle="1" w:styleId="TextpoznpodarouChar">
    <w:name w:val="Text pozn. pod čarou Char"/>
    <w:basedOn w:val="Standardnpsmoodstavce"/>
    <w:link w:val="Textpoznpodarou"/>
    <w:uiPriority w:val="99"/>
    <w:semiHidden/>
    <w:rsid w:val="00F72796"/>
    <w:rPr>
      <w:spacing w:val="4"/>
      <w:sz w:val="20"/>
      <w:szCs w:val="20"/>
    </w:rPr>
  </w:style>
  <w:style w:type="character" w:styleId="Znakapoznpodarou">
    <w:name w:val="footnote reference"/>
    <w:basedOn w:val="Standardnpsmoodstavce"/>
    <w:uiPriority w:val="99"/>
    <w:semiHidden/>
    <w:unhideWhenUsed/>
    <w:rsid w:val="00F72796"/>
    <w:rPr>
      <w:vertAlign w:val="superscript"/>
    </w:rPr>
  </w:style>
  <w:style w:type="paragraph" w:styleId="Nzev">
    <w:name w:val="Title"/>
    <w:basedOn w:val="Normln"/>
    <w:next w:val="Normln"/>
    <w:link w:val="NzevChar"/>
    <w:uiPriority w:val="10"/>
    <w:qFormat/>
    <w:rsid w:val="006E0139"/>
    <w:pPr>
      <w:pBdr>
        <w:bottom w:val="single" w:sz="8" w:space="4" w:color="009FDA" w:themeColor="accent1"/>
      </w:pBdr>
      <w:spacing w:after="300" w:line="240" w:lineRule="auto"/>
      <w:contextualSpacing/>
    </w:pPr>
    <w:rPr>
      <w:rFonts w:asciiTheme="majorHAnsi" w:eastAsiaTheme="majorEastAsia" w:hAnsiTheme="majorHAnsi" w:cstheme="majorBidi"/>
      <w:color w:val="001C4A" w:themeColor="text2" w:themeShade="BF"/>
      <w:spacing w:val="5"/>
      <w:kern w:val="28"/>
      <w:sz w:val="52"/>
      <w:szCs w:val="52"/>
    </w:rPr>
  </w:style>
  <w:style w:type="character" w:customStyle="1" w:styleId="NzevChar">
    <w:name w:val="Název Char"/>
    <w:basedOn w:val="Standardnpsmoodstavce"/>
    <w:link w:val="Nzev"/>
    <w:uiPriority w:val="10"/>
    <w:rsid w:val="006E0139"/>
    <w:rPr>
      <w:rFonts w:asciiTheme="majorHAnsi" w:eastAsiaTheme="majorEastAsia" w:hAnsiTheme="majorHAnsi" w:cstheme="majorBidi"/>
      <w:color w:val="001C4A" w:themeColor="text2" w:themeShade="BF"/>
      <w:spacing w:val="5"/>
      <w:kern w:val="28"/>
      <w:sz w:val="52"/>
      <w:szCs w:val="52"/>
    </w:rPr>
  </w:style>
  <w:style w:type="paragraph" w:styleId="Normlnweb">
    <w:name w:val="Normal (Web)"/>
    <w:basedOn w:val="Normln"/>
    <w:uiPriority w:val="99"/>
    <w:semiHidden/>
    <w:unhideWhenUsed/>
    <w:rsid w:val="00BB068A"/>
    <w:pPr>
      <w:spacing w:before="100" w:beforeAutospacing="1" w:after="100" w:afterAutospacing="1" w:line="240" w:lineRule="auto"/>
    </w:pPr>
    <w:rPr>
      <w:rFonts w:ascii="Times New Roman" w:eastAsia="Times New Roman" w:hAnsi="Times New Roman" w:cs="Times New Roman"/>
      <w:spacing w:val="0"/>
      <w:sz w:val="24"/>
      <w:szCs w:val="24"/>
      <w:lang w:eastAsia="cs-CZ"/>
    </w:rPr>
  </w:style>
  <w:style w:type="character" w:styleId="Siln">
    <w:name w:val="Strong"/>
    <w:basedOn w:val="Standardnpsmoodstavce"/>
    <w:uiPriority w:val="22"/>
    <w:qFormat/>
    <w:rsid w:val="00BB068A"/>
    <w:rPr>
      <w:b/>
      <w:bCs/>
    </w:rPr>
  </w:style>
  <w:style w:type="paragraph" w:styleId="Nadpisobsahu">
    <w:name w:val="TOC Heading"/>
    <w:basedOn w:val="Nadpis1"/>
    <w:next w:val="Normln"/>
    <w:uiPriority w:val="39"/>
    <w:unhideWhenUsed/>
    <w:rsid w:val="0042026F"/>
    <w:pPr>
      <w:spacing w:before="480" w:line="276" w:lineRule="auto"/>
      <w:outlineLvl w:val="9"/>
    </w:pPr>
    <w:rPr>
      <w:color w:val="0076A3" w:themeColor="accent1" w:themeShade="BF"/>
      <w:spacing w:val="0"/>
      <w:lang w:eastAsia="cs-CZ"/>
    </w:rPr>
  </w:style>
  <w:style w:type="paragraph" w:styleId="Obsah1">
    <w:name w:val="toc 1"/>
    <w:basedOn w:val="Normln"/>
    <w:next w:val="Normln"/>
    <w:autoRedefine/>
    <w:uiPriority w:val="39"/>
    <w:unhideWhenUsed/>
    <w:rsid w:val="0042026F"/>
    <w:pPr>
      <w:spacing w:after="100"/>
    </w:pPr>
  </w:style>
  <w:style w:type="paragraph" w:customStyle="1" w:styleId="slodokumentu">
    <w:name w:val="Číslo dokumentu"/>
    <w:basedOn w:val="Normln"/>
    <w:link w:val="slodokumentuChar"/>
    <w:rsid w:val="00756061"/>
    <w:rPr>
      <w:sz w:val="18"/>
      <w:szCs w:val="18"/>
    </w:rPr>
  </w:style>
  <w:style w:type="paragraph" w:customStyle="1" w:styleId="OblastSAP">
    <w:name w:val="Oblast SAP"/>
    <w:basedOn w:val="Normln"/>
    <w:link w:val="OblastSAPChar"/>
    <w:rsid w:val="00756061"/>
    <w:rPr>
      <w:sz w:val="18"/>
      <w:szCs w:val="18"/>
    </w:rPr>
  </w:style>
  <w:style w:type="character" w:customStyle="1" w:styleId="slodokumentuChar">
    <w:name w:val="Číslo dokumentu Char"/>
    <w:basedOn w:val="Standardnpsmoodstavce"/>
    <w:link w:val="slodokumentu"/>
    <w:rsid w:val="00756061"/>
    <w:rPr>
      <w:spacing w:val="4"/>
      <w:sz w:val="18"/>
      <w:szCs w:val="18"/>
    </w:rPr>
  </w:style>
  <w:style w:type="paragraph" w:customStyle="1" w:styleId="Projekt">
    <w:name w:val="Projekt"/>
    <w:basedOn w:val="Normln"/>
    <w:link w:val="ProjektChar"/>
    <w:rsid w:val="00756061"/>
    <w:rPr>
      <w:sz w:val="18"/>
      <w:szCs w:val="18"/>
    </w:rPr>
  </w:style>
  <w:style w:type="character" w:customStyle="1" w:styleId="OblastSAPChar">
    <w:name w:val="Oblast SAP Char"/>
    <w:basedOn w:val="Standardnpsmoodstavce"/>
    <w:link w:val="OblastSAP"/>
    <w:rsid w:val="00756061"/>
    <w:rPr>
      <w:spacing w:val="4"/>
      <w:sz w:val="18"/>
      <w:szCs w:val="18"/>
    </w:rPr>
  </w:style>
  <w:style w:type="paragraph" w:customStyle="1" w:styleId="Verze">
    <w:name w:val="Verze"/>
    <w:basedOn w:val="Normln"/>
    <w:link w:val="VerzeChar"/>
    <w:rsid w:val="00756061"/>
    <w:rPr>
      <w:sz w:val="18"/>
      <w:szCs w:val="18"/>
    </w:rPr>
  </w:style>
  <w:style w:type="character" w:customStyle="1" w:styleId="ProjektChar">
    <w:name w:val="Projekt Char"/>
    <w:basedOn w:val="Standardnpsmoodstavce"/>
    <w:link w:val="Projekt"/>
    <w:rsid w:val="00756061"/>
    <w:rPr>
      <w:spacing w:val="4"/>
      <w:sz w:val="18"/>
      <w:szCs w:val="18"/>
    </w:rPr>
  </w:style>
  <w:style w:type="character" w:customStyle="1" w:styleId="VerzeChar">
    <w:name w:val="Verze Char"/>
    <w:basedOn w:val="Standardnpsmoodstavce"/>
    <w:link w:val="Verze"/>
    <w:rsid w:val="00756061"/>
    <w:rPr>
      <w:spacing w:val="4"/>
      <w:sz w:val="18"/>
      <w:szCs w:val="18"/>
    </w:rPr>
  </w:style>
  <w:style w:type="character" w:customStyle="1" w:styleId="Nadpis4Char">
    <w:name w:val="Nadpis 4 Char"/>
    <w:basedOn w:val="Standardnpsmoodstavce"/>
    <w:link w:val="Nadpis4"/>
    <w:uiPriority w:val="9"/>
    <w:rsid w:val="00E91EF0"/>
    <w:rPr>
      <w:i/>
      <w:color w:val="009FDA" w:themeColor="accent1"/>
      <w:spacing w:val="4"/>
      <w:sz w:val="28"/>
      <w:szCs w:val="28"/>
    </w:rPr>
  </w:style>
  <w:style w:type="paragraph" w:styleId="Obsah2">
    <w:name w:val="toc 2"/>
    <w:basedOn w:val="Normln"/>
    <w:next w:val="Normln"/>
    <w:autoRedefine/>
    <w:uiPriority w:val="39"/>
    <w:unhideWhenUsed/>
    <w:rsid w:val="0061551D"/>
    <w:pPr>
      <w:spacing w:after="100"/>
      <w:ind w:left="200"/>
    </w:pPr>
  </w:style>
  <w:style w:type="paragraph" w:styleId="Obsah3">
    <w:name w:val="toc 3"/>
    <w:basedOn w:val="Normln"/>
    <w:next w:val="Normln"/>
    <w:autoRedefine/>
    <w:uiPriority w:val="39"/>
    <w:unhideWhenUsed/>
    <w:rsid w:val="0061551D"/>
    <w:pPr>
      <w:spacing w:after="100"/>
      <w:ind w:left="400"/>
    </w:pPr>
  </w:style>
  <w:style w:type="paragraph" w:customStyle="1" w:styleId="HlavikaAutor">
    <w:name w:val="Hlavička_Autor"/>
    <w:basedOn w:val="Normln"/>
    <w:link w:val="HlavikaAutorChar"/>
    <w:rsid w:val="006E0139"/>
    <w:rPr>
      <w:sz w:val="18"/>
      <w:szCs w:val="18"/>
    </w:rPr>
  </w:style>
  <w:style w:type="paragraph" w:customStyle="1" w:styleId="HlavikaProjekt">
    <w:name w:val="Hlavička_Projekt"/>
    <w:basedOn w:val="Projekt"/>
    <w:link w:val="HlavikaProjektChar"/>
    <w:rsid w:val="0040090E"/>
  </w:style>
  <w:style w:type="character" w:customStyle="1" w:styleId="HlavikaAutorChar">
    <w:name w:val="Hlavička_Autor Char"/>
    <w:basedOn w:val="Standardnpsmoodstavce"/>
    <w:link w:val="HlavikaAutor"/>
    <w:rsid w:val="006E0139"/>
    <w:rPr>
      <w:spacing w:val="4"/>
      <w:sz w:val="18"/>
      <w:szCs w:val="18"/>
    </w:rPr>
  </w:style>
  <w:style w:type="paragraph" w:customStyle="1" w:styleId="HlavikaOblast">
    <w:name w:val="Hlavička_Oblast"/>
    <w:basedOn w:val="OblastSAP"/>
    <w:link w:val="HlavikaOblastChar"/>
    <w:rsid w:val="006E0139"/>
  </w:style>
  <w:style w:type="character" w:customStyle="1" w:styleId="HlavikaProjektChar">
    <w:name w:val="Hlavička_Projekt Char"/>
    <w:basedOn w:val="ProjektChar"/>
    <w:link w:val="HlavikaProjekt"/>
    <w:rsid w:val="0040090E"/>
    <w:rPr>
      <w:spacing w:val="4"/>
      <w:sz w:val="18"/>
      <w:szCs w:val="18"/>
    </w:rPr>
  </w:style>
  <w:style w:type="paragraph" w:customStyle="1" w:styleId="HlavikaDokument">
    <w:name w:val="Hlavička_Dokument"/>
    <w:basedOn w:val="slodokumentu"/>
    <w:link w:val="HlavikaDokumentChar"/>
    <w:rsid w:val="00A462FB"/>
  </w:style>
  <w:style w:type="character" w:customStyle="1" w:styleId="HlavikaOblastChar">
    <w:name w:val="Hlavička_Oblast Char"/>
    <w:basedOn w:val="OblastSAPChar"/>
    <w:link w:val="HlavikaOblast"/>
    <w:rsid w:val="006E0139"/>
    <w:rPr>
      <w:spacing w:val="4"/>
      <w:sz w:val="18"/>
      <w:szCs w:val="18"/>
    </w:rPr>
  </w:style>
  <w:style w:type="paragraph" w:customStyle="1" w:styleId="HlavikaDatum">
    <w:name w:val="Hlavička_Datum"/>
    <w:basedOn w:val="Normln"/>
    <w:link w:val="HlavikaDatumChar"/>
    <w:rsid w:val="00A462FB"/>
    <w:rPr>
      <w:sz w:val="18"/>
      <w:szCs w:val="18"/>
    </w:rPr>
  </w:style>
  <w:style w:type="character" w:customStyle="1" w:styleId="HlavikaDokumentChar">
    <w:name w:val="Hlavička_Dokument Char"/>
    <w:basedOn w:val="slodokumentuChar"/>
    <w:link w:val="HlavikaDokument"/>
    <w:rsid w:val="00A462FB"/>
    <w:rPr>
      <w:spacing w:val="4"/>
      <w:sz w:val="18"/>
      <w:szCs w:val="18"/>
    </w:rPr>
  </w:style>
  <w:style w:type="paragraph" w:customStyle="1" w:styleId="HlavikaVerze">
    <w:name w:val="Hlavička_Verze"/>
    <w:basedOn w:val="Verze"/>
    <w:link w:val="HlavikaVerzeChar"/>
    <w:rsid w:val="00A462FB"/>
  </w:style>
  <w:style w:type="character" w:customStyle="1" w:styleId="HlavikaDatumChar">
    <w:name w:val="Hlavička_Datum Char"/>
    <w:basedOn w:val="Standardnpsmoodstavce"/>
    <w:link w:val="HlavikaDatum"/>
    <w:rsid w:val="00A462FB"/>
    <w:rPr>
      <w:spacing w:val="4"/>
      <w:sz w:val="18"/>
      <w:szCs w:val="18"/>
    </w:rPr>
  </w:style>
  <w:style w:type="paragraph" w:customStyle="1" w:styleId="Oblast">
    <w:name w:val="_Oblast"/>
    <w:basedOn w:val="HlavikaOblast"/>
    <w:link w:val="OblastChar"/>
    <w:rsid w:val="00C168A9"/>
  </w:style>
  <w:style w:type="character" w:customStyle="1" w:styleId="HlavikaVerzeChar">
    <w:name w:val="Hlavička_Verze Char"/>
    <w:basedOn w:val="VerzeChar"/>
    <w:link w:val="HlavikaVerze"/>
    <w:rsid w:val="00A462FB"/>
    <w:rPr>
      <w:spacing w:val="4"/>
      <w:sz w:val="18"/>
      <w:szCs w:val="18"/>
    </w:rPr>
  </w:style>
  <w:style w:type="paragraph" w:customStyle="1" w:styleId="Projekt0">
    <w:name w:val="_Projekt"/>
    <w:basedOn w:val="HlavikaProjekt"/>
    <w:link w:val="ProjektChar0"/>
    <w:rsid w:val="00C168A9"/>
  </w:style>
  <w:style w:type="character" w:customStyle="1" w:styleId="OblastChar">
    <w:name w:val="_Oblast Char"/>
    <w:basedOn w:val="HlavikaOblastChar"/>
    <w:link w:val="Oblast"/>
    <w:rsid w:val="00C168A9"/>
    <w:rPr>
      <w:spacing w:val="4"/>
      <w:sz w:val="18"/>
      <w:szCs w:val="18"/>
    </w:rPr>
  </w:style>
  <w:style w:type="paragraph" w:customStyle="1" w:styleId="ZOblast">
    <w:name w:val="Z_Oblast"/>
    <w:basedOn w:val="Oblast"/>
    <w:link w:val="ZOblastChar"/>
    <w:rsid w:val="00C168A9"/>
  </w:style>
  <w:style w:type="character" w:customStyle="1" w:styleId="ProjektChar0">
    <w:name w:val="_Projekt Char"/>
    <w:basedOn w:val="HlavikaProjektChar"/>
    <w:link w:val="Projekt0"/>
    <w:rsid w:val="00C168A9"/>
    <w:rPr>
      <w:spacing w:val="4"/>
      <w:sz w:val="18"/>
      <w:szCs w:val="18"/>
    </w:rPr>
  </w:style>
  <w:style w:type="character" w:styleId="Zdraznnintenzivn">
    <w:name w:val="Intense Emphasis"/>
    <w:basedOn w:val="Standardnpsmoodstavce"/>
    <w:uiPriority w:val="21"/>
    <w:qFormat/>
    <w:rsid w:val="00C168A9"/>
    <w:rPr>
      <w:b/>
      <w:bCs/>
      <w:i/>
      <w:iCs/>
      <w:color w:val="009FDA" w:themeColor="accent1"/>
    </w:rPr>
  </w:style>
  <w:style w:type="character" w:customStyle="1" w:styleId="ZOblastChar">
    <w:name w:val="Z_Oblast Char"/>
    <w:basedOn w:val="OblastChar"/>
    <w:link w:val="ZOblast"/>
    <w:rsid w:val="00C168A9"/>
    <w:rPr>
      <w:spacing w:val="4"/>
      <w:sz w:val="18"/>
      <w:szCs w:val="18"/>
    </w:rPr>
  </w:style>
  <w:style w:type="paragraph" w:styleId="Podtitul">
    <w:name w:val="Subtitle"/>
    <w:basedOn w:val="Normln"/>
    <w:next w:val="Normln"/>
    <w:link w:val="PodtitulChar"/>
    <w:uiPriority w:val="11"/>
    <w:qFormat/>
    <w:rsid w:val="00A11F96"/>
    <w:pPr>
      <w:numPr>
        <w:ilvl w:val="1"/>
      </w:numPr>
    </w:pPr>
    <w:rPr>
      <w:rFonts w:asciiTheme="majorHAnsi" w:eastAsiaTheme="majorEastAsia" w:hAnsiTheme="majorHAnsi" w:cstheme="majorBidi"/>
      <w:i/>
      <w:iCs/>
      <w:color w:val="009FDA" w:themeColor="accent1"/>
      <w:spacing w:val="15"/>
      <w:sz w:val="24"/>
      <w:szCs w:val="24"/>
    </w:rPr>
  </w:style>
  <w:style w:type="character" w:customStyle="1" w:styleId="PodtitulChar">
    <w:name w:val="Podtitul Char"/>
    <w:basedOn w:val="Standardnpsmoodstavce"/>
    <w:link w:val="Podtitul"/>
    <w:uiPriority w:val="11"/>
    <w:rsid w:val="00A11F96"/>
    <w:rPr>
      <w:rFonts w:asciiTheme="majorHAnsi" w:eastAsiaTheme="majorEastAsia" w:hAnsiTheme="majorHAnsi" w:cstheme="majorBidi"/>
      <w:i/>
      <w:iCs/>
      <w:color w:val="009FDA" w:themeColor="accent1"/>
      <w:spacing w:val="15"/>
      <w:sz w:val="24"/>
      <w:szCs w:val="24"/>
    </w:rPr>
  </w:style>
  <w:style w:type="paragraph" w:styleId="Citt">
    <w:name w:val="Quote"/>
    <w:aliases w:val="Z_Dokument"/>
    <w:basedOn w:val="Normln"/>
    <w:next w:val="Normln"/>
    <w:link w:val="CittChar"/>
    <w:uiPriority w:val="29"/>
    <w:rsid w:val="00AB7D93"/>
    <w:rPr>
      <w:iCs/>
      <w:color w:val="000000" w:themeColor="text1"/>
    </w:rPr>
  </w:style>
  <w:style w:type="character" w:customStyle="1" w:styleId="CittChar">
    <w:name w:val="Citát Char"/>
    <w:aliases w:val="Z_Dokument Char"/>
    <w:basedOn w:val="Standardnpsmoodstavce"/>
    <w:link w:val="Citt"/>
    <w:uiPriority w:val="29"/>
    <w:rsid w:val="00AB7D93"/>
    <w:rPr>
      <w:iCs/>
      <w:color w:val="000000" w:themeColor="text1"/>
      <w:spacing w:val="4"/>
      <w:sz w:val="20"/>
    </w:rPr>
  </w:style>
  <w:style w:type="paragraph" w:customStyle="1" w:styleId="Bunka">
    <w:name w:val="Bunka"/>
    <w:basedOn w:val="Normln"/>
    <w:rsid w:val="00C97C20"/>
    <w:pPr>
      <w:overflowPunct w:val="0"/>
      <w:autoSpaceDE w:val="0"/>
      <w:autoSpaceDN w:val="0"/>
      <w:adjustRightInd w:val="0"/>
      <w:spacing w:line="240" w:lineRule="auto"/>
      <w:jc w:val="both"/>
      <w:textAlignment w:val="baseline"/>
    </w:pPr>
    <w:rPr>
      <w:rFonts w:ascii="Arial" w:eastAsia="Times New Roman" w:hAnsi="Arial" w:cs="Arial"/>
      <w:spacing w:val="0"/>
      <w:sz w:val="18"/>
      <w:szCs w:val="20"/>
      <w:lang w:eastAsia="cs-CZ"/>
    </w:rPr>
  </w:style>
  <w:style w:type="paragraph" w:customStyle="1" w:styleId="Pedpis-nadpistextutabulky">
    <w:name w:val="Předpis - nadpis textu tabulky"/>
    <w:basedOn w:val="Normln"/>
    <w:rsid w:val="0087461E"/>
    <w:pPr>
      <w:spacing w:before="40" w:after="40" w:line="276" w:lineRule="auto"/>
    </w:pPr>
    <w:rPr>
      <w:b/>
      <w:spacing w:val="0"/>
      <w:sz w:val="22"/>
      <w:szCs w:val="20"/>
    </w:rPr>
  </w:style>
  <w:style w:type="paragraph" w:customStyle="1" w:styleId="Pedpis-texttabulky">
    <w:name w:val="Předpis - text tabulky"/>
    <w:basedOn w:val="Normln"/>
    <w:link w:val="Pedpis-texttabulkyChar"/>
    <w:rsid w:val="0087461E"/>
    <w:pPr>
      <w:spacing w:before="20" w:after="20" w:line="276" w:lineRule="auto"/>
    </w:pPr>
    <w:rPr>
      <w:spacing w:val="0"/>
      <w:sz w:val="22"/>
    </w:rPr>
  </w:style>
  <w:style w:type="character" w:customStyle="1" w:styleId="Pedpis-texttabulkyChar">
    <w:name w:val="Předpis - text tabulky Char"/>
    <w:link w:val="Pedpis-texttabulky"/>
    <w:rsid w:val="0087461E"/>
  </w:style>
  <w:style w:type="paragraph" w:customStyle="1" w:styleId="Odrazka1">
    <w:name w:val="Odrazka 1"/>
    <w:basedOn w:val="Normln"/>
    <w:link w:val="Odrazka1Char"/>
    <w:qFormat/>
    <w:rsid w:val="0087461E"/>
    <w:pPr>
      <w:numPr>
        <w:numId w:val="2"/>
      </w:numPr>
      <w:spacing w:after="200" w:line="276" w:lineRule="auto"/>
    </w:pPr>
    <w:rPr>
      <w:spacing w:val="0"/>
      <w:sz w:val="22"/>
    </w:rPr>
  </w:style>
  <w:style w:type="character" w:customStyle="1" w:styleId="Odrazka1Char">
    <w:name w:val="Odrazka 1 Char"/>
    <w:link w:val="Odrazka1"/>
    <w:rsid w:val="0087461E"/>
  </w:style>
  <w:style w:type="character" w:customStyle="1" w:styleId="Nadpis5Char">
    <w:name w:val="Nadpis 5 Char"/>
    <w:basedOn w:val="Standardnpsmoodstavce"/>
    <w:link w:val="Nadpis5"/>
    <w:uiPriority w:val="9"/>
    <w:semiHidden/>
    <w:rsid w:val="000F55DC"/>
    <w:rPr>
      <w:rFonts w:asciiTheme="majorHAnsi" w:eastAsiaTheme="majorEastAsia" w:hAnsiTheme="majorHAnsi" w:cstheme="majorBidi"/>
      <w:color w:val="004E6C" w:themeColor="accent1" w:themeShade="7F"/>
      <w:spacing w:val="4"/>
      <w:sz w:val="20"/>
    </w:rPr>
  </w:style>
  <w:style w:type="paragraph" w:customStyle="1" w:styleId="Ploha-Nadpis2">
    <w:name w:val="Příloha - Nadpis 2"/>
    <w:basedOn w:val="Nadpis2"/>
    <w:next w:val="Normln"/>
    <w:rsid w:val="000F55DC"/>
    <w:pPr>
      <w:keepNext/>
      <w:numPr>
        <w:numId w:val="6"/>
      </w:numPr>
      <w:spacing w:line="276" w:lineRule="auto"/>
      <w:contextualSpacing w:val="0"/>
    </w:pPr>
    <w:rPr>
      <w:rFonts w:cs="Arial"/>
      <w:b/>
      <w:bCs/>
      <w:iCs/>
      <w:color w:val="003366"/>
      <w:spacing w:val="0"/>
      <w:sz w:val="24"/>
      <w:szCs w:val="32"/>
    </w:rPr>
  </w:style>
  <w:style w:type="paragraph" w:customStyle="1" w:styleId="Ploha-Nadpis3">
    <w:name w:val="Příloha - Nadpis 3"/>
    <w:basedOn w:val="Nadpis3"/>
    <w:next w:val="Normln"/>
    <w:rsid w:val="000F55DC"/>
    <w:pPr>
      <w:keepNext/>
      <w:numPr>
        <w:numId w:val="6"/>
      </w:numPr>
      <w:spacing w:before="240" w:after="120" w:line="276" w:lineRule="auto"/>
      <w:contextualSpacing w:val="0"/>
    </w:pPr>
    <w:rPr>
      <w:rFonts w:cs="Arial"/>
      <w:b/>
      <w:bCs/>
      <w:color w:val="003366"/>
      <w:spacing w:val="0"/>
      <w:sz w:val="22"/>
    </w:rPr>
  </w:style>
  <w:style w:type="character" w:styleId="Odkaznakoment">
    <w:name w:val="annotation reference"/>
    <w:semiHidden/>
    <w:rsid w:val="000F55DC"/>
    <w:rPr>
      <w:sz w:val="16"/>
      <w:szCs w:val="16"/>
    </w:rPr>
  </w:style>
  <w:style w:type="paragraph" w:styleId="Textkomente">
    <w:name w:val="annotation text"/>
    <w:basedOn w:val="Normln"/>
    <w:link w:val="TextkomenteChar"/>
    <w:semiHidden/>
    <w:rsid w:val="000F55DC"/>
    <w:pPr>
      <w:spacing w:after="200" w:line="276" w:lineRule="auto"/>
    </w:pPr>
    <w:rPr>
      <w:spacing w:val="0"/>
      <w:sz w:val="22"/>
      <w:szCs w:val="20"/>
    </w:rPr>
  </w:style>
  <w:style w:type="character" w:customStyle="1" w:styleId="TextkomenteChar">
    <w:name w:val="Text komentáře Char"/>
    <w:basedOn w:val="Standardnpsmoodstavce"/>
    <w:link w:val="Textkomente"/>
    <w:semiHidden/>
    <w:rsid w:val="000F55DC"/>
    <w:rPr>
      <w:szCs w:val="20"/>
    </w:rPr>
  </w:style>
  <w:style w:type="paragraph" w:styleId="Titulek">
    <w:name w:val="caption"/>
    <w:aliases w:val="Caption Char1,Caption Char Char,Caption Char1 Char Char,Caption Char Char Char Char,Caption Char1 Char Char Char Char,Caption Char Char Char Char Char Char,Caption - Centre Graphic Char Char Char Char Char Char,Caption Char2 Char Char Char Char"/>
    <w:basedOn w:val="Normln"/>
    <w:next w:val="Normln"/>
    <w:link w:val="TitulekChar"/>
    <w:unhideWhenUsed/>
    <w:qFormat/>
    <w:rsid w:val="000F55DC"/>
    <w:pPr>
      <w:spacing w:after="200" w:line="276" w:lineRule="auto"/>
      <w:jc w:val="center"/>
    </w:pPr>
    <w:rPr>
      <w:bCs/>
      <w:spacing w:val="0"/>
      <w:sz w:val="22"/>
      <w:szCs w:val="20"/>
    </w:rPr>
  </w:style>
  <w:style w:type="character" w:customStyle="1" w:styleId="TitulekChar">
    <w:name w:val="Titulek Char"/>
    <w:aliases w:val="Caption Char1 Char,Caption Char Char Char,Caption Char1 Char Char Char,Caption Char Char Char Char Char,Caption Char1 Char Char Char Char Char,Caption Char Char Char Char Char Char Char,Caption Char2 Char Char Char Char Char"/>
    <w:link w:val="Titulek"/>
    <w:rsid w:val="000F55DC"/>
    <w:rPr>
      <w:bCs/>
      <w:szCs w:val="20"/>
    </w:rPr>
  </w:style>
  <w:style w:type="paragraph" w:styleId="Bezmezer">
    <w:name w:val="No Spacing"/>
    <w:uiPriority w:val="1"/>
    <w:qFormat/>
    <w:rsid w:val="000D04EB"/>
    <w:pPr>
      <w:spacing w:after="0" w:line="240" w:lineRule="auto"/>
    </w:pPr>
    <w:rPr>
      <w:spacing w:val="4"/>
      <w:sz w:val="20"/>
    </w:rPr>
  </w:style>
  <w:style w:type="paragraph" w:styleId="Pedmtkomente">
    <w:name w:val="annotation subject"/>
    <w:basedOn w:val="Textkomente"/>
    <w:next w:val="Textkomente"/>
    <w:link w:val="PedmtkomenteChar"/>
    <w:uiPriority w:val="99"/>
    <w:semiHidden/>
    <w:unhideWhenUsed/>
    <w:rsid w:val="00044007"/>
    <w:pPr>
      <w:spacing w:after="0" w:line="240" w:lineRule="auto"/>
    </w:pPr>
    <w:rPr>
      <w:b/>
      <w:bCs/>
      <w:spacing w:val="4"/>
      <w:sz w:val="20"/>
    </w:rPr>
  </w:style>
  <w:style w:type="character" w:customStyle="1" w:styleId="PedmtkomenteChar">
    <w:name w:val="Předmět komentáře Char"/>
    <w:basedOn w:val="TextkomenteChar"/>
    <w:link w:val="Pedmtkomente"/>
    <w:uiPriority w:val="99"/>
    <w:semiHidden/>
    <w:rsid w:val="00044007"/>
    <w:rPr>
      <w:b/>
      <w:bCs/>
      <w:spacing w:val="4"/>
      <w:sz w:val="20"/>
      <w:szCs w:val="20"/>
    </w:rPr>
  </w:style>
  <w:style w:type="paragraph" w:customStyle="1" w:styleId="NormalniDATIS">
    <w:name w:val="Normalni DATIS"/>
    <w:basedOn w:val="Normln"/>
    <w:link w:val="NormalniDATISChar"/>
    <w:rsid w:val="008A3C3F"/>
    <w:pPr>
      <w:widowControl w:val="0"/>
      <w:autoSpaceDE w:val="0"/>
      <w:autoSpaceDN w:val="0"/>
      <w:adjustRightInd w:val="0"/>
      <w:spacing w:line="240" w:lineRule="auto"/>
      <w:ind w:firstLine="284"/>
      <w:jc w:val="both"/>
    </w:pPr>
    <w:rPr>
      <w:rFonts w:ascii="Arial" w:eastAsia="Times New Roman" w:hAnsi="Arial" w:cs="Arial"/>
      <w:b/>
      <w:bCs/>
      <w:spacing w:val="0"/>
      <w:sz w:val="24"/>
      <w:szCs w:val="24"/>
      <w:lang w:eastAsia="cs-CZ"/>
    </w:rPr>
  </w:style>
  <w:style w:type="character" w:customStyle="1" w:styleId="NormalniDATISChar">
    <w:name w:val="Normalni DATIS Char"/>
    <w:basedOn w:val="Standardnpsmoodstavce"/>
    <w:link w:val="NormalniDATIS"/>
    <w:rsid w:val="008A3C3F"/>
    <w:rPr>
      <w:rFonts w:ascii="Arial" w:eastAsia="Times New Roman" w:hAnsi="Arial" w:cs="Arial"/>
      <w:b/>
      <w:bCs/>
      <w:sz w:val="24"/>
      <w:szCs w:val="24"/>
      <w:lang w:eastAsia="cs-CZ"/>
    </w:rPr>
  </w:style>
  <w:style w:type="paragraph" w:customStyle="1" w:styleId="Tabulka12">
    <w:name w:val="Tabulka 12"/>
    <w:basedOn w:val="Normln"/>
    <w:rsid w:val="008A3C3F"/>
    <w:pPr>
      <w:widowControl w:val="0"/>
      <w:autoSpaceDE w:val="0"/>
      <w:autoSpaceDN w:val="0"/>
      <w:adjustRightInd w:val="0"/>
      <w:spacing w:line="240" w:lineRule="auto"/>
      <w:ind w:left="113" w:firstLine="142"/>
      <w:jc w:val="both"/>
    </w:pPr>
    <w:rPr>
      <w:rFonts w:ascii="Arial" w:eastAsia="Times New Roman" w:hAnsi="Arial" w:cs="Arial"/>
      <w:b/>
      <w:bCs/>
      <w:spacing w:val="0"/>
      <w:sz w:val="24"/>
      <w:szCs w:val="24"/>
      <w:lang w:eastAsia="cs-CZ"/>
    </w:rPr>
  </w:style>
  <w:style w:type="paragraph" w:customStyle="1" w:styleId="BUNKA0">
    <w:name w:val="BUNKA"/>
    <w:basedOn w:val="Normln"/>
    <w:rsid w:val="008E76CA"/>
    <w:pPr>
      <w:spacing w:line="240" w:lineRule="auto"/>
      <w:ind w:firstLine="72"/>
      <w:jc w:val="both"/>
    </w:pPr>
    <w:rPr>
      <w:rFonts w:ascii="Times New Roman" w:eastAsia="Times New Roman" w:hAnsi="Times New Roman" w:cs="Times New Roman"/>
      <w:spacing w:val="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644850">
      <w:bodyDiv w:val="1"/>
      <w:marLeft w:val="0"/>
      <w:marRight w:val="0"/>
      <w:marTop w:val="0"/>
      <w:marBottom w:val="0"/>
      <w:divBdr>
        <w:top w:val="none" w:sz="0" w:space="0" w:color="auto"/>
        <w:left w:val="none" w:sz="0" w:space="0" w:color="auto"/>
        <w:bottom w:val="none" w:sz="0" w:space="0" w:color="auto"/>
        <w:right w:val="none" w:sz="0" w:space="0" w:color="auto"/>
      </w:divBdr>
    </w:div>
    <w:div w:id="678313749">
      <w:bodyDiv w:val="1"/>
      <w:marLeft w:val="0"/>
      <w:marRight w:val="0"/>
      <w:marTop w:val="0"/>
      <w:marBottom w:val="0"/>
      <w:divBdr>
        <w:top w:val="none" w:sz="0" w:space="0" w:color="auto"/>
        <w:left w:val="none" w:sz="0" w:space="0" w:color="auto"/>
        <w:bottom w:val="none" w:sz="0" w:space="0" w:color="auto"/>
        <w:right w:val="none" w:sz="0" w:space="0" w:color="auto"/>
      </w:divBdr>
    </w:div>
    <w:div w:id="1137647484">
      <w:bodyDiv w:val="1"/>
      <w:marLeft w:val="0"/>
      <w:marRight w:val="0"/>
      <w:marTop w:val="0"/>
      <w:marBottom w:val="0"/>
      <w:divBdr>
        <w:top w:val="none" w:sz="0" w:space="0" w:color="auto"/>
        <w:left w:val="none" w:sz="0" w:space="0" w:color="auto"/>
        <w:bottom w:val="none" w:sz="0" w:space="0" w:color="auto"/>
        <w:right w:val="none" w:sz="0" w:space="0" w:color="auto"/>
      </w:divBdr>
    </w:div>
    <w:div w:id="1743335902">
      <w:bodyDiv w:val="1"/>
      <w:marLeft w:val="0"/>
      <w:marRight w:val="0"/>
      <w:marTop w:val="0"/>
      <w:marBottom w:val="0"/>
      <w:divBdr>
        <w:top w:val="none" w:sz="0" w:space="0" w:color="auto"/>
        <w:left w:val="none" w:sz="0" w:space="0" w:color="auto"/>
        <w:bottom w:val="none" w:sz="0" w:space="0" w:color="auto"/>
        <w:right w:val="none" w:sz="0" w:space="0" w:color="auto"/>
      </w:divBdr>
    </w:div>
    <w:div w:id="202756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par\AppData\Local\Temp\notesEE6420\CD-IS_Univerzal.dotx" TargetMode="External"/></Relationships>
</file>

<file path=word/theme/theme1.xml><?xml version="1.0" encoding="utf-8"?>
<a:theme xmlns:a="http://schemas.openxmlformats.org/drawingml/2006/main" name="Motiv systému Office">
  <a:themeElements>
    <a:clrScheme name="ČD-IS">
      <a:dk1>
        <a:srgbClr val="000000"/>
      </a:dk1>
      <a:lt1>
        <a:srgbClr val="FFFFFF"/>
      </a:lt1>
      <a:dk2>
        <a:srgbClr val="002664"/>
      </a:dk2>
      <a:lt2>
        <a:srgbClr val="009FDA"/>
      </a:lt2>
      <a:accent1>
        <a:srgbClr val="009FDA"/>
      </a:accent1>
      <a:accent2>
        <a:srgbClr val="002664"/>
      </a:accent2>
      <a:accent3>
        <a:srgbClr val="672146"/>
      </a:accent3>
      <a:accent4>
        <a:srgbClr val="009FDA"/>
      </a:accent4>
      <a:accent5>
        <a:srgbClr val="002664"/>
      </a:accent5>
      <a:accent6>
        <a:srgbClr val="672146"/>
      </a:accent6>
      <a:hlink>
        <a:srgbClr val="672146"/>
      </a:hlink>
      <a:folHlink>
        <a:srgbClr val="BABDBA"/>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B463FF7B1E840AC651DC9DD629658" ma:contentTypeVersion="" ma:contentTypeDescription="Vytvoří nový dokument" ma:contentTypeScope="" ma:versionID="bacdfaa7b59e0283cadc57509588af5c">
  <xsd:schema xmlns:xsd="http://www.w3.org/2001/XMLSchema" xmlns:xs="http://www.w3.org/2001/XMLSchema" xmlns:p="http://schemas.microsoft.com/office/2006/metadata/properties" targetNamespace="http://schemas.microsoft.com/office/2006/metadata/properties" ma:root="true" ma:fieldsID="a366c5c7c88e081a213a317613f969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66B76-296C-4DBE-B61B-C64BCC7824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38ED1D-AF3B-4120-B563-6A61D89BB65A}">
  <ds:schemaRefs>
    <ds:schemaRef ds:uri="http://schemas.microsoft.com/sharepoint/v3/contenttype/forms"/>
  </ds:schemaRefs>
</ds:datastoreItem>
</file>

<file path=customXml/itemProps3.xml><?xml version="1.0" encoding="utf-8"?>
<ds:datastoreItem xmlns:ds="http://schemas.openxmlformats.org/officeDocument/2006/customXml" ds:itemID="{F72B4382-135A-4198-8D8A-A8BA01DC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C3770C0-9232-4FC7-8861-226181249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CD-IS_Univerzal</Template>
  <TotalTime>1905</TotalTime>
  <Pages>26</Pages>
  <Words>3669</Words>
  <Characters>21653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Kašpar Vladimír, Mgr.</dc:creator>
  <cp:lastModifiedBy>Militký Jaroslav, Ing.</cp:lastModifiedBy>
  <cp:revision>33</cp:revision>
  <cp:lastPrinted>2014-10-22T06:31:00Z</cp:lastPrinted>
  <dcterms:created xsi:type="dcterms:W3CDTF">2017-01-31T11:15:00Z</dcterms:created>
  <dcterms:modified xsi:type="dcterms:W3CDTF">2017-03-27T11:59:00Z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0x0101007FEB463FF7B1E840AC651DC9DD629658</vt:lpwstr>
  </property>
</Properties>
</file>