
<file path=[Content_Types].xml><?xml version="1.0" encoding="utf-8"?>
<Types xmlns="http://schemas.openxmlformats.org/package/2006/content-types">
  <Default Extension="tmp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0"/>
        <w:jc w:val="right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cs="Arial"/>
          <w:b/>
        </w:rPr>
        <w:t xml:space="preserve">Příloha č. 2 k dohodě č. </w:t>
      </w:r>
      <w:sdt>
        <w:sdtPr>
          <w:rPr>
            <w:rFonts w:ascii="Arial" w:hAnsi="Arial" w:cs="Arial"/>
            <w:b/>
            <w:sz w:val="24"/>
            <w:szCs w:val="24"/>
          </w:rPr>
          <w:tag w:val="$CommonDokumentFcd_getCisloDohody"/>
          <w:id w:val="-814637836"/>
          <w:lock w:val="sdtContentLocked"/>
          <w:placeholder>
            <w:docPart w:val="96AD396B3521496C85041FEBF38050DD"/>
          </w:placeholder>
        </w:sdtPr>
        <w:sdtContent>
          <w:r>
            <w:rPr>
              <w:rFonts w:ascii="Arial" w:hAnsi="Arial" w:cs="Arial"/>
              <w:b/>
              <w:sz w:val="24"/>
              <w:szCs w:val="24"/>
            </w:rPr>
            <w:t>PPM-PP-90/2019</w:t>
          </w:r>
        </w:sdtContent>
      </w:sdt>
    </w:p>
    <w:p>
      <w:pPr>
        <w:spacing w:after="0"/>
        <w:jc w:val="right"/>
        <w:rPr>
          <w:rFonts w:cs="Arial"/>
          <w:b/>
        </w:rPr>
      </w:pPr>
    </w:p>
    <w:p>
      <w:pPr>
        <w:spacing w:after="120"/>
        <w:jc w:val="center"/>
        <w:rPr>
          <w:rFonts w:cs="Arial"/>
          <w:b/>
          <w:sz w:val="24"/>
        </w:rPr>
      </w:pPr>
      <w:r>
        <w:rPr>
          <w:rFonts w:cs="Arial"/>
          <w:b/>
          <w:sz w:val="24"/>
        </w:rPr>
        <w:t xml:space="preserve">Jmenný seznam osob se zdravotním postižením, na které je příspěvek poskytován </w:t>
      </w:r>
    </w:p>
    <w:sdt>
      <w:sdtPr>
        <w:rPr>
          <w:rFonts w:ascii="Arial" w:hAnsi="Arial" w:cs="Arial"/>
          <w:b/>
          <w:sz w:val="24"/>
          <w:szCs w:val="24"/>
        </w:rPr>
        <w:tag w:val="$Table$JmSeznOZP"/>
        <w:id w:val="1018664395"/>
        <w:lock w:val="sdtContentLocked"/>
        <w:placeholder>
          <w:docPart w:val="C23E12CA08AC4D7C900B591F11CA6C7D"/>
        </w:placeholder>
      </w:sdtPr>
      <w:sdtContent>
        <w:p>
          <w:pPr>
            <w:spacing w:after="0"/>
            <w:jc w:val="both"/>
            <w:rPr>
              <w:rFonts w:ascii="Arial" w:hAnsi="Arial" w:cs="Arial"/>
              <w:b/>
              <w:sz w:val="24"/>
              <w:szCs w:val="24"/>
            </w:rPr>
          </w:pPr>
        </w:p>
        <w:tbl>
          <w:tblPr>
            <w:tblW w:w="0" w:type="auto"/>
            <w:tblInd w:w="57" w:type="dxa"/>
            <w:tblCellMar>
              <w:top w:w="57" w:type="dxa"/>
              <w:left w:w="57" w:type="dxa"/>
              <w:bottom w:w="57" w:type="dxa"/>
              <w:right w:w="57" w:type="dxa"/>
            </w:tblCellMar>
            <w:tblLook w:val="0000" w:firstRow="0" w:lastRow="0" w:firstColumn="0" w:lastColumn="0" w:noHBand="0" w:noVBand="0"/>
          </w:tblPr>
          <w:tblGrid>
            <w:gridCol w:w="2835"/>
            <w:gridCol w:w="4535"/>
            <w:gridCol w:w="2268"/>
            <w:gridCol w:w="2268"/>
            <w:gridCol w:w="2268"/>
          </w:tblGrid>
          <w:tr>
            <w:trPr>
              <w:cantSplit/>
            </w:trPr>
            <w:tc>
              <w:tcPr>
                <w:tcW w:w="283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Jméno</w:t>
                </w:r>
              </w:p>
            </w:tc>
            <w:tc>
              <w:tcPr>
                <w:tcW w:w="4535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Příjmení</w:t>
                </w:r>
              </w:p>
            </w:tc>
            <w:tc>
              <w:tcPr>
                <w:tcW w:w="226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Rodné číslo</w:t>
                </w:r>
              </w:p>
            </w:tc>
            <w:tc>
              <w:tcPr>
                <w:tcW w:w="226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Datum vzniku</w:t>
                </w:r>
              </w:p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pracovního poměru</w:t>
                </w:r>
              </w:p>
            </w:tc>
            <w:tc>
              <w:tcPr>
                <w:tcW w:w="226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Pracovní poměr do*</w:t>
                </w:r>
              </w:p>
            </w:tc>
          </w:tr>
          <w:tr>
            <w:trPr>
              <w:cantSplit/>
            </w:trPr>
            <w:tc>
              <w:tcPr>
                <w:tcW w:w="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Pepa</w:t>
                </w:r>
              </w:p>
            </w:tc>
            <w:tc>
              <w:tcPr>
                <w:tcW w:w="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Vávra</w:t>
                </w:r>
              </w:p>
            </w:tc>
            <w:tc>
              <w:tcPr>
                <w:tcW w:w="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123456</w:t>
                </w:r>
              </w:p>
            </w:tc>
            <w:tc>
              <w:tcPr>
                <w:tcW w:w="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  <w:r>
                  <w:rPr>
                    <w:rFonts w:ascii="Arial" w:hAnsi="Arial" w:cs="Arial"/>
                    <w:sz w:val="24"/>
                    <w:szCs w:val="24"/>
                    <w:lang w:val="en-US"/>
                  </w:rPr>
                  <w:t>25.07.2019</w:t>
                </w:r>
              </w:p>
            </w:tc>
            <w:tc>
              <w:tcPr>
                <w:tcW w:w="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  <w:shd w:val="clear" w:color="auto" w:fill="auto"/>
              </w:tcPr>
              <w:p>
                <w:pPr>
                  <w:autoSpaceDE w:val="0"/>
                  <w:autoSpaceDN w:val="0"/>
                  <w:adjustRightInd w:val="0"/>
                  <w:spacing w:after="0" w:line="240" w:lineRule="auto"/>
                  <w:rPr>
                    <w:rFonts w:ascii="Arial" w:hAnsi="Arial" w:cs="Arial"/>
                    <w:sz w:val="24"/>
                    <w:szCs w:val="24"/>
                    <w:lang w:val="en-US"/>
                  </w:rPr>
                </w:pPr>
              </w:p>
            </w:tc>
          </w:tr>
        </w:tbl>
        <w:p>
          <w:pPr>
            <w:spacing w:after="0"/>
            <w:jc w:val="both"/>
            <w:rPr>
              <w:rFonts w:cs="Arial"/>
              <w:b/>
              <w:sz w:val="24"/>
            </w:rPr>
          </w:pPr>
        </w:p>
      </w:sdtContent>
    </w:sdt>
    <w:p>
      <w:pPr>
        <w:spacing w:after="0"/>
        <w:ind w:left="360"/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t>*je-li sjednán pracovní poměr na dobu neurčitou, není vyplněno</w:t>
      </w:r>
    </w:p>
    <w:p>
      <w:pPr>
        <w:spacing w:after="0"/>
        <w:rPr>
          <w:rFonts w:cs="Arial"/>
          <w:szCs w:val="20"/>
        </w:rPr>
      </w:pPr>
    </w:p>
    <w:p>
      <w:pPr>
        <w:tabs>
          <w:tab w:val="left" w:pos="14601"/>
        </w:tabs>
        <w:rPr>
          <w:rFonts w:cs="Arial"/>
          <w:szCs w:val="20"/>
        </w:rPr>
      </w:pPr>
      <w:r>
        <w:rPr>
          <w:rFonts w:cs="Arial"/>
          <w:szCs w:val="20"/>
        </w:rPr>
        <w:t xml:space="preserve">Za Úřad práce vyhotovil: </w:t>
      </w:r>
      <w:r>
        <w:rPr>
          <w:rFonts w:eastAsia="Calibri" w:cs="Arial"/>
          <w:szCs w:val="20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rFonts w:eastAsia="Calibri" w:cs="Arial"/>
          <w:szCs w:val="20"/>
        </w:rPr>
        <w:instrText xml:space="preserve"> FORMTEXT </w:instrText>
      </w:r>
      <w:r>
        <w:rPr>
          <w:rFonts w:eastAsia="Calibri" w:cs="Arial"/>
          <w:szCs w:val="20"/>
        </w:rPr>
      </w:r>
      <w:r>
        <w:rPr>
          <w:rFonts w:eastAsia="Calibri" w:cs="Arial"/>
          <w:szCs w:val="20"/>
        </w:rPr>
        <w:fldChar w:fldCharType="separate"/>
      </w:r>
      <w:r>
        <w:rPr>
          <w:rFonts w:eastAsia="Calibri" w:cs="Arial"/>
          <w:noProof/>
          <w:szCs w:val="20"/>
        </w:rPr>
        <w:t> </w:t>
      </w:r>
      <w:r>
        <w:rPr>
          <w:rFonts w:eastAsia="Calibri" w:cs="Arial"/>
          <w:noProof/>
          <w:szCs w:val="20"/>
        </w:rPr>
        <w:t> </w:t>
      </w:r>
      <w:r>
        <w:rPr>
          <w:rFonts w:eastAsia="Calibri" w:cs="Arial"/>
          <w:noProof/>
          <w:szCs w:val="20"/>
        </w:rPr>
        <w:t> </w:t>
      </w:r>
      <w:r>
        <w:rPr>
          <w:rFonts w:eastAsia="Calibri" w:cs="Arial"/>
          <w:noProof/>
          <w:szCs w:val="20"/>
        </w:rPr>
        <w:t> </w:t>
      </w:r>
      <w:r>
        <w:rPr>
          <w:rFonts w:eastAsia="Calibri" w:cs="Arial"/>
          <w:noProof/>
          <w:szCs w:val="20"/>
        </w:rPr>
        <w:t> </w:t>
      </w:r>
      <w:r>
        <w:rPr>
          <w:rFonts w:eastAsia="Calibri" w:cs="Arial"/>
          <w:szCs w:val="20"/>
        </w:rPr>
        <w:fldChar w:fldCharType="end"/>
      </w:r>
    </w:p>
    <w:p>
      <w:pPr>
        <w:tabs>
          <w:tab w:val="left" w:pos="14601"/>
        </w:tabs>
        <w:rPr>
          <w:rFonts w:cs="Arial"/>
          <w:szCs w:val="20"/>
        </w:rPr>
      </w:pPr>
    </w:p>
    <w:p>
      <w:pPr>
        <w:tabs>
          <w:tab w:val="left" w:pos="14601"/>
        </w:tabs>
        <w:rPr>
          <w:szCs w:val="20"/>
        </w:rPr>
      </w:pPr>
      <w:r>
        <w:rPr>
          <w:rFonts w:cs="Arial"/>
          <w:szCs w:val="20"/>
        </w:rPr>
        <w:t>Podpis:</w:t>
      </w:r>
    </w:p>
    <w:p>
      <w:pPr>
        <w:pStyle w:val="NoSpacing"/>
        <w:rPr>
          <w:rFonts w:ascii="Arial" w:hAnsi="Arial" w:cs="Arial"/>
          <w:b/>
          <w:sz w:val="24"/>
          <w:szCs w:val="24"/>
        </w:rPr>
      </w:pPr>
    </w:p>
    <w:sectPr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  <w:t xml:space="preserve">- </w:t>
    </w:r>
    <w:r>
      <w:rPr>
        <w:rFonts w:ascii="Arial" w:hAnsi="Arial" w:cs="Arial"/>
        <w:sz w:val="16"/>
        <w:szCs w:val="16"/>
      </w:rPr>
      <w:fldChar w:fldCharType="begin"/>
    </w:r>
    <w:r>
      <w:rPr>
        <w:rFonts w:ascii="Arial" w:hAnsi="Arial" w:cs="Arial"/>
        <w:sz w:val="16"/>
        <w:szCs w:val="16"/>
      </w:rPr>
      <w:instrText xml:space="preserve"> PAGE </w:instrText>
    </w:r>
    <w:r>
      <w:rPr>
        <w:rFonts w:ascii="Arial" w:hAnsi="Arial" w:cs="Arial"/>
        <w:sz w:val="16"/>
        <w:szCs w:val="16"/>
      </w:rPr>
      <w:fldChar w:fldCharType="separate"/>
    </w:r>
    <w:r>
      <w:rPr>
        <w:rFonts w:ascii="Arial" w:hAnsi="Arial" w:cs="Arial"/>
        <w:noProof/>
        <w:sz w:val="16"/>
        <w:szCs w:val="16"/>
      </w:rPr>
      <w:t>1</w:t>
    </w:r>
    <w:r>
      <w:rPr>
        <w:rFonts w:ascii="Arial" w:hAnsi="Arial" w:cs="Arial"/>
        <w:sz w:val="16"/>
        <w:szCs w:val="16"/>
      </w:rPr>
      <w:fldChar w:fldCharType="end"/>
    </w:r>
    <w:r>
      <w:rPr>
        <w:rFonts w:ascii="Arial" w:hAnsi="Arial" w:cs="Arial"/>
        <w:sz w:val="16"/>
        <w:szCs w:val="16"/>
      </w:rPr>
      <w:t xml:space="preserve"> -</w:t>
    </w:r>
  </w:p>
  <w:p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  <w:tabs>
        <w:tab w:val="clear" w:pos="4536"/>
        <w:tab w:val="clear" w:pos="9072"/>
        <w:tab w:val="left" w:pos="2013"/>
      </w:tabs>
    </w:pPr>
    <w:sdt>
      <w:sdtPr>
        <w:tag w:val="$Image$_typProjekt,70,70"/>
        <w:id w:val="1142394065"/>
        <w:lock w:val="contentLocked"/>
        <w:picture/>
      </w:sdtPr>
      <w:sdtContent>
        <w:r>
          <w:rPr>
            <w:noProof/>
            <w:lang w:val="en-US"/>
          </w:rPr>
          <w:drawing>
            <wp:inline distT="0" distB="0" distL="0" distR="0">
              <wp:extent cx="1128868" cy="881565"/>
              <wp:effectExtent l="0" t="0" r="0" b="0"/>
              <wp:docPr id="2" name="Picture 2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"/>
                      <pic:cNvPicPr/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128868" cy="881565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sdtContent>
    </w:sdt>
    <w:r>
      <w:t xml:space="preserve">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964513"/>
    <w:multiLevelType w:val="hybridMultilevel"/>
    <w:tmpl w:val="8DB01BD2"/>
    <w:lvl w:ilvl="0" w:tplc="9412214C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ocumentProtection w:edit="readOnly" w:enforcement="1" w:cryptProviderType="rsaFull" w:cryptAlgorithmClass="hash" w:cryptAlgorithmType="typeAny" w:cryptAlgorithmSid="4" w:cryptSpinCount="100000" w:hash="xt3IvFVdHo3ZCWttULmwtn1xvmQ=" w:salt="E/63iuzD3Kzk5dCoZt0od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FontStyle18">
    <w:name w:val="Font Style18"/>
    <w:basedOn w:val="DefaultParagraphFont"/>
    <w:uiPriority w:val="99"/>
    <w:rPr>
      <w:rFonts w:ascii="Arial" w:hAnsi="Arial" w:cs="Arial"/>
      <w:color w:val="000000"/>
      <w:sz w:val="18"/>
      <w:szCs w:val="18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al"/>
    <w:next w:val="Normal"/>
    <w:link w:val="BoddohodyChar"/>
    <w:pPr>
      <w:keepLines/>
      <w:numPr>
        <w:numId w:val="1"/>
      </w:numPr>
      <w:spacing w:before="240"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BoddohodyChar">
    <w:name w:val="Bod dohody Char"/>
    <w:link w:val="Boddohody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Zhlavdohody">
    <w:name w:val="Záhlaví dohody"/>
    <w:basedOn w:val="Normal"/>
    <w:pPr>
      <w:spacing w:before="240" w:after="240" w:line="240" w:lineRule="auto"/>
      <w:jc w:val="center"/>
    </w:pPr>
    <w:rPr>
      <w:rFonts w:ascii="Arial" w:eastAsia="Times New Roman" w:hAnsi="Arial" w:cs="Arial"/>
      <w:b/>
      <w:sz w:val="28"/>
      <w:szCs w:val="28"/>
      <w:lang w:eastAsia="cs-CZ"/>
    </w:rPr>
  </w:style>
  <w:style w:type="character" w:customStyle="1" w:styleId="FontStyle19">
    <w:name w:val="Font Style19"/>
    <w:uiPriority w:val="99"/>
    <w:rPr>
      <w:rFonts w:ascii="Arial" w:hAnsi="Arial" w:cs="Arial"/>
      <w:color w:val="000000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pPr>
      <w:spacing w:after="0" w:line="240" w:lineRule="auto"/>
    </w:pPr>
  </w:style>
  <w:style w:type="character" w:customStyle="1" w:styleId="FontStyle18">
    <w:name w:val="Font Style18"/>
    <w:basedOn w:val="DefaultParagraphFont"/>
    <w:uiPriority w:val="99"/>
    <w:rPr>
      <w:rFonts w:ascii="Arial" w:hAnsi="Arial" w:cs="Arial"/>
      <w:color w:val="000000"/>
      <w:sz w:val="18"/>
      <w:szCs w:val="18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paragraph" w:customStyle="1" w:styleId="Boddohody">
    <w:name w:val="Bod dohody"/>
    <w:basedOn w:val="Normal"/>
    <w:next w:val="Normal"/>
    <w:link w:val="BoddohodyChar"/>
    <w:pPr>
      <w:keepLines/>
      <w:numPr>
        <w:numId w:val="1"/>
      </w:numPr>
      <w:spacing w:before="240" w:after="0" w:line="240" w:lineRule="auto"/>
      <w:jc w:val="both"/>
    </w:pPr>
    <w:rPr>
      <w:rFonts w:ascii="Arial" w:eastAsia="Times New Roman" w:hAnsi="Arial" w:cs="Arial"/>
      <w:sz w:val="20"/>
      <w:szCs w:val="20"/>
      <w:lang w:eastAsia="cs-CZ"/>
    </w:rPr>
  </w:style>
  <w:style w:type="character" w:customStyle="1" w:styleId="BoddohodyChar">
    <w:name w:val="Bod dohody Char"/>
    <w:link w:val="Boddohody"/>
    <w:rPr>
      <w:rFonts w:ascii="Arial" w:eastAsia="Times New Roman" w:hAnsi="Arial" w:cs="Arial"/>
      <w:sz w:val="20"/>
      <w:szCs w:val="20"/>
      <w:lang w:eastAsia="cs-CZ"/>
    </w:rPr>
  </w:style>
  <w:style w:type="paragraph" w:customStyle="1" w:styleId="Zhlavdohody">
    <w:name w:val="Záhlaví dohody"/>
    <w:basedOn w:val="Normal"/>
    <w:pPr>
      <w:spacing w:before="240" w:after="240" w:line="240" w:lineRule="auto"/>
      <w:jc w:val="center"/>
    </w:pPr>
    <w:rPr>
      <w:rFonts w:ascii="Arial" w:eastAsia="Times New Roman" w:hAnsi="Arial" w:cs="Arial"/>
      <w:b/>
      <w:sz w:val="28"/>
      <w:szCs w:val="28"/>
      <w:lang w:eastAsia="cs-CZ"/>
    </w:rPr>
  </w:style>
  <w:style w:type="character" w:customStyle="1" w:styleId="FontStyle19">
    <w:name w:val="Font Style19"/>
    <w:uiPriority w:val="99"/>
    <w:rPr>
      <w:rFonts w:ascii="Arial" w:hAnsi="Arial" w:cs="Arial"/>
      <w:color w:val="000000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tmp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23E12CA08AC4D7C900B591F11CA6C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55456-211F-48A8-940C-DC190A6E0D91}"/>
      </w:docPartPr>
      <w:docPartBody>
        <w:p>
          <w:pPr>
            <w:pStyle w:val="C23E12CA08AC4D7C900B591F11CA6C7D"/>
          </w:pPr>
          <w:r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6AD396B3521496C85041FEBF38050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8F5B77-2748-4D29-82AF-C6281DD9A5AD}"/>
      </w:docPartPr>
      <w:docPartBody>
        <w:p>
          <w:pPr>
            <w:pStyle w:val="96AD396B3521496C85041FEBF38050DD"/>
          </w:pPr>
          <w:r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0705E440DDF4DB89C59B67B1057429D">
    <w:name w:val="60705E440DDF4DB89C59B67B1057429D"/>
  </w:style>
  <w:style w:type="paragraph" w:customStyle="1" w:styleId="6B60D91E963F46D48EFBCC8173A645D1">
    <w:name w:val="6B60D91E963F46D48EFBCC8173A645D1"/>
  </w:style>
  <w:style w:type="paragraph" w:customStyle="1" w:styleId="4CC41FEA895A4D9ABC05B5F40DB1AF3A">
    <w:name w:val="4CC41FEA895A4D9ABC05B5F40DB1AF3A"/>
  </w:style>
  <w:style w:type="paragraph" w:customStyle="1" w:styleId="D270F80E9EC94C85B65DC854AF5C5866">
    <w:name w:val="D270F80E9EC94C85B65DC854AF5C5866"/>
  </w:style>
  <w:style w:type="paragraph" w:customStyle="1" w:styleId="3F66E990552C4573A5183B32E4C667DD">
    <w:name w:val="3F66E990552C4573A5183B32E4C667DD"/>
  </w:style>
  <w:style w:type="paragraph" w:customStyle="1" w:styleId="C23E12CA08AC4D7C900B591F11CA6C7D">
    <w:name w:val="C23E12CA08AC4D7C900B591F11CA6C7D"/>
  </w:style>
  <w:style w:type="paragraph" w:customStyle="1" w:styleId="96AD396B3521496C85041FEBF38050DD">
    <w:name w:val="96AD396B3521496C85041FEBF38050D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0705E440DDF4DB89C59B67B1057429D">
    <w:name w:val="60705E440DDF4DB89C59B67B1057429D"/>
  </w:style>
  <w:style w:type="paragraph" w:customStyle="1" w:styleId="6B60D91E963F46D48EFBCC8173A645D1">
    <w:name w:val="6B60D91E963F46D48EFBCC8173A645D1"/>
  </w:style>
  <w:style w:type="paragraph" w:customStyle="1" w:styleId="4CC41FEA895A4D9ABC05B5F40DB1AF3A">
    <w:name w:val="4CC41FEA895A4D9ABC05B5F40DB1AF3A"/>
  </w:style>
  <w:style w:type="paragraph" w:customStyle="1" w:styleId="D270F80E9EC94C85B65DC854AF5C5866">
    <w:name w:val="D270F80E9EC94C85B65DC854AF5C5866"/>
  </w:style>
  <w:style w:type="paragraph" w:customStyle="1" w:styleId="3F66E990552C4573A5183B32E4C667DD">
    <w:name w:val="3F66E990552C4573A5183B32E4C667DD"/>
  </w:style>
  <w:style w:type="paragraph" w:customStyle="1" w:styleId="C23E12CA08AC4D7C900B591F11CA6C7D">
    <w:name w:val="C23E12CA08AC4D7C900B591F11CA6C7D"/>
  </w:style>
  <w:style w:type="paragraph" w:customStyle="1" w:styleId="96AD396B3521496C85041FEBF38050DD">
    <w:name w:val="96AD396B3521496C85041FEBF38050D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7877C1-ADD8-4C61-AC4A-D2465E7DD4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302</Characters>
  <Application>Microsoft Office Word</Application>
  <DocSecurity>8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Stratilová Eva Ing. (KL)</dc:creator>
  <cp:lastModifiedBy>Tomáš Richta</cp:lastModifiedBy>
  <cp:revision>20</cp:revision>
  <cp:lastPrinted>2014-02-27T12:19:00Z</cp:lastPrinted>
  <dcterms:created xsi:type="dcterms:W3CDTF">2017-10-12T06:17:00Z</dcterms:created>
  <dcterms:modified xsi:type="dcterms:W3CDTF">2019-07-25T13:52:00Z</dcterms:modified>
</cp:coreProperties>
</file>