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C" w:rsidRPr="00E243A1" w:rsidRDefault="00795F9C" w:rsidP="00795F9C">
      <w:pPr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795F9C">
        <w:rPr>
          <w:rFonts w:ascii="Times New Roman" w:hAnsi="Times New Roman"/>
          <w:b/>
          <w:sz w:val="32"/>
          <w:szCs w:val="32"/>
          <w:u w:val="single"/>
          <w:lang w:eastAsia="cs-CZ"/>
        </w:rPr>
        <w:t>Přeúčtování</w:t>
      </w:r>
      <w:r w:rsidRPr="00E243A1">
        <w:rPr>
          <w:rFonts w:ascii="Times New Roman" w:hAnsi="Times New Roman"/>
          <w:b/>
          <w:sz w:val="32"/>
          <w:szCs w:val="32"/>
          <w:u w:val="single"/>
          <w:lang w:eastAsia="cs-CZ"/>
        </w:rPr>
        <w:t xml:space="preserve"> majetku na ÚZSVM v úrovni účtu 036*</w:t>
      </w:r>
    </w:p>
    <w:p w:rsidR="00D5437C" w:rsidRPr="00E243A1" w:rsidRDefault="00D5437C" w:rsidP="00795F9C">
      <w:pPr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bookmarkStart w:id="0" w:name="_GoBack"/>
    </w:p>
    <w:bookmarkEnd w:id="0"/>
    <w:p w:rsidR="00795F9C" w:rsidRPr="00D5437C" w:rsidRDefault="00795F9C">
      <w:pPr>
        <w:rPr>
          <w:rFonts w:ascii="Times New Roman" w:hAnsi="Times New Roman"/>
          <w:sz w:val="24"/>
          <w:szCs w:val="24"/>
          <w:lang w:eastAsia="cs-CZ"/>
        </w:rPr>
      </w:pPr>
      <w:r w:rsidRPr="00D5437C">
        <w:rPr>
          <w:rFonts w:ascii="Times New Roman" w:hAnsi="Times New Roman"/>
          <w:sz w:val="24"/>
          <w:szCs w:val="24"/>
          <w:lang w:eastAsia="cs-CZ"/>
        </w:rPr>
        <w:t>Účtování o předání na jinou vybranou účetní jednotku, u níž také bude majetek určen k prodeji:</w:t>
      </w:r>
    </w:p>
    <w:p w:rsidR="00795F9C" w:rsidRPr="00D5437C" w:rsidRDefault="00795F9C">
      <w:pPr>
        <w:rPr>
          <w:rFonts w:ascii="Times New Roman" w:hAnsi="Times New Roman"/>
          <w:sz w:val="24"/>
          <w:szCs w:val="24"/>
          <w:u w:val="single"/>
          <w:lang w:eastAsia="cs-CZ"/>
        </w:rPr>
      </w:pPr>
      <w:r w:rsidRPr="00D5437C">
        <w:rPr>
          <w:rFonts w:ascii="Times New Roman" w:hAnsi="Times New Roman"/>
          <w:sz w:val="24"/>
          <w:szCs w:val="24"/>
          <w:u w:val="single"/>
          <w:lang w:eastAsia="cs-CZ"/>
        </w:rPr>
        <w:t>Na Váš dotaz posílám projednaný postup s OÚS a vzor dokladu z MV2:</w:t>
      </w:r>
    </w:p>
    <w:p w:rsidR="00795F9C" w:rsidRDefault="00D5437C">
      <w:pPr>
        <w:rPr>
          <w:rFonts w:ascii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sz w:val="24"/>
          <w:szCs w:val="24"/>
          <w:lang w:eastAsia="cs-CZ"/>
        </w:rPr>
        <w:t>Pol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č. 1: </w:t>
      </w:r>
      <w:r w:rsidR="00795F9C">
        <w:rPr>
          <w:rFonts w:ascii="Times New Roman" w:hAnsi="Times New Roman"/>
          <w:sz w:val="24"/>
          <w:szCs w:val="24"/>
          <w:lang w:eastAsia="cs-CZ"/>
        </w:rPr>
        <w:t xml:space="preserve">Vyřazení hodnoty z účtu </w:t>
      </w:r>
      <w:r w:rsidR="00A52C94">
        <w:rPr>
          <w:rFonts w:ascii="Times New Roman" w:hAnsi="Times New Roman"/>
          <w:sz w:val="24"/>
          <w:szCs w:val="24"/>
          <w:lang w:eastAsia="cs-CZ"/>
        </w:rPr>
        <w:t xml:space="preserve"> 036</w:t>
      </w:r>
      <w:r w:rsidR="00795F9C">
        <w:rPr>
          <w:rFonts w:ascii="Times New Roman" w:hAnsi="Times New Roman"/>
          <w:sz w:val="24"/>
          <w:szCs w:val="24"/>
          <w:lang w:eastAsia="cs-CZ"/>
        </w:rPr>
        <w:t>*;</w:t>
      </w:r>
    </w:p>
    <w:p w:rsidR="00106144" w:rsidRDefault="00D5437C" w:rsidP="00D5437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cs-CZ"/>
        </w:rPr>
        <w:t>Pol.č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2:  </w:t>
      </w:r>
      <w:r w:rsidR="00795F9C">
        <w:rPr>
          <w:rFonts w:ascii="Times New Roman" w:hAnsi="Times New Roman"/>
          <w:sz w:val="24"/>
          <w:szCs w:val="24"/>
          <w:lang w:eastAsia="cs-CZ"/>
        </w:rPr>
        <w:t>P</w:t>
      </w:r>
      <w:r w:rsidR="00A52C94">
        <w:rPr>
          <w:rFonts w:ascii="Times New Roman" w:hAnsi="Times New Roman"/>
          <w:sz w:val="24"/>
          <w:szCs w:val="24"/>
          <w:lang w:eastAsia="cs-CZ"/>
        </w:rPr>
        <w:t>ozbytí: MD 401 (ZC)</w:t>
      </w:r>
      <w:r w:rsidR="00795F9C">
        <w:rPr>
          <w:rFonts w:ascii="Times New Roman" w:hAnsi="Times New Roman"/>
          <w:sz w:val="24"/>
          <w:szCs w:val="24"/>
          <w:lang w:eastAsia="cs-CZ"/>
        </w:rPr>
        <w:t xml:space="preserve"> – původní hodnota po shození oprávek;</w:t>
      </w:r>
      <w:r w:rsidR="00A52C9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5437C" w:rsidRDefault="00795F9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Analytický účet 401* se použije standardní určený pro bezúplatné převody</w:t>
      </w:r>
      <w:r>
        <w:rPr>
          <w:rFonts w:ascii="Times New Roman" w:hAnsi="Times New Roman"/>
          <w:sz w:val="24"/>
          <w:szCs w:val="24"/>
          <w:lang w:eastAsia="cs-CZ"/>
        </w:rPr>
        <w:br/>
        <w:t>(rezort, mimo rezort - 401020000).</w:t>
      </w:r>
    </w:p>
    <w:p w:rsidR="00795F9C" w:rsidRDefault="00795F9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Položka</w:t>
      </w:r>
      <w:r w:rsidR="00D5437C">
        <w:rPr>
          <w:rFonts w:ascii="Times New Roman" w:hAnsi="Times New Roman"/>
          <w:sz w:val="24"/>
          <w:szCs w:val="24"/>
          <w:lang w:eastAsia="cs-CZ"/>
        </w:rPr>
        <w:t xml:space="preserve"> č.3: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2C94">
        <w:rPr>
          <w:rFonts w:ascii="Times New Roman" w:hAnsi="Times New Roman"/>
          <w:sz w:val="24"/>
          <w:szCs w:val="24"/>
          <w:lang w:eastAsia="cs-CZ"/>
        </w:rPr>
        <w:t xml:space="preserve">407 (předání 407 - to bude </w:t>
      </w:r>
      <w:proofErr w:type="gramStart"/>
      <w:r w:rsidR="00A52C94">
        <w:rPr>
          <w:rFonts w:ascii="Times New Roman" w:hAnsi="Times New Roman"/>
          <w:sz w:val="24"/>
          <w:szCs w:val="24"/>
          <w:lang w:eastAsia="cs-CZ"/>
        </w:rPr>
        <w:t>buď</w:t>
      </w:r>
      <w:proofErr w:type="gramEnd"/>
      <w:r w:rsidR="00A52C94">
        <w:rPr>
          <w:rFonts w:ascii="Times New Roman" w:hAnsi="Times New Roman"/>
          <w:sz w:val="24"/>
          <w:szCs w:val="24"/>
          <w:lang w:eastAsia="cs-CZ"/>
        </w:rPr>
        <w:t xml:space="preserve"> na Má dáti nebo 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A52C94">
        <w:rPr>
          <w:rFonts w:ascii="Times New Roman" w:hAnsi="Times New Roman"/>
          <w:sz w:val="24"/>
          <w:szCs w:val="24"/>
          <w:lang w:eastAsia="cs-CZ"/>
        </w:rPr>
        <w:t>Dal</w:t>
      </w:r>
      <w:proofErr w:type="gramEnd"/>
      <w:r w:rsidR="00A52C94">
        <w:rPr>
          <w:rFonts w:ascii="Times New Roman" w:hAnsi="Times New Roman"/>
          <w:sz w:val="24"/>
          <w:szCs w:val="24"/>
          <w:lang w:eastAsia="cs-CZ"/>
        </w:rPr>
        <w:t>, dle povahy</w:t>
      </w:r>
      <w:r>
        <w:rPr>
          <w:rFonts w:ascii="Times New Roman" w:hAnsi="Times New Roman"/>
          <w:sz w:val="24"/>
          <w:szCs w:val="24"/>
          <w:lang w:eastAsia="cs-CZ"/>
        </w:rPr>
        <w:t xml:space="preserve"> účtování na účtu 407*). </w:t>
      </w:r>
    </w:p>
    <w:p w:rsidR="00795F9C" w:rsidRDefault="00795F9C" w:rsidP="00AA1CF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Cíl je, aby u ÚO byl po převodu majetku účet 407* nulový.</w:t>
      </w:r>
    </w:p>
    <w:p w:rsidR="00AA1CFC" w:rsidRDefault="00AA1CFC" w:rsidP="00AA1CFC">
      <w:pPr>
        <w:rPr>
          <w:color w:val="1F497D"/>
        </w:rPr>
      </w:pPr>
      <w:r>
        <w:rPr>
          <w:color w:val="1F497D"/>
        </w:rPr>
        <w:t>Úbytek u předávajícího:</w:t>
      </w:r>
    </w:p>
    <w:p w:rsidR="00106144" w:rsidRDefault="00106144" w:rsidP="00106144">
      <w:pPr>
        <w:rPr>
          <w:color w:val="1F497D"/>
          <w:highlight w:val="yellow"/>
        </w:rPr>
      </w:pPr>
      <w:r>
        <w:rPr>
          <w:color w:val="1F497D"/>
          <w:highlight w:val="yellow"/>
        </w:rPr>
        <w:t>Transakce: FB01</w:t>
      </w:r>
    </w:p>
    <w:p w:rsidR="00FB31CE" w:rsidRDefault="00106144" w:rsidP="00106144">
      <w:pPr>
        <w:pStyle w:val="Odstavecseseznamem"/>
        <w:numPr>
          <w:ilvl w:val="0"/>
          <w:numId w:val="1"/>
        </w:numPr>
        <w:rPr>
          <w:color w:val="1F497D"/>
          <w:highlight w:val="yellow"/>
        </w:rPr>
      </w:pPr>
      <w:r w:rsidRPr="00FB31CE">
        <w:rPr>
          <w:color w:val="1F497D"/>
          <w:highlight w:val="yellow"/>
        </w:rPr>
        <w:t xml:space="preserve">Položka – </w:t>
      </w:r>
      <w:proofErr w:type="spellStart"/>
      <w:r w:rsidRPr="00FB31CE">
        <w:rPr>
          <w:color w:val="1F497D"/>
          <w:highlight w:val="yellow"/>
        </w:rPr>
        <w:t>účt.klíč</w:t>
      </w:r>
      <w:proofErr w:type="spellEnd"/>
      <w:r w:rsidRPr="00FB31CE">
        <w:rPr>
          <w:color w:val="1F497D"/>
          <w:highlight w:val="yellow"/>
        </w:rPr>
        <w:t xml:space="preserve"> 75, karta, druh pohybu ZX2, </w:t>
      </w:r>
    </w:p>
    <w:p w:rsidR="00106144" w:rsidRPr="00FB31CE" w:rsidRDefault="00106144" w:rsidP="00106144">
      <w:pPr>
        <w:pStyle w:val="Odstavecseseznamem"/>
        <w:numPr>
          <w:ilvl w:val="0"/>
          <w:numId w:val="1"/>
        </w:numPr>
        <w:rPr>
          <w:color w:val="1F497D"/>
          <w:highlight w:val="yellow"/>
        </w:rPr>
      </w:pPr>
      <w:r w:rsidRPr="00FB31CE">
        <w:rPr>
          <w:color w:val="1F497D"/>
          <w:highlight w:val="yellow"/>
        </w:rPr>
        <w:t xml:space="preserve">Položka – </w:t>
      </w:r>
      <w:proofErr w:type="spellStart"/>
      <w:r w:rsidRPr="00FB31CE">
        <w:rPr>
          <w:color w:val="1F497D"/>
          <w:highlight w:val="yellow"/>
        </w:rPr>
        <w:t>účt.klíč</w:t>
      </w:r>
      <w:proofErr w:type="spellEnd"/>
      <w:r w:rsidRPr="00FB31CE">
        <w:rPr>
          <w:color w:val="1F497D"/>
          <w:highlight w:val="yellow"/>
        </w:rPr>
        <w:t xml:space="preserve"> 40, účet 401, </w:t>
      </w:r>
      <w:r w:rsidR="00173047" w:rsidRPr="00FB31CE">
        <w:rPr>
          <w:color w:val="1F497D"/>
          <w:highlight w:val="yellow"/>
        </w:rPr>
        <w:t>+</w:t>
      </w:r>
    </w:p>
    <w:p w:rsidR="00106144" w:rsidRDefault="00106144" w:rsidP="00106144">
      <w:pPr>
        <w:pStyle w:val="Odstavecseseznamem"/>
        <w:numPr>
          <w:ilvl w:val="0"/>
          <w:numId w:val="1"/>
        </w:numPr>
        <w:rPr>
          <w:color w:val="1F497D"/>
          <w:highlight w:val="yellow"/>
        </w:rPr>
      </w:pPr>
      <w:r>
        <w:rPr>
          <w:color w:val="1F497D"/>
          <w:highlight w:val="yellow"/>
        </w:rPr>
        <w:t xml:space="preserve">Položka – </w:t>
      </w:r>
      <w:proofErr w:type="spellStart"/>
      <w:r>
        <w:rPr>
          <w:color w:val="1F497D"/>
          <w:highlight w:val="yellow"/>
        </w:rPr>
        <w:t>účt.klíč</w:t>
      </w:r>
      <w:proofErr w:type="spellEnd"/>
      <w:r>
        <w:rPr>
          <w:color w:val="1F497D"/>
          <w:highlight w:val="yellow"/>
        </w:rPr>
        <w:t xml:space="preserve"> 50</w:t>
      </w:r>
      <w:r w:rsidR="00FB31CE">
        <w:rPr>
          <w:color w:val="1F497D"/>
          <w:highlight w:val="yellow"/>
        </w:rPr>
        <w:t>/resp.40</w:t>
      </w:r>
      <w:r>
        <w:rPr>
          <w:color w:val="1F497D"/>
          <w:highlight w:val="yellow"/>
        </w:rPr>
        <w:t xml:space="preserve">, účet 407, </w:t>
      </w:r>
      <w:r w:rsidR="0027278F">
        <w:rPr>
          <w:color w:val="1F497D"/>
          <w:highlight w:val="yellow"/>
        </w:rPr>
        <w:t>-</w:t>
      </w:r>
    </w:p>
    <w:p w:rsidR="0027278F" w:rsidRDefault="0027278F" w:rsidP="0027278F">
      <w:pPr>
        <w:pStyle w:val="Odstavecseseznamem"/>
        <w:rPr>
          <w:color w:val="1F497D"/>
          <w:highlight w:val="yellow"/>
        </w:rPr>
      </w:pPr>
    </w:p>
    <w:p w:rsidR="00366040" w:rsidRPr="00FB31CE" w:rsidRDefault="00FB31CE" w:rsidP="00FB31CE">
      <w:pPr>
        <w:pStyle w:val="Odstavecseseznamem"/>
        <w:ind w:hanging="720"/>
        <w:rPr>
          <w:color w:val="1F497D"/>
        </w:rPr>
      </w:pPr>
      <w:r w:rsidRPr="00FB31CE">
        <w:rPr>
          <w:color w:val="1F497D"/>
        </w:rPr>
        <w:t xml:space="preserve">Konkrétní případ v MV2: </w:t>
      </w:r>
      <w:r w:rsidR="00D26D37">
        <w:rPr>
          <w:color w:val="1F497D"/>
        </w:rPr>
        <w:t xml:space="preserve">zaúčtován na </w:t>
      </w:r>
      <w:r>
        <w:rPr>
          <w:color w:val="1F497D"/>
        </w:rPr>
        <w:t xml:space="preserve">IM: </w:t>
      </w:r>
      <w:r w:rsidRPr="00FB31CE">
        <w:rPr>
          <w:color w:val="1F497D"/>
        </w:rPr>
        <w:t>2100365</w:t>
      </w:r>
      <w:r>
        <w:rPr>
          <w:color w:val="1F497D"/>
        </w:rPr>
        <w:t>/1</w:t>
      </w:r>
      <w:r w:rsidR="00D26D37">
        <w:rPr>
          <w:color w:val="1F497D"/>
        </w:rPr>
        <w:t xml:space="preserve"> (</w:t>
      </w:r>
      <w:r>
        <w:rPr>
          <w:color w:val="1F497D"/>
        </w:rPr>
        <w:t>viz doklad</w:t>
      </w:r>
      <w:r w:rsidR="00D26D37">
        <w:rPr>
          <w:color w:val="1F497D"/>
        </w:rPr>
        <w:t>)</w:t>
      </w:r>
      <w:r>
        <w:rPr>
          <w:color w:val="1F497D"/>
        </w:rPr>
        <w:t xml:space="preserve"> zobrazen níže</w:t>
      </w:r>
      <w:r w:rsidR="00D26D37">
        <w:rPr>
          <w:color w:val="1F497D"/>
        </w:rPr>
        <w:t>:</w:t>
      </w:r>
    </w:p>
    <w:p w:rsidR="00366040" w:rsidRDefault="00366040" w:rsidP="0027278F">
      <w:pPr>
        <w:pStyle w:val="Odstavecseseznamem"/>
        <w:rPr>
          <w:color w:val="1F497D"/>
          <w:highlight w:val="yellow"/>
        </w:rPr>
      </w:pPr>
    </w:p>
    <w:p w:rsidR="00042871" w:rsidRDefault="00FB31CE">
      <w:r>
        <w:rPr>
          <w:noProof/>
          <w:lang w:eastAsia="cs-CZ"/>
        </w:rPr>
        <w:drawing>
          <wp:inline distT="0" distB="0" distL="0" distR="0">
            <wp:extent cx="5759450" cy="29597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3A" w:rsidRDefault="00C4703A"/>
    <w:sectPr w:rsidR="00C4703A" w:rsidSect="00795F9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379B"/>
    <w:multiLevelType w:val="hybridMultilevel"/>
    <w:tmpl w:val="42229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1"/>
    <w:rsid w:val="00042871"/>
    <w:rsid w:val="00106144"/>
    <w:rsid w:val="00173047"/>
    <w:rsid w:val="0027278F"/>
    <w:rsid w:val="00366040"/>
    <w:rsid w:val="00537861"/>
    <w:rsid w:val="005D7758"/>
    <w:rsid w:val="00795F9C"/>
    <w:rsid w:val="00802C60"/>
    <w:rsid w:val="00903176"/>
    <w:rsid w:val="00A52C94"/>
    <w:rsid w:val="00AA1CFC"/>
    <w:rsid w:val="00C4703A"/>
    <w:rsid w:val="00D26D37"/>
    <w:rsid w:val="00D5437C"/>
    <w:rsid w:val="00E243A1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614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614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Hajek</dc:creator>
  <cp:lastModifiedBy>Miroslav Hajek</cp:lastModifiedBy>
  <cp:revision>2</cp:revision>
  <dcterms:created xsi:type="dcterms:W3CDTF">2016-09-16T09:33:00Z</dcterms:created>
  <dcterms:modified xsi:type="dcterms:W3CDTF">2016-09-16T09:33:00Z</dcterms:modified>
</cp:coreProperties>
</file>