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67" w:rsidRDefault="0079643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1675155</wp:posOffset>
                </wp:positionH>
                <wp:positionV relativeFrom="paragraph">
                  <wp:posOffset>138962</wp:posOffset>
                </wp:positionV>
                <wp:extent cx="343815" cy="1309421"/>
                <wp:effectExtent l="0" t="0" r="56515" b="622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5" cy="13094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EA4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31.9pt;margin-top:10.95pt;width:27.05pt;height:10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ycDwIAAEcEAAAOAAAAZHJzL2Uyb0RvYy54bWysU0tu2zAQ3RfoHQjuG0l2UiSG5Sycupui&#10;Nfo5AE2REluSQ5CMZR+lyxygpwhyrwwpWWladNGiWlD8zJt573G4vD4YTfbCBwW2ptVZSYmwHBpl&#10;25p++bx5dUlJiMw2TIMVNT2KQK9XL18se7cQM+hAN8ITTGLDonc17WJ0i6IIvBOGhTNwwuKhBG9Y&#10;xKVvi8azHrMbXczK8nXRg2+cBy5CwN2b4ZCucn4pBY8fpAwiEl1T5Bbz6PO4S2OxWrJF65nrFB9p&#10;sH9gYZiyWHRKdcMiI7de/ZbKKO4hgIxnHEwBUiousgZUU5W/qPnUMSeyFjQnuMmm8P/S8vf7rSeq&#10;qemMEssMXtH24fv9D3N/R4KDrxb5kSDIw51y3+CWzJJjvQsLBK7t1o+r4LY+yT9Ib9IfhZFDdvk4&#10;uSwOkXDcnJ/PL6sLSjgeVfPy6nxWpaTFE9r5EN8KMCRNahqiZ6rt4hqsxQsFX2Wr2f5diAPwBEil&#10;tSU9Jr4qL8ocFkCrZqO0TofBt7u19mTPsB82mxK/sfazsMiUfmMbEo8ODYleMdtqMUZqi2STBYPo&#10;PItHLYbiH4VEO1HmQDI3sphKMs6FjSe92mJ0gkmkNwFH2ukF/Ak4xieoyE3+N+AJkSuDjRPYKAt+&#10;MO159Xg4UZZD/MmBQXeyYAfNMbdDtga7Nd/o+LLSc/h5neFP73/1CAAA//8DAFBLAwQUAAYACAAA&#10;ACEAwE99YN4AAAAKAQAADwAAAGRycy9kb3ducmV2LnhtbEyPQU/DMAyF70j8h8hI3FjaThpbaTqh&#10;ChAHLh0IjVvWmDaicaok28q/x5zg9uz39Py52s5uFCcM0XpSkC8yEEidN5Z6BW+vjzdrEDFpMnr0&#10;hAq+McK2vryodGn8mVo87VIvuIRiqRUMKU2llLEb0Om48BMSe58+OJ14DL00QZ+53I2yyLKVdNoS&#10;Xxj0hM2A3dfu6BQU7/Jj/yxbO7Vdg419ceHBPCl1fTXf34FIOKe/MPziMzrUzHTwRzJRjNyxWjJ6&#10;YpFvQHBgmd+yOPCiWOcg60r+f6H+AQAA//8DAFBLAQItABQABgAIAAAAIQC2gziS/gAAAOEBAAAT&#10;AAAAAAAAAAAAAAAAAAAAAABbQ29udGVudF9UeXBlc10ueG1sUEsBAi0AFAAGAAgAAAAhADj9If/W&#10;AAAAlAEAAAsAAAAAAAAAAAAAAAAALwEAAF9yZWxzLy5yZWxzUEsBAi0AFAAGAAgAAAAhAJQIXJwP&#10;AgAARwQAAA4AAAAAAAAAAAAAAAAALgIAAGRycy9lMm9Eb2MueG1sUEsBAi0AFAAGAAgAAAAhAMBP&#10;fWDeAAAACgEAAA8AAAAAAAAAAAAAAAAAaQ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  <w:r w:rsidR="00D15467">
        <w:rPr>
          <w:noProof/>
          <w:lang w:eastAsia="cs-CZ"/>
        </w:rPr>
        <w:t xml:space="preserve">Spustit funkci </w:t>
      </w:r>
      <w:r w:rsidR="00D15467" w:rsidRPr="00796431">
        <w:rPr>
          <w:b/>
          <w:noProof/>
          <w:lang w:eastAsia="cs-CZ"/>
        </w:rPr>
        <w:t>Zpracování zpráv z Registru smluv</w:t>
      </w:r>
      <w:r w:rsidR="00D15467">
        <w:rPr>
          <w:noProof/>
          <w:lang w:eastAsia="cs-CZ"/>
        </w:rPr>
        <w:t>. Tím se natáhnou informace o zveřejnění smluv do dat, tj. zveřejněné smlouvy budou mít v položce Stav zveřejnění hodnotu 4 (= zveřejněno v registru smluv)</w:t>
      </w:r>
      <w:r>
        <w:rPr>
          <w:noProof/>
          <w:lang w:eastAsia="cs-CZ"/>
        </w:rPr>
        <w:t xml:space="preserve"> místo současné hodnoty 3</w:t>
      </w:r>
      <w:r w:rsidR="00D15467">
        <w:rPr>
          <w:noProof/>
          <w:lang w:eastAsia="cs-CZ"/>
        </w:rPr>
        <w:t xml:space="preserve">. </w:t>
      </w:r>
    </w:p>
    <w:p w:rsidR="00167CB8" w:rsidRDefault="00D15467">
      <w:r>
        <w:rPr>
          <w:noProof/>
          <w:lang w:eastAsia="cs-CZ"/>
        </w:rPr>
        <w:drawing>
          <wp:inline distT="0" distB="0" distL="0" distR="0" wp14:anchorId="14F9AE24" wp14:editId="76978FEE">
            <wp:extent cx="5757749" cy="148498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902" b="48885"/>
                    <a:stretch/>
                  </pic:blipFill>
                  <pic:spPr bwMode="auto">
                    <a:xfrm>
                      <a:off x="0" y="0"/>
                      <a:ext cx="5789896" cy="149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467" w:rsidRDefault="00D15467">
      <w:bookmarkStart w:id="0" w:name="_GoBack"/>
      <w:bookmarkEnd w:id="0"/>
    </w:p>
    <w:sectPr w:rsidR="00D1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67"/>
    <w:rsid w:val="00167CB8"/>
    <w:rsid w:val="00796431"/>
    <w:rsid w:val="00D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55BDF-60E4-48DB-8F23-C4DD7B4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Pilná Jana</dc:creator>
  <cp:keywords/>
  <dc:description/>
  <cp:lastModifiedBy>Pilná Jana</cp:lastModifiedBy>
  <cp:revision>1</cp:revision>
  <dcterms:created xsi:type="dcterms:W3CDTF">2016-08-30T08:06:00Z</dcterms:created>
  <dcterms:modified xsi:type="dcterms:W3CDTF">2016-08-30T08:23:00Z</dcterms:modified>
</cp:coreProperties>
</file>