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1AD" w:rsidRPr="00D31567" w:rsidRDefault="00D31567" w:rsidP="00D31567">
      <w:pPr>
        <w:spacing w:after="0"/>
        <w:rPr>
          <w:b/>
          <w:u w:val="single"/>
        </w:rPr>
      </w:pPr>
      <w:r w:rsidRPr="00D31567">
        <w:rPr>
          <w:b/>
          <w:u w:val="single"/>
        </w:rPr>
        <w:t xml:space="preserve">Příjem a výdej </w:t>
      </w:r>
      <w:proofErr w:type="spellStart"/>
      <w:proofErr w:type="gramStart"/>
      <w:r w:rsidRPr="00D31567">
        <w:rPr>
          <w:b/>
          <w:u w:val="single"/>
        </w:rPr>
        <w:t>el</w:t>
      </w:r>
      <w:proofErr w:type="gramEnd"/>
      <w:r w:rsidRPr="00D31567">
        <w:rPr>
          <w:b/>
          <w:u w:val="single"/>
        </w:rPr>
        <w:t>.</w:t>
      </w:r>
      <w:proofErr w:type="gramStart"/>
      <w:r w:rsidRPr="00D31567">
        <w:rPr>
          <w:b/>
          <w:u w:val="single"/>
        </w:rPr>
        <w:t>dokumentů</w:t>
      </w:r>
      <w:proofErr w:type="spellEnd"/>
      <w:proofErr w:type="gramEnd"/>
      <w:r w:rsidRPr="00D31567">
        <w:rPr>
          <w:b/>
          <w:u w:val="single"/>
        </w:rPr>
        <w:t xml:space="preserve"> a datových zpráv</w:t>
      </w:r>
    </w:p>
    <w:p w:rsidR="00D31567" w:rsidRDefault="00033853" w:rsidP="00D31567">
      <w:pPr>
        <w:spacing w:after="0"/>
      </w:pPr>
      <w:r>
        <w:t xml:space="preserve">Pokud cesta </w:t>
      </w:r>
      <w:r>
        <w:t>Příjem/</w:t>
      </w:r>
      <w:proofErr w:type="spellStart"/>
      <w:r>
        <w:t>eDokumenty</w:t>
      </w:r>
      <w:proofErr w:type="spellEnd"/>
      <w:r>
        <w:t xml:space="preserve"> - v</w:t>
      </w:r>
      <w:r w:rsidR="00D31567">
        <w:t xml:space="preserve"> „Historii“ se objeví z</w:t>
      </w:r>
      <w:r>
        <w:t xml:space="preserve">áznam o příjmu formou protokolu (který neexistuje) a bez uvedení </w:t>
      </w:r>
      <w:bookmarkStart w:id="0" w:name="_GoBack"/>
      <w:bookmarkEnd w:id="0"/>
      <w:r>
        <w:t>SU</w:t>
      </w:r>
    </w:p>
    <w:p w:rsidR="00D31567" w:rsidRDefault="00D31567" w:rsidP="00D31567">
      <w:pPr>
        <w:spacing w:after="0"/>
      </w:pPr>
      <w:r>
        <w:rPr>
          <w:noProof/>
          <w:lang w:eastAsia="cs-CZ"/>
        </w:rPr>
        <w:drawing>
          <wp:inline distT="0" distB="0" distL="0" distR="0">
            <wp:extent cx="5758604" cy="40386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PREV_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39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567" w:rsidRDefault="00D31567" w:rsidP="00D31567">
      <w:pPr>
        <w:spacing w:after="0"/>
      </w:pPr>
      <w:r>
        <w:t>Pokud zvolím cestu přes volbu „</w:t>
      </w:r>
      <w:proofErr w:type="spellStart"/>
      <w:r>
        <w:t>ePříjem</w:t>
      </w:r>
      <w:proofErr w:type="spellEnd"/>
      <w:r>
        <w:t xml:space="preserve">“ – v „Historii“ </w:t>
      </w:r>
      <w:r w:rsidR="00033853">
        <w:t>převzetí elektronické včetně uvedení SU (připadá mi správnější)</w:t>
      </w:r>
    </w:p>
    <w:p w:rsidR="00D31567" w:rsidRDefault="00D31567" w:rsidP="00D31567">
      <w:pPr>
        <w:spacing w:after="0"/>
      </w:pPr>
      <w:r>
        <w:rPr>
          <w:noProof/>
          <w:lang w:eastAsia="cs-CZ"/>
        </w:rPr>
        <w:drawing>
          <wp:inline distT="0" distB="0" distL="0" distR="0">
            <wp:extent cx="5755177" cy="416242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PREV_1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16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853" w:rsidRDefault="00033853" w:rsidP="00D31567">
      <w:pPr>
        <w:spacing w:after="0"/>
      </w:pPr>
    </w:p>
    <w:p w:rsidR="00033853" w:rsidRDefault="00033853" w:rsidP="00D31567">
      <w:pPr>
        <w:spacing w:after="0"/>
      </w:pPr>
    </w:p>
    <w:p w:rsidR="00033853" w:rsidRDefault="00033853" w:rsidP="00D31567">
      <w:pPr>
        <w:spacing w:after="0"/>
      </w:pPr>
      <w:r>
        <w:lastRenderedPageBreak/>
        <w:t>Číslo protokolu z historie neexistuje</w:t>
      </w:r>
    </w:p>
    <w:p w:rsidR="00D31567" w:rsidRDefault="00D31567" w:rsidP="00D31567">
      <w:pPr>
        <w:spacing w:after="0"/>
      </w:pPr>
      <w:r>
        <w:rPr>
          <w:noProof/>
          <w:lang w:eastAsia="cs-CZ"/>
        </w:rPr>
        <w:drawing>
          <wp:inline distT="0" distB="0" distL="0" distR="0">
            <wp:extent cx="5759450" cy="4336415"/>
            <wp:effectExtent l="0" t="0" r="0" b="698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PREV_1a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3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567" w:rsidRDefault="00D31567" w:rsidP="00D31567">
      <w:pPr>
        <w:spacing w:after="0"/>
      </w:pPr>
      <w:r>
        <w:rPr>
          <w:noProof/>
          <w:lang w:eastAsia="cs-CZ"/>
        </w:rPr>
        <w:drawing>
          <wp:inline distT="0" distB="0" distL="0" distR="0">
            <wp:extent cx="5759450" cy="350901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PREV_1aa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50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853" w:rsidRDefault="00033853" w:rsidP="00D31567">
      <w:pPr>
        <w:spacing w:after="0"/>
      </w:pPr>
    </w:p>
    <w:p w:rsidR="00033853" w:rsidRDefault="00033853" w:rsidP="00D31567">
      <w:pPr>
        <w:spacing w:after="0"/>
      </w:pPr>
    </w:p>
    <w:p w:rsidR="00033853" w:rsidRDefault="00033853" w:rsidP="00D31567">
      <w:pPr>
        <w:spacing w:after="0"/>
      </w:pPr>
    </w:p>
    <w:p w:rsidR="00033853" w:rsidRDefault="00033853" w:rsidP="00D31567">
      <w:pPr>
        <w:spacing w:after="0"/>
      </w:pPr>
    </w:p>
    <w:p w:rsidR="00033853" w:rsidRDefault="00033853" w:rsidP="00D31567">
      <w:pPr>
        <w:spacing w:after="0"/>
      </w:pPr>
    </w:p>
    <w:p w:rsidR="00033853" w:rsidRDefault="00033853" w:rsidP="00D31567">
      <w:pPr>
        <w:spacing w:after="0"/>
      </w:pPr>
    </w:p>
    <w:p w:rsidR="00033853" w:rsidRDefault="00033853" w:rsidP="00D31567">
      <w:pPr>
        <w:spacing w:after="0"/>
      </w:pPr>
    </w:p>
    <w:p w:rsidR="00033853" w:rsidRDefault="00033853" w:rsidP="00D31567">
      <w:pPr>
        <w:spacing w:after="0"/>
      </w:pPr>
      <w:r>
        <w:lastRenderedPageBreak/>
        <w:t xml:space="preserve">Obdobně platí i pro Výdej / </w:t>
      </w:r>
      <w:proofErr w:type="spellStart"/>
      <w:r>
        <w:t>eDokumenty</w:t>
      </w:r>
      <w:proofErr w:type="spellEnd"/>
    </w:p>
    <w:p w:rsidR="00D31567" w:rsidRDefault="00D31567" w:rsidP="00D31567">
      <w:pPr>
        <w:spacing w:after="0"/>
      </w:pPr>
      <w:r>
        <w:rPr>
          <w:noProof/>
          <w:lang w:eastAsia="cs-CZ"/>
        </w:rPr>
        <w:drawing>
          <wp:inline distT="0" distB="0" distL="0" distR="0">
            <wp:extent cx="5759450" cy="431228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PREV_1b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853" w:rsidRDefault="00033853" w:rsidP="00D31567">
      <w:pPr>
        <w:spacing w:after="0"/>
      </w:pPr>
      <w:r>
        <w:t>Obdobně platí také pro Výdej / Datové zprávy</w:t>
      </w:r>
    </w:p>
    <w:p w:rsidR="00D31567" w:rsidRDefault="00D31567" w:rsidP="00D31567">
      <w:pPr>
        <w:spacing w:after="0"/>
      </w:pPr>
      <w:r>
        <w:rPr>
          <w:noProof/>
          <w:lang w:eastAsia="cs-CZ"/>
        </w:rPr>
        <w:drawing>
          <wp:inline distT="0" distB="0" distL="0" distR="0">
            <wp:extent cx="5759450" cy="4318000"/>
            <wp:effectExtent l="0" t="0" r="0" b="635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PREV_1b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567" w:rsidRDefault="00D31567" w:rsidP="00D31567">
      <w:pPr>
        <w:spacing w:after="0"/>
      </w:pPr>
    </w:p>
    <w:p w:rsidR="00D31567" w:rsidRPr="005D0388" w:rsidRDefault="00D31567" w:rsidP="00D31567">
      <w:pPr>
        <w:spacing w:after="0"/>
      </w:pPr>
    </w:p>
    <w:sectPr w:rsidR="00D31567" w:rsidRPr="005D0388" w:rsidSect="004531A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12B"/>
    <w:rsid w:val="00033853"/>
    <w:rsid w:val="00215AF6"/>
    <w:rsid w:val="002412ED"/>
    <w:rsid w:val="0032729E"/>
    <w:rsid w:val="004531AD"/>
    <w:rsid w:val="00456DAB"/>
    <w:rsid w:val="004A5F4B"/>
    <w:rsid w:val="0055712B"/>
    <w:rsid w:val="005D0388"/>
    <w:rsid w:val="009712B9"/>
    <w:rsid w:val="009B6612"/>
    <w:rsid w:val="00B3709E"/>
    <w:rsid w:val="00C16401"/>
    <w:rsid w:val="00C266CC"/>
    <w:rsid w:val="00CC00F3"/>
    <w:rsid w:val="00D3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37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70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37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70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62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Matoška</dc:creator>
  <cp:lastModifiedBy>Daniel Matoška</cp:lastModifiedBy>
  <cp:revision>3</cp:revision>
  <dcterms:created xsi:type="dcterms:W3CDTF">2011-10-10T12:48:00Z</dcterms:created>
  <dcterms:modified xsi:type="dcterms:W3CDTF">2011-10-10T13:03:00Z</dcterms:modified>
</cp:coreProperties>
</file>